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Pr="00CA37D5" w:rsidRDefault="0066065D" w:rsidP="0066065D">
      <w:pPr>
        <w:ind w:firstLine="426"/>
        <w:jc w:val="center"/>
        <w:rPr>
          <w:b/>
          <w:bCs/>
          <w:sz w:val="48"/>
          <w:szCs w:val="48"/>
        </w:rPr>
      </w:pPr>
      <w:r w:rsidRPr="00CA37D5">
        <w:rPr>
          <w:b/>
          <w:bCs/>
          <w:sz w:val="48"/>
          <w:szCs w:val="48"/>
        </w:rPr>
        <w:t>Həzrət Zeynəb</w:t>
      </w:r>
      <w:r>
        <w:rPr>
          <w:b/>
          <w:bCs/>
          <w:sz w:val="48"/>
          <w:szCs w:val="48"/>
        </w:rPr>
        <w:t xml:space="preserve"> (s)</w:t>
      </w:r>
      <w:r w:rsidRPr="00CA37D5">
        <w:rPr>
          <w:b/>
          <w:bCs/>
          <w:sz w:val="48"/>
          <w:szCs w:val="48"/>
        </w:rPr>
        <w:t xml:space="preserve"> və Ərbəin</w:t>
      </w: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Pr="008C01EA" w:rsidRDefault="0066065D" w:rsidP="0066065D">
      <w:pPr>
        <w:ind w:firstLine="426"/>
        <w:jc w:val="center"/>
        <w:rPr>
          <w:b/>
          <w:bCs/>
          <w:sz w:val="36"/>
          <w:szCs w:val="36"/>
        </w:rPr>
      </w:pPr>
      <w:r w:rsidRPr="008C01EA">
        <w:rPr>
          <w:b/>
          <w:bCs/>
          <w:sz w:val="36"/>
          <w:szCs w:val="36"/>
        </w:rPr>
        <w:t xml:space="preserve">Həzrət Zeynəb </w:t>
      </w:r>
      <w:r>
        <w:rPr>
          <w:b/>
          <w:bCs/>
          <w:sz w:val="36"/>
          <w:szCs w:val="36"/>
        </w:rPr>
        <w:t xml:space="preserve">(s) </w:t>
      </w:r>
      <w:r w:rsidRPr="008C01EA">
        <w:rPr>
          <w:b/>
          <w:bCs/>
          <w:sz w:val="36"/>
          <w:szCs w:val="36"/>
        </w:rPr>
        <w:t xml:space="preserve">və Ərbəin mövzuları </w:t>
      </w:r>
    </w:p>
    <w:p w:rsidR="0066065D" w:rsidRPr="008C01EA" w:rsidRDefault="0066065D" w:rsidP="0066065D">
      <w:pPr>
        <w:ind w:firstLine="426"/>
        <w:jc w:val="center"/>
        <w:rPr>
          <w:b/>
          <w:bCs/>
          <w:sz w:val="36"/>
          <w:szCs w:val="36"/>
        </w:rPr>
      </w:pPr>
      <w:r w:rsidRPr="008C01EA">
        <w:rPr>
          <w:b/>
          <w:bCs/>
          <w:sz w:val="36"/>
          <w:szCs w:val="36"/>
        </w:rPr>
        <w:t>Rəhbərin kəlamında</w:t>
      </w: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r>
        <w:rPr>
          <w:b/>
          <w:bCs/>
          <w:sz w:val="28"/>
          <w:szCs w:val="28"/>
        </w:rPr>
        <w:br w:type="page"/>
      </w: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Pr="00F815F4" w:rsidRDefault="0066065D" w:rsidP="0066065D">
      <w:pPr>
        <w:ind w:firstLine="284"/>
      </w:pPr>
    </w:p>
    <w:p w:rsidR="0066065D" w:rsidRPr="00F815F4" w:rsidRDefault="0066065D" w:rsidP="0066065D">
      <w:pPr>
        <w:ind w:hanging="2"/>
        <w:jc w:val="center"/>
      </w:pPr>
      <w:r>
        <w:rPr>
          <w:noProof/>
          <w:lang w:val="en-US" w:bidi="fa-IR"/>
        </w:rPr>
        <w:drawing>
          <wp:anchor distT="0" distB="0" distL="114300" distR="114300" simplePos="0" relativeHeight="251659264" behindDoc="0" locked="0" layoutInCell="1" allowOverlap="1">
            <wp:simplePos x="0" y="0"/>
            <wp:positionH relativeFrom="column">
              <wp:align>center</wp:align>
            </wp:positionH>
            <wp:positionV relativeFrom="paragraph">
              <wp:posOffset>3810</wp:posOffset>
            </wp:positionV>
            <wp:extent cx="1962150" cy="711200"/>
            <wp:effectExtent l="0" t="0" r="0" b="0"/>
            <wp:wrapSquare wrapText="bothSides"/>
            <wp:docPr id="2" name="Picture 2" descr="SABIS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ISM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65D" w:rsidRPr="00F815F4" w:rsidRDefault="0066065D" w:rsidP="0066065D">
      <w:pPr>
        <w:spacing w:after="100" w:afterAutospacing="1"/>
      </w:pPr>
    </w:p>
    <w:p w:rsidR="0066065D" w:rsidRPr="00F815F4" w:rsidRDefault="0066065D" w:rsidP="0066065D"/>
    <w:p w:rsidR="0066065D" w:rsidRPr="00F815F4" w:rsidRDefault="0066065D" w:rsidP="0066065D">
      <w:pPr>
        <w:ind w:hanging="2"/>
        <w:jc w:val="center"/>
      </w:pPr>
    </w:p>
    <w:p w:rsidR="0066065D" w:rsidRPr="00F815F4" w:rsidRDefault="0066065D" w:rsidP="0066065D">
      <w:pPr>
        <w:ind w:hanging="2"/>
        <w:jc w:val="center"/>
        <w:rPr>
          <w:b/>
          <w:bCs/>
        </w:rPr>
      </w:pPr>
      <w:r w:rsidRPr="00F815F4">
        <w:rPr>
          <w:b/>
          <w:bCs/>
        </w:rPr>
        <w:t>Kitabın adı:......</w:t>
      </w:r>
      <w:r>
        <w:rPr>
          <w:b/>
          <w:bCs/>
        </w:rPr>
        <w:t xml:space="preserve">Həzrət Zeynəb (s) və Ərbəin </w:t>
      </w:r>
    </w:p>
    <w:p w:rsidR="0066065D" w:rsidRPr="00F815F4" w:rsidRDefault="0066065D" w:rsidP="0066065D">
      <w:pPr>
        <w:ind w:hanging="2"/>
        <w:jc w:val="center"/>
        <w:rPr>
          <w:b/>
          <w:bCs/>
        </w:rPr>
      </w:pPr>
      <w:r w:rsidRPr="00F815F4">
        <w:rPr>
          <w:b/>
          <w:bCs/>
        </w:rPr>
        <w:t>Tərcümə edən:.............</w:t>
      </w:r>
      <w:r>
        <w:rPr>
          <w:b/>
          <w:bCs/>
        </w:rPr>
        <w:t>....</w:t>
      </w:r>
      <w:r w:rsidRPr="00F815F4">
        <w:rPr>
          <w:b/>
          <w:bCs/>
        </w:rPr>
        <w:t>.</w:t>
      </w:r>
      <w:r>
        <w:rPr>
          <w:b/>
          <w:bCs/>
        </w:rPr>
        <w:t>Vüsal Hüseynzadə</w:t>
      </w:r>
    </w:p>
    <w:p w:rsidR="0066065D" w:rsidRPr="00F815F4" w:rsidRDefault="0066065D" w:rsidP="0066065D">
      <w:pPr>
        <w:ind w:hanging="2"/>
        <w:jc w:val="center"/>
        <w:rPr>
          <w:b/>
          <w:bCs/>
        </w:rPr>
      </w:pPr>
      <w:r w:rsidRPr="00F815F4">
        <w:rPr>
          <w:b/>
          <w:bCs/>
        </w:rPr>
        <w:t>Çap tarixi:...................</w:t>
      </w:r>
      <w:r>
        <w:rPr>
          <w:b/>
          <w:bCs/>
        </w:rPr>
        <w:t>..</w:t>
      </w:r>
      <w:r w:rsidRPr="00F815F4">
        <w:rPr>
          <w:b/>
          <w:bCs/>
        </w:rPr>
        <w:t>................................2021</w:t>
      </w:r>
    </w:p>
    <w:p w:rsidR="0066065D" w:rsidRPr="00F815F4" w:rsidRDefault="0066065D" w:rsidP="0066065D">
      <w:pPr>
        <w:ind w:hanging="2"/>
        <w:jc w:val="center"/>
        <w:rPr>
          <w:b/>
          <w:bCs/>
        </w:rPr>
      </w:pPr>
      <w:r w:rsidRPr="00F815F4">
        <w:rPr>
          <w:b/>
          <w:bCs/>
        </w:rPr>
        <w:t>Çap növbəsi:.................</w:t>
      </w:r>
      <w:r>
        <w:rPr>
          <w:b/>
          <w:bCs/>
        </w:rPr>
        <w:t>.</w:t>
      </w:r>
      <w:r w:rsidRPr="00F815F4">
        <w:rPr>
          <w:b/>
          <w:bCs/>
        </w:rPr>
        <w:t>.........................Birinci</w:t>
      </w:r>
    </w:p>
    <w:p w:rsidR="0066065D" w:rsidRPr="00F815F4" w:rsidRDefault="0066065D" w:rsidP="0066065D">
      <w:pPr>
        <w:ind w:hanging="2"/>
        <w:jc w:val="center"/>
        <w:rPr>
          <w:b/>
          <w:bCs/>
        </w:rPr>
      </w:pPr>
      <w:r w:rsidRPr="00F815F4">
        <w:rPr>
          <w:b/>
          <w:bCs/>
        </w:rPr>
        <w:t>Tiraj:..........................</w:t>
      </w:r>
      <w:r>
        <w:rPr>
          <w:b/>
          <w:bCs/>
        </w:rPr>
        <w:t>.</w:t>
      </w:r>
      <w:r w:rsidRPr="00F815F4">
        <w:rPr>
          <w:b/>
          <w:bCs/>
        </w:rPr>
        <w:t>..................................1000</w:t>
      </w:r>
    </w:p>
    <w:p w:rsidR="0066065D" w:rsidRPr="00F815F4" w:rsidRDefault="0066065D" w:rsidP="0066065D">
      <w:pPr>
        <w:ind w:hanging="2"/>
        <w:rPr>
          <w:b/>
          <w:bCs/>
          <w:color w:val="000000"/>
        </w:rPr>
      </w:pPr>
    </w:p>
    <w:p w:rsidR="0066065D" w:rsidRPr="00F815F4" w:rsidRDefault="0066065D" w:rsidP="0066065D">
      <w:pPr>
        <w:ind w:hanging="2"/>
        <w:rPr>
          <w:b/>
          <w:bCs/>
          <w:color w:val="000000"/>
        </w:rPr>
      </w:pPr>
    </w:p>
    <w:p w:rsidR="0066065D" w:rsidRPr="00F815F4" w:rsidRDefault="0066065D" w:rsidP="0066065D">
      <w:pPr>
        <w:ind w:hanging="2"/>
        <w:rPr>
          <w:b/>
          <w:bCs/>
          <w:color w:val="000000"/>
        </w:rPr>
      </w:pPr>
    </w:p>
    <w:p w:rsidR="0066065D" w:rsidRPr="00F815F4" w:rsidRDefault="0066065D" w:rsidP="0066065D">
      <w:pPr>
        <w:ind w:hanging="2"/>
        <w:jc w:val="center"/>
        <w:rPr>
          <w:lang w:val="az-Cyrl-AZ"/>
        </w:rPr>
      </w:pPr>
      <w:r w:rsidRPr="00F815F4">
        <w:rPr>
          <w:lang w:val="az-Cyrl-AZ"/>
        </w:rPr>
        <w:t>«Издательство Полипресс»</w:t>
      </w:r>
    </w:p>
    <w:p w:rsidR="0066065D" w:rsidRPr="00F815F4" w:rsidRDefault="0066065D" w:rsidP="0066065D">
      <w:pPr>
        <w:ind w:hanging="2"/>
        <w:jc w:val="center"/>
        <w:rPr>
          <w:lang w:val="az-Cyrl-AZ"/>
        </w:rPr>
      </w:pPr>
      <w:r w:rsidRPr="00F815F4">
        <w:rPr>
          <w:lang w:val="az-Cyrl-AZ"/>
        </w:rPr>
        <w:t xml:space="preserve">Тверь, Комсомольский проспект, дом </w:t>
      </w:r>
      <w:r w:rsidRPr="00F815F4">
        <w:t>19</w:t>
      </w:r>
      <w:r w:rsidRPr="00F815F4">
        <w:rPr>
          <w:lang w:val="az-Cyrl-AZ"/>
        </w:rPr>
        <w:t xml:space="preserve">. </w:t>
      </w:r>
    </w:p>
    <w:p w:rsidR="0066065D" w:rsidRPr="00F815F4" w:rsidRDefault="0066065D" w:rsidP="0066065D">
      <w:pPr>
        <w:ind w:hanging="2"/>
        <w:jc w:val="center"/>
        <w:rPr>
          <w:lang w:val="az-Cyrl-AZ"/>
        </w:rPr>
      </w:pPr>
      <w:r w:rsidRPr="00F815F4">
        <w:rPr>
          <w:lang w:val="az-Cyrl-AZ"/>
        </w:rPr>
        <w:t>Тел.: (4822) 5</w:t>
      </w:r>
      <w:r w:rsidRPr="00F815F4">
        <w:t>8</w:t>
      </w:r>
      <w:r w:rsidRPr="00F815F4">
        <w:rPr>
          <w:lang w:val="az-Cyrl-AZ"/>
        </w:rPr>
        <w:t>-1</w:t>
      </w:r>
      <w:r w:rsidRPr="00F815F4">
        <w:t>9</w:t>
      </w:r>
      <w:r w:rsidRPr="00F815F4">
        <w:rPr>
          <w:lang w:val="az-Cyrl-AZ"/>
        </w:rPr>
        <w:t>-7</w:t>
      </w:r>
      <w:r w:rsidRPr="00F815F4">
        <w:t>8</w:t>
      </w:r>
      <w:r w:rsidRPr="00F815F4">
        <w:rPr>
          <w:lang w:val="az-Cyrl-AZ"/>
        </w:rPr>
        <w:t>, 500-2</w:t>
      </w:r>
      <w:r w:rsidRPr="00F815F4">
        <w:t>50</w:t>
      </w:r>
      <w:r w:rsidRPr="00F815F4">
        <w:rPr>
          <w:lang w:val="az-Cyrl-AZ"/>
        </w:rPr>
        <w:t>,</w:t>
      </w:r>
    </w:p>
    <w:p w:rsidR="0066065D" w:rsidRPr="00F815F4" w:rsidRDefault="0066065D" w:rsidP="0066065D">
      <w:pPr>
        <w:ind w:hanging="2"/>
        <w:jc w:val="center"/>
      </w:pPr>
    </w:p>
    <w:p w:rsidR="0066065D" w:rsidRPr="003071CA" w:rsidRDefault="0066065D" w:rsidP="0066065D">
      <w:pPr>
        <w:ind w:firstLine="284"/>
        <w:jc w:val="center"/>
      </w:pPr>
      <w:r w:rsidRPr="00F815F4">
        <w:rPr>
          <w:lang w:val="az-Cyrl-AZ"/>
        </w:rPr>
        <w:t>ISBN 3</w:t>
      </w:r>
      <w:r>
        <w:t>4</w:t>
      </w:r>
      <w:r w:rsidRPr="00F815F4">
        <w:rPr>
          <w:lang w:val="az-Cyrl-AZ"/>
        </w:rPr>
        <w:t>-</w:t>
      </w:r>
      <w:r>
        <w:t>30</w:t>
      </w:r>
      <w:r w:rsidRPr="00F815F4">
        <w:rPr>
          <w:lang w:val="az-Cyrl-AZ"/>
        </w:rPr>
        <w:t>-024519-</w:t>
      </w:r>
      <w:r>
        <w:t>34</w:t>
      </w: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r>
        <w:rPr>
          <w:b/>
          <w:bCs/>
          <w:sz w:val="28"/>
          <w:szCs w:val="28"/>
        </w:rPr>
        <w:br w:type="page"/>
      </w:r>
      <w:r>
        <w:rPr>
          <w:b/>
          <w:bCs/>
          <w:sz w:val="28"/>
          <w:szCs w:val="28"/>
        </w:rPr>
        <w:lastRenderedPageBreak/>
        <w:t>Mündəricat</w:t>
      </w:r>
    </w:p>
    <w:p w:rsidR="0066065D" w:rsidRDefault="0066065D" w:rsidP="0066065D">
      <w:pPr>
        <w:pStyle w:val="TOC1"/>
        <w:tabs>
          <w:tab w:val="right" w:leader="underscore" w:pos="5660"/>
        </w:tabs>
        <w:rPr>
          <w:noProof/>
        </w:rPr>
      </w:pPr>
      <w:r>
        <w:rPr>
          <w:b/>
          <w:bCs/>
          <w:sz w:val="28"/>
          <w:szCs w:val="28"/>
        </w:rPr>
        <w:fldChar w:fldCharType="begin"/>
      </w:r>
      <w:r>
        <w:rPr>
          <w:b/>
          <w:bCs/>
          <w:sz w:val="28"/>
          <w:szCs w:val="28"/>
        </w:rPr>
        <w:instrText xml:space="preserve"> TOC \o "1-3" \h \z \u </w:instrText>
      </w:r>
      <w:r>
        <w:rPr>
          <w:b/>
          <w:bCs/>
          <w:sz w:val="28"/>
          <w:szCs w:val="28"/>
        </w:rPr>
        <w:fldChar w:fldCharType="separate"/>
      </w:r>
      <w:hyperlink w:anchor="_Toc78010930" w:history="1">
        <w:r w:rsidRPr="00C63581">
          <w:rPr>
            <w:rStyle w:val="Hyperlink"/>
            <w:noProof/>
          </w:rPr>
          <w:t>Birinci fəsil:</w:t>
        </w:r>
        <w:r>
          <w:rPr>
            <w:noProof/>
            <w:webHidden/>
          </w:rPr>
          <w:tab/>
        </w:r>
        <w:r>
          <w:rPr>
            <w:noProof/>
            <w:webHidden/>
          </w:rPr>
          <w:fldChar w:fldCharType="begin"/>
        </w:r>
        <w:r>
          <w:rPr>
            <w:noProof/>
            <w:webHidden/>
          </w:rPr>
          <w:instrText xml:space="preserve"> PAGEREF _Toc78010930 \h </w:instrText>
        </w:r>
        <w:r>
          <w:rPr>
            <w:noProof/>
          </w:rPr>
        </w:r>
        <w:r>
          <w:rPr>
            <w:noProof/>
            <w:webHidden/>
          </w:rPr>
          <w:fldChar w:fldCharType="separate"/>
        </w:r>
        <w:r>
          <w:rPr>
            <w:noProof/>
            <w:webHidden/>
          </w:rPr>
          <w:t>5</w:t>
        </w:r>
        <w:r>
          <w:rPr>
            <w:noProof/>
            <w:webHidden/>
          </w:rPr>
          <w:fldChar w:fldCharType="end"/>
        </w:r>
      </w:hyperlink>
    </w:p>
    <w:p w:rsidR="0066065D" w:rsidRDefault="0066065D" w:rsidP="0066065D">
      <w:pPr>
        <w:pStyle w:val="TOC3"/>
        <w:tabs>
          <w:tab w:val="right" w:leader="underscore" w:pos="5660"/>
        </w:tabs>
        <w:rPr>
          <w:noProof/>
        </w:rPr>
      </w:pPr>
      <w:hyperlink w:anchor="_Toc78010931" w:history="1">
        <w:r w:rsidRPr="00C63581">
          <w:rPr>
            <w:rStyle w:val="Hyperlink"/>
            <w:noProof/>
          </w:rPr>
          <w:t>Həzrət Zeynəb</w:t>
        </w:r>
        <w:r>
          <w:rPr>
            <w:noProof/>
            <w:webHidden/>
          </w:rPr>
          <w:tab/>
        </w:r>
        <w:r>
          <w:rPr>
            <w:noProof/>
            <w:webHidden/>
          </w:rPr>
          <w:fldChar w:fldCharType="begin"/>
        </w:r>
        <w:r>
          <w:rPr>
            <w:noProof/>
            <w:webHidden/>
          </w:rPr>
          <w:instrText xml:space="preserve"> PAGEREF _Toc78010931 \h </w:instrText>
        </w:r>
        <w:r>
          <w:rPr>
            <w:noProof/>
          </w:rPr>
        </w:r>
        <w:r>
          <w:rPr>
            <w:noProof/>
            <w:webHidden/>
          </w:rPr>
          <w:fldChar w:fldCharType="separate"/>
        </w:r>
        <w:r>
          <w:rPr>
            <w:noProof/>
            <w:webHidden/>
          </w:rPr>
          <w:t>5</w:t>
        </w:r>
        <w:r>
          <w:rPr>
            <w:noProof/>
            <w:webHidden/>
          </w:rPr>
          <w:fldChar w:fldCharType="end"/>
        </w:r>
      </w:hyperlink>
    </w:p>
    <w:p w:rsidR="0066065D" w:rsidRDefault="0066065D" w:rsidP="0066065D">
      <w:pPr>
        <w:pStyle w:val="TOC3"/>
        <w:tabs>
          <w:tab w:val="right" w:leader="underscore" w:pos="5660"/>
        </w:tabs>
        <w:rPr>
          <w:noProof/>
        </w:rPr>
      </w:pPr>
      <w:hyperlink w:anchor="_Toc78010932" w:history="1">
        <w:r w:rsidRPr="00C63581">
          <w:rPr>
            <w:rStyle w:val="Hyperlink"/>
            <w:noProof/>
          </w:rPr>
          <w:t>Zeynəbin İmam Hüseynin (ə) şəhadətinin nəticələrindən xəbərdar olması</w:t>
        </w:r>
        <w:r>
          <w:rPr>
            <w:noProof/>
            <w:webHidden/>
          </w:rPr>
          <w:tab/>
        </w:r>
        <w:r>
          <w:rPr>
            <w:noProof/>
            <w:webHidden/>
          </w:rPr>
          <w:fldChar w:fldCharType="begin"/>
        </w:r>
        <w:r>
          <w:rPr>
            <w:noProof/>
            <w:webHidden/>
          </w:rPr>
          <w:instrText xml:space="preserve"> PAGEREF _Toc78010932 \h </w:instrText>
        </w:r>
        <w:r>
          <w:rPr>
            <w:noProof/>
          </w:rPr>
        </w:r>
        <w:r>
          <w:rPr>
            <w:noProof/>
            <w:webHidden/>
          </w:rPr>
          <w:fldChar w:fldCharType="separate"/>
        </w:r>
        <w:r>
          <w:rPr>
            <w:noProof/>
            <w:webHidden/>
          </w:rPr>
          <w:t>6</w:t>
        </w:r>
        <w:r>
          <w:rPr>
            <w:noProof/>
            <w:webHidden/>
          </w:rPr>
          <w:fldChar w:fldCharType="end"/>
        </w:r>
      </w:hyperlink>
    </w:p>
    <w:p w:rsidR="0066065D" w:rsidRDefault="0066065D" w:rsidP="0066065D">
      <w:pPr>
        <w:pStyle w:val="TOC3"/>
        <w:tabs>
          <w:tab w:val="right" w:leader="underscore" w:pos="5660"/>
        </w:tabs>
        <w:rPr>
          <w:noProof/>
        </w:rPr>
      </w:pPr>
      <w:hyperlink w:anchor="_Toc78010933" w:history="1">
        <w:r w:rsidRPr="00C63581">
          <w:rPr>
            <w:rStyle w:val="Hyperlink"/>
            <w:noProof/>
          </w:rPr>
          <w:t>Aşura hadisəsində Zeynəb qəhrəmanlığı</w:t>
        </w:r>
        <w:r>
          <w:rPr>
            <w:noProof/>
            <w:webHidden/>
          </w:rPr>
          <w:tab/>
        </w:r>
        <w:r>
          <w:rPr>
            <w:noProof/>
            <w:webHidden/>
          </w:rPr>
          <w:fldChar w:fldCharType="begin"/>
        </w:r>
        <w:r>
          <w:rPr>
            <w:noProof/>
            <w:webHidden/>
          </w:rPr>
          <w:instrText xml:space="preserve"> PAGEREF _Toc78010933 \h </w:instrText>
        </w:r>
        <w:r>
          <w:rPr>
            <w:noProof/>
          </w:rPr>
        </w:r>
        <w:r>
          <w:rPr>
            <w:noProof/>
            <w:webHidden/>
          </w:rPr>
          <w:fldChar w:fldCharType="separate"/>
        </w:r>
        <w:r>
          <w:rPr>
            <w:noProof/>
            <w:webHidden/>
          </w:rPr>
          <w:t>9</w:t>
        </w:r>
        <w:r>
          <w:rPr>
            <w:noProof/>
            <w:webHidden/>
          </w:rPr>
          <w:fldChar w:fldCharType="end"/>
        </w:r>
      </w:hyperlink>
    </w:p>
    <w:p w:rsidR="0066065D" w:rsidRDefault="0066065D" w:rsidP="0066065D">
      <w:pPr>
        <w:pStyle w:val="TOC3"/>
        <w:tabs>
          <w:tab w:val="right" w:leader="underscore" w:pos="5660"/>
        </w:tabs>
        <w:rPr>
          <w:noProof/>
        </w:rPr>
      </w:pPr>
      <w:hyperlink w:anchor="_Toc78010934" w:history="1">
        <w:r w:rsidRPr="00C63581">
          <w:rPr>
            <w:rStyle w:val="Hyperlink"/>
            <w:noProof/>
          </w:rPr>
          <w:t>Həzrət Zeynəb Kərbəlanın gələcəyi barədə</w:t>
        </w:r>
        <w:r>
          <w:rPr>
            <w:noProof/>
            <w:webHidden/>
          </w:rPr>
          <w:tab/>
        </w:r>
        <w:r>
          <w:rPr>
            <w:noProof/>
            <w:webHidden/>
          </w:rPr>
          <w:fldChar w:fldCharType="begin"/>
        </w:r>
        <w:r>
          <w:rPr>
            <w:noProof/>
            <w:webHidden/>
          </w:rPr>
          <w:instrText xml:space="preserve"> PAGEREF _Toc78010934 \h </w:instrText>
        </w:r>
        <w:r>
          <w:rPr>
            <w:noProof/>
          </w:rPr>
        </w:r>
        <w:r>
          <w:rPr>
            <w:noProof/>
            <w:webHidden/>
          </w:rPr>
          <w:fldChar w:fldCharType="separate"/>
        </w:r>
        <w:r>
          <w:rPr>
            <w:noProof/>
            <w:webHidden/>
          </w:rPr>
          <w:t>10</w:t>
        </w:r>
        <w:r>
          <w:rPr>
            <w:noProof/>
            <w:webHidden/>
          </w:rPr>
          <w:fldChar w:fldCharType="end"/>
        </w:r>
      </w:hyperlink>
    </w:p>
    <w:p w:rsidR="0066065D" w:rsidRDefault="0066065D" w:rsidP="0066065D">
      <w:pPr>
        <w:pStyle w:val="TOC3"/>
        <w:tabs>
          <w:tab w:val="right" w:leader="underscore" w:pos="5660"/>
        </w:tabs>
        <w:rPr>
          <w:noProof/>
        </w:rPr>
      </w:pPr>
      <w:hyperlink w:anchor="_Toc78010935" w:history="1">
        <w:r w:rsidRPr="00C63581">
          <w:rPr>
            <w:rStyle w:val="Hyperlink"/>
            <w:noProof/>
          </w:rPr>
          <w:t>İmam Hüseynlə (ə) Zeynəb-Kübranın vidalaşması</w:t>
        </w:r>
        <w:r>
          <w:rPr>
            <w:noProof/>
            <w:webHidden/>
          </w:rPr>
          <w:tab/>
        </w:r>
        <w:r>
          <w:rPr>
            <w:noProof/>
            <w:webHidden/>
          </w:rPr>
          <w:fldChar w:fldCharType="begin"/>
        </w:r>
        <w:r>
          <w:rPr>
            <w:noProof/>
            <w:webHidden/>
          </w:rPr>
          <w:instrText xml:space="preserve"> PAGEREF _Toc78010935 \h </w:instrText>
        </w:r>
        <w:r>
          <w:rPr>
            <w:noProof/>
          </w:rPr>
        </w:r>
        <w:r>
          <w:rPr>
            <w:noProof/>
            <w:webHidden/>
          </w:rPr>
          <w:fldChar w:fldCharType="separate"/>
        </w:r>
        <w:r>
          <w:rPr>
            <w:noProof/>
            <w:webHidden/>
          </w:rPr>
          <w:t>11</w:t>
        </w:r>
        <w:r>
          <w:rPr>
            <w:noProof/>
            <w:webHidden/>
          </w:rPr>
          <w:fldChar w:fldCharType="end"/>
        </w:r>
      </w:hyperlink>
    </w:p>
    <w:p w:rsidR="0066065D" w:rsidRDefault="0066065D" w:rsidP="0066065D">
      <w:pPr>
        <w:pStyle w:val="TOC3"/>
        <w:tabs>
          <w:tab w:val="right" w:leader="underscore" w:pos="5660"/>
        </w:tabs>
        <w:rPr>
          <w:noProof/>
        </w:rPr>
      </w:pPr>
      <w:hyperlink w:anchor="_Toc78010936" w:history="1">
        <w:r w:rsidRPr="00C63581">
          <w:rPr>
            <w:rStyle w:val="Hyperlink"/>
            <w:noProof/>
          </w:rPr>
          <w:t>Zeynəb şəxsiyyətinin böyüklüyü</w:t>
        </w:r>
        <w:r>
          <w:rPr>
            <w:noProof/>
            <w:webHidden/>
          </w:rPr>
          <w:tab/>
        </w:r>
        <w:r>
          <w:rPr>
            <w:noProof/>
            <w:webHidden/>
          </w:rPr>
          <w:fldChar w:fldCharType="begin"/>
        </w:r>
        <w:r>
          <w:rPr>
            <w:noProof/>
            <w:webHidden/>
          </w:rPr>
          <w:instrText xml:space="preserve"> PAGEREF _Toc78010936 \h </w:instrText>
        </w:r>
        <w:r>
          <w:rPr>
            <w:noProof/>
          </w:rPr>
        </w:r>
        <w:r>
          <w:rPr>
            <w:noProof/>
            <w:webHidden/>
          </w:rPr>
          <w:fldChar w:fldCharType="separate"/>
        </w:r>
        <w:r>
          <w:rPr>
            <w:noProof/>
            <w:webHidden/>
          </w:rPr>
          <w:t>16</w:t>
        </w:r>
        <w:r>
          <w:rPr>
            <w:noProof/>
            <w:webHidden/>
          </w:rPr>
          <w:fldChar w:fldCharType="end"/>
        </w:r>
      </w:hyperlink>
    </w:p>
    <w:p w:rsidR="0066065D" w:rsidRDefault="0066065D" w:rsidP="0066065D">
      <w:pPr>
        <w:pStyle w:val="TOC3"/>
        <w:tabs>
          <w:tab w:val="right" w:leader="underscore" w:pos="5660"/>
        </w:tabs>
        <w:rPr>
          <w:noProof/>
        </w:rPr>
      </w:pPr>
      <w:hyperlink w:anchor="_Toc78010937" w:history="1">
        <w:r w:rsidRPr="00C63581">
          <w:rPr>
            <w:rStyle w:val="Hyperlink"/>
            <w:noProof/>
          </w:rPr>
          <w:t>Zeynəb-Kübranın məsuliyyət hissi</w:t>
        </w:r>
        <w:r>
          <w:rPr>
            <w:noProof/>
            <w:webHidden/>
          </w:rPr>
          <w:tab/>
        </w:r>
        <w:r>
          <w:rPr>
            <w:noProof/>
            <w:webHidden/>
          </w:rPr>
          <w:fldChar w:fldCharType="begin"/>
        </w:r>
        <w:r>
          <w:rPr>
            <w:noProof/>
            <w:webHidden/>
          </w:rPr>
          <w:instrText xml:space="preserve"> PAGEREF _Toc78010937 \h </w:instrText>
        </w:r>
        <w:r>
          <w:rPr>
            <w:noProof/>
          </w:rPr>
        </w:r>
        <w:r>
          <w:rPr>
            <w:noProof/>
            <w:webHidden/>
          </w:rPr>
          <w:fldChar w:fldCharType="separate"/>
        </w:r>
        <w:r>
          <w:rPr>
            <w:noProof/>
            <w:webHidden/>
          </w:rPr>
          <w:t>26</w:t>
        </w:r>
        <w:r>
          <w:rPr>
            <w:noProof/>
            <w:webHidden/>
          </w:rPr>
          <w:fldChar w:fldCharType="end"/>
        </w:r>
      </w:hyperlink>
    </w:p>
    <w:p w:rsidR="0066065D" w:rsidRDefault="0066065D" w:rsidP="0066065D">
      <w:pPr>
        <w:pStyle w:val="TOC3"/>
        <w:tabs>
          <w:tab w:val="right" w:leader="underscore" w:pos="5660"/>
        </w:tabs>
        <w:rPr>
          <w:noProof/>
        </w:rPr>
      </w:pPr>
      <w:hyperlink w:anchor="_Toc78010938" w:history="1">
        <w:r w:rsidRPr="00C63581">
          <w:rPr>
            <w:rStyle w:val="Hyperlink"/>
            <w:noProof/>
          </w:rPr>
          <w:t>Dünya qadınlarına örnək</w:t>
        </w:r>
        <w:r>
          <w:rPr>
            <w:noProof/>
            <w:webHidden/>
          </w:rPr>
          <w:tab/>
        </w:r>
        <w:r>
          <w:rPr>
            <w:noProof/>
            <w:webHidden/>
          </w:rPr>
          <w:fldChar w:fldCharType="begin"/>
        </w:r>
        <w:r>
          <w:rPr>
            <w:noProof/>
            <w:webHidden/>
          </w:rPr>
          <w:instrText xml:space="preserve"> PAGEREF _Toc78010938 \h </w:instrText>
        </w:r>
        <w:r>
          <w:rPr>
            <w:noProof/>
          </w:rPr>
        </w:r>
        <w:r>
          <w:rPr>
            <w:noProof/>
            <w:webHidden/>
          </w:rPr>
          <w:fldChar w:fldCharType="separate"/>
        </w:r>
        <w:r>
          <w:rPr>
            <w:noProof/>
            <w:webHidden/>
          </w:rPr>
          <w:t>28</w:t>
        </w:r>
        <w:r>
          <w:rPr>
            <w:noProof/>
            <w:webHidden/>
          </w:rPr>
          <w:fldChar w:fldCharType="end"/>
        </w:r>
      </w:hyperlink>
    </w:p>
    <w:p w:rsidR="0066065D" w:rsidRDefault="0066065D" w:rsidP="0066065D">
      <w:pPr>
        <w:pStyle w:val="TOC3"/>
        <w:tabs>
          <w:tab w:val="right" w:leader="underscore" w:pos="5660"/>
        </w:tabs>
        <w:rPr>
          <w:noProof/>
        </w:rPr>
      </w:pPr>
      <w:hyperlink w:anchor="_Toc78010939" w:history="1">
        <w:r w:rsidRPr="00C63581">
          <w:rPr>
            <w:rStyle w:val="Hyperlink"/>
            <w:noProof/>
          </w:rPr>
          <w:t>Cəsur əmanətdarlıq</w:t>
        </w:r>
        <w:r>
          <w:rPr>
            <w:noProof/>
            <w:webHidden/>
          </w:rPr>
          <w:tab/>
        </w:r>
        <w:r>
          <w:rPr>
            <w:noProof/>
            <w:webHidden/>
          </w:rPr>
          <w:fldChar w:fldCharType="begin"/>
        </w:r>
        <w:r>
          <w:rPr>
            <w:noProof/>
            <w:webHidden/>
          </w:rPr>
          <w:instrText xml:space="preserve"> PAGEREF _Toc78010939 \h </w:instrText>
        </w:r>
        <w:r>
          <w:rPr>
            <w:noProof/>
          </w:rPr>
        </w:r>
        <w:r>
          <w:rPr>
            <w:noProof/>
            <w:webHidden/>
          </w:rPr>
          <w:fldChar w:fldCharType="separate"/>
        </w:r>
        <w:r>
          <w:rPr>
            <w:noProof/>
            <w:webHidden/>
          </w:rPr>
          <w:t>30</w:t>
        </w:r>
        <w:r>
          <w:rPr>
            <w:noProof/>
            <w:webHidden/>
          </w:rPr>
          <w:fldChar w:fldCharType="end"/>
        </w:r>
      </w:hyperlink>
    </w:p>
    <w:p w:rsidR="0066065D" w:rsidRDefault="0066065D" w:rsidP="0066065D">
      <w:pPr>
        <w:pStyle w:val="TOC3"/>
        <w:tabs>
          <w:tab w:val="right" w:leader="underscore" w:pos="5660"/>
        </w:tabs>
        <w:rPr>
          <w:noProof/>
        </w:rPr>
      </w:pPr>
      <w:hyperlink w:anchor="_Toc78010940" w:history="1">
        <w:r w:rsidRPr="00C63581">
          <w:rPr>
            <w:rStyle w:val="Hyperlink"/>
            <w:noProof/>
          </w:rPr>
          <w:t>Zeynəb-Kübranın İslamı qoruması</w:t>
        </w:r>
        <w:r>
          <w:rPr>
            <w:noProof/>
            <w:webHidden/>
          </w:rPr>
          <w:tab/>
        </w:r>
        <w:r>
          <w:rPr>
            <w:noProof/>
            <w:webHidden/>
          </w:rPr>
          <w:fldChar w:fldCharType="begin"/>
        </w:r>
        <w:r>
          <w:rPr>
            <w:noProof/>
            <w:webHidden/>
          </w:rPr>
          <w:instrText xml:space="preserve"> PAGEREF _Toc78010940 \h </w:instrText>
        </w:r>
        <w:r>
          <w:rPr>
            <w:noProof/>
          </w:rPr>
        </w:r>
        <w:r>
          <w:rPr>
            <w:noProof/>
            <w:webHidden/>
          </w:rPr>
          <w:fldChar w:fldCharType="separate"/>
        </w:r>
        <w:r>
          <w:rPr>
            <w:noProof/>
            <w:webHidden/>
          </w:rPr>
          <w:t>32</w:t>
        </w:r>
        <w:r>
          <w:rPr>
            <w:noProof/>
            <w:webHidden/>
          </w:rPr>
          <w:fldChar w:fldCharType="end"/>
        </w:r>
      </w:hyperlink>
    </w:p>
    <w:p w:rsidR="0066065D" w:rsidRDefault="0066065D" w:rsidP="0066065D">
      <w:pPr>
        <w:pStyle w:val="TOC3"/>
        <w:tabs>
          <w:tab w:val="right" w:leader="underscore" w:pos="5660"/>
        </w:tabs>
        <w:rPr>
          <w:noProof/>
        </w:rPr>
      </w:pPr>
      <w:hyperlink w:anchor="_Toc78010941" w:history="1">
        <w:r w:rsidRPr="00C63581">
          <w:rPr>
            <w:rStyle w:val="Hyperlink"/>
            <w:noProof/>
          </w:rPr>
          <w:t>Daimi örnək</w:t>
        </w:r>
        <w:r>
          <w:rPr>
            <w:noProof/>
            <w:webHidden/>
          </w:rPr>
          <w:tab/>
        </w:r>
        <w:r>
          <w:rPr>
            <w:noProof/>
            <w:webHidden/>
          </w:rPr>
          <w:fldChar w:fldCharType="begin"/>
        </w:r>
        <w:r>
          <w:rPr>
            <w:noProof/>
            <w:webHidden/>
          </w:rPr>
          <w:instrText xml:space="preserve"> PAGEREF _Toc78010941 \h </w:instrText>
        </w:r>
        <w:r>
          <w:rPr>
            <w:noProof/>
          </w:rPr>
        </w:r>
        <w:r>
          <w:rPr>
            <w:noProof/>
            <w:webHidden/>
          </w:rPr>
          <w:fldChar w:fldCharType="separate"/>
        </w:r>
        <w:r>
          <w:rPr>
            <w:noProof/>
            <w:webHidden/>
          </w:rPr>
          <w:t>34</w:t>
        </w:r>
        <w:r>
          <w:rPr>
            <w:noProof/>
            <w:webHidden/>
          </w:rPr>
          <w:fldChar w:fldCharType="end"/>
        </w:r>
      </w:hyperlink>
    </w:p>
    <w:p w:rsidR="0066065D" w:rsidRDefault="0066065D" w:rsidP="0066065D">
      <w:pPr>
        <w:pStyle w:val="TOC3"/>
        <w:tabs>
          <w:tab w:val="right" w:leader="underscore" w:pos="5660"/>
        </w:tabs>
        <w:rPr>
          <w:noProof/>
        </w:rPr>
      </w:pPr>
      <w:hyperlink w:anchor="_Toc78010942" w:history="1">
        <w:r w:rsidRPr="00C63581">
          <w:rPr>
            <w:rStyle w:val="Hyperlink"/>
            <w:noProof/>
          </w:rPr>
          <w:t>Zeynəb-Kübra Aşuradan sonra</w:t>
        </w:r>
        <w:r>
          <w:rPr>
            <w:noProof/>
            <w:webHidden/>
          </w:rPr>
          <w:tab/>
        </w:r>
        <w:r>
          <w:rPr>
            <w:noProof/>
            <w:webHidden/>
          </w:rPr>
          <w:fldChar w:fldCharType="begin"/>
        </w:r>
        <w:r>
          <w:rPr>
            <w:noProof/>
            <w:webHidden/>
          </w:rPr>
          <w:instrText xml:space="preserve"> PAGEREF _Toc78010942 \h </w:instrText>
        </w:r>
        <w:r>
          <w:rPr>
            <w:noProof/>
          </w:rPr>
        </w:r>
        <w:r>
          <w:rPr>
            <w:noProof/>
            <w:webHidden/>
          </w:rPr>
          <w:fldChar w:fldCharType="separate"/>
        </w:r>
        <w:r>
          <w:rPr>
            <w:noProof/>
            <w:webHidden/>
          </w:rPr>
          <w:t>37</w:t>
        </w:r>
        <w:r>
          <w:rPr>
            <w:noProof/>
            <w:webHidden/>
          </w:rPr>
          <w:fldChar w:fldCharType="end"/>
        </w:r>
      </w:hyperlink>
    </w:p>
    <w:p w:rsidR="0066065D" w:rsidRDefault="0066065D" w:rsidP="0066065D">
      <w:pPr>
        <w:pStyle w:val="TOC3"/>
        <w:tabs>
          <w:tab w:val="right" w:leader="underscore" w:pos="5660"/>
        </w:tabs>
        <w:rPr>
          <w:noProof/>
        </w:rPr>
      </w:pPr>
      <w:hyperlink w:anchor="_Toc78010943" w:history="1">
        <w:r w:rsidRPr="00C63581">
          <w:rPr>
            <w:rStyle w:val="Hyperlink"/>
            <w:noProof/>
          </w:rPr>
          <w:t>Aşura hadisəsinin İmam Səccad (ə) və Zeynəb-Kübra vasitəsilə qorunması</w:t>
        </w:r>
        <w:r>
          <w:rPr>
            <w:noProof/>
            <w:webHidden/>
          </w:rPr>
          <w:tab/>
        </w:r>
        <w:r>
          <w:rPr>
            <w:noProof/>
            <w:webHidden/>
          </w:rPr>
          <w:fldChar w:fldCharType="begin"/>
        </w:r>
        <w:r>
          <w:rPr>
            <w:noProof/>
            <w:webHidden/>
          </w:rPr>
          <w:instrText xml:space="preserve"> PAGEREF _Toc78010943 \h </w:instrText>
        </w:r>
        <w:r>
          <w:rPr>
            <w:noProof/>
          </w:rPr>
        </w:r>
        <w:r>
          <w:rPr>
            <w:noProof/>
            <w:webHidden/>
          </w:rPr>
          <w:fldChar w:fldCharType="separate"/>
        </w:r>
        <w:r>
          <w:rPr>
            <w:noProof/>
            <w:webHidden/>
          </w:rPr>
          <w:t>39</w:t>
        </w:r>
        <w:r>
          <w:rPr>
            <w:noProof/>
            <w:webHidden/>
          </w:rPr>
          <w:fldChar w:fldCharType="end"/>
        </w:r>
      </w:hyperlink>
    </w:p>
    <w:p w:rsidR="0066065D" w:rsidRDefault="0066065D" w:rsidP="0066065D">
      <w:pPr>
        <w:pStyle w:val="TOC3"/>
        <w:tabs>
          <w:tab w:val="right" w:leader="underscore" w:pos="5660"/>
        </w:tabs>
        <w:rPr>
          <w:noProof/>
        </w:rPr>
      </w:pPr>
      <w:hyperlink w:anchor="_Toc78010944" w:history="1">
        <w:r w:rsidRPr="00C63581">
          <w:rPr>
            <w:rStyle w:val="Hyperlink"/>
            <w:noProof/>
          </w:rPr>
          <w:t>Zeynəb-Kübra ongünlüyü</w:t>
        </w:r>
        <w:r>
          <w:rPr>
            <w:noProof/>
            <w:webHidden/>
          </w:rPr>
          <w:tab/>
        </w:r>
        <w:r>
          <w:rPr>
            <w:noProof/>
            <w:webHidden/>
          </w:rPr>
          <w:fldChar w:fldCharType="begin"/>
        </w:r>
        <w:r>
          <w:rPr>
            <w:noProof/>
            <w:webHidden/>
          </w:rPr>
          <w:instrText xml:space="preserve"> PAGEREF _Toc78010944 \h </w:instrText>
        </w:r>
        <w:r>
          <w:rPr>
            <w:noProof/>
          </w:rPr>
        </w:r>
        <w:r>
          <w:rPr>
            <w:noProof/>
            <w:webHidden/>
          </w:rPr>
          <w:fldChar w:fldCharType="separate"/>
        </w:r>
        <w:r>
          <w:rPr>
            <w:noProof/>
            <w:webHidden/>
          </w:rPr>
          <w:t>41</w:t>
        </w:r>
        <w:r>
          <w:rPr>
            <w:noProof/>
            <w:webHidden/>
          </w:rPr>
          <w:fldChar w:fldCharType="end"/>
        </w:r>
      </w:hyperlink>
    </w:p>
    <w:p w:rsidR="0066065D" w:rsidRDefault="0066065D" w:rsidP="0066065D">
      <w:pPr>
        <w:pStyle w:val="TOC3"/>
        <w:tabs>
          <w:tab w:val="right" w:leader="underscore" w:pos="5660"/>
        </w:tabs>
        <w:rPr>
          <w:noProof/>
        </w:rPr>
      </w:pPr>
      <w:hyperlink w:anchor="_Toc78010945" w:history="1">
        <w:r w:rsidRPr="00C63581">
          <w:rPr>
            <w:rStyle w:val="Hyperlink"/>
            <w:noProof/>
          </w:rPr>
          <w:t>Qanın xəncərə qələbə amili</w:t>
        </w:r>
        <w:r>
          <w:rPr>
            <w:noProof/>
            <w:webHidden/>
          </w:rPr>
          <w:tab/>
        </w:r>
        <w:r>
          <w:rPr>
            <w:noProof/>
            <w:webHidden/>
          </w:rPr>
          <w:fldChar w:fldCharType="begin"/>
        </w:r>
        <w:r>
          <w:rPr>
            <w:noProof/>
            <w:webHidden/>
          </w:rPr>
          <w:instrText xml:space="preserve"> PAGEREF _Toc78010945 \h </w:instrText>
        </w:r>
        <w:r>
          <w:rPr>
            <w:noProof/>
          </w:rPr>
        </w:r>
        <w:r>
          <w:rPr>
            <w:noProof/>
            <w:webHidden/>
          </w:rPr>
          <w:fldChar w:fldCharType="separate"/>
        </w:r>
        <w:r>
          <w:rPr>
            <w:noProof/>
            <w:webHidden/>
          </w:rPr>
          <w:t>46</w:t>
        </w:r>
        <w:r>
          <w:rPr>
            <w:noProof/>
            <w:webHidden/>
          </w:rPr>
          <w:fldChar w:fldCharType="end"/>
        </w:r>
      </w:hyperlink>
    </w:p>
    <w:p w:rsidR="0066065D" w:rsidRDefault="0066065D" w:rsidP="0066065D">
      <w:pPr>
        <w:pStyle w:val="TOC3"/>
        <w:tabs>
          <w:tab w:val="right" w:leader="underscore" w:pos="5660"/>
        </w:tabs>
        <w:rPr>
          <w:noProof/>
        </w:rPr>
      </w:pPr>
      <w:hyperlink w:anchor="_Toc78010946" w:history="1">
        <w:r w:rsidRPr="00C63581">
          <w:rPr>
            <w:rStyle w:val="Hyperlink"/>
            <w:noProof/>
          </w:rPr>
          <w:t>Həzrət Zeynəbin tarixi çıxışı</w:t>
        </w:r>
        <w:r>
          <w:rPr>
            <w:noProof/>
            <w:webHidden/>
          </w:rPr>
          <w:tab/>
        </w:r>
        <w:r>
          <w:rPr>
            <w:noProof/>
            <w:webHidden/>
          </w:rPr>
          <w:fldChar w:fldCharType="begin"/>
        </w:r>
        <w:r>
          <w:rPr>
            <w:noProof/>
            <w:webHidden/>
          </w:rPr>
          <w:instrText xml:space="preserve"> PAGEREF _Toc78010946 \h </w:instrText>
        </w:r>
        <w:r>
          <w:rPr>
            <w:noProof/>
          </w:rPr>
        </w:r>
        <w:r>
          <w:rPr>
            <w:noProof/>
            <w:webHidden/>
          </w:rPr>
          <w:fldChar w:fldCharType="separate"/>
        </w:r>
        <w:r>
          <w:rPr>
            <w:noProof/>
            <w:webHidden/>
          </w:rPr>
          <w:t>47</w:t>
        </w:r>
        <w:r>
          <w:rPr>
            <w:noProof/>
            <w:webHidden/>
          </w:rPr>
          <w:fldChar w:fldCharType="end"/>
        </w:r>
      </w:hyperlink>
    </w:p>
    <w:p w:rsidR="0066065D" w:rsidRDefault="0066065D" w:rsidP="0066065D">
      <w:pPr>
        <w:pStyle w:val="TOC3"/>
        <w:tabs>
          <w:tab w:val="right" w:leader="underscore" w:pos="5660"/>
        </w:tabs>
        <w:rPr>
          <w:noProof/>
        </w:rPr>
      </w:pPr>
      <w:hyperlink w:anchor="_Toc78010947" w:history="1">
        <w:r w:rsidRPr="00C63581">
          <w:rPr>
            <w:rStyle w:val="Hyperlink"/>
            <w:noProof/>
          </w:rPr>
          <w:t>Zeynəb-Kübranın əzəməti</w:t>
        </w:r>
        <w:r>
          <w:rPr>
            <w:noProof/>
            <w:webHidden/>
          </w:rPr>
          <w:tab/>
        </w:r>
        <w:r>
          <w:rPr>
            <w:noProof/>
            <w:webHidden/>
          </w:rPr>
          <w:fldChar w:fldCharType="begin"/>
        </w:r>
        <w:r>
          <w:rPr>
            <w:noProof/>
            <w:webHidden/>
          </w:rPr>
          <w:instrText xml:space="preserve"> PAGEREF _Toc78010947 \h </w:instrText>
        </w:r>
        <w:r>
          <w:rPr>
            <w:noProof/>
          </w:rPr>
        </w:r>
        <w:r>
          <w:rPr>
            <w:noProof/>
            <w:webHidden/>
          </w:rPr>
          <w:fldChar w:fldCharType="separate"/>
        </w:r>
        <w:r>
          <w:rPr>
            <w:noProof/>
            <w:webHidden/>
          </w:rPr>
          <w:t>50</w:t>
        </w:r>
        <w:r>
          <w:rPr>
            <w:noProof/>
            <w:webHidden/>
          </w:rPr>
          <w:fldChar w:fldCharType="end"/>
        </w:r>
      </w:hyperlink>
    </w:p>
    <w:p w:rsidR="0066065D" w:rsidRDefault="0066065D" w:rsidP="0066065D">
      <w:pPr>
        <w:pStyle w:val="TOC1"/>
        <w:tabs>
          <w:tab w:val="right" w:leader="underscore" w:pos="5660"/>
        </w:tabs>
        <w:rPr>
          <w:noProof/>
        </w:rPr>
      </w:pPr>
      <w:hyperlink w:anchor="_Toc78010948" w:history="1">
        <w:r w:rsidRPr="00C63581">
          <w:rPr>
            <w:rStyle w:val="Hyperlink"/>
            <w:noProof/>
          </w:rPr>
          <w:t>İkinci fəsil:</w:t>
        </w:r>
        <w:r>
          <w:rPr>
            <w:noProof/>
            <w:webHidden/>
          </w:rPr>
          <w:tab/>
        </w:r>
        <w:r>
          <w:rPr>
            <w:noProof/>
            <w:webHidden/>
          </w:rPr>
          <w:fldChar w:fldCharType="begin"/>
        </w:r>
        <w:r>
          <w:rPr>
            <w:noProof/>
            <w:webHidden/>
          </w:rPr>
          <w:instrText xml:space="preserve"> PAGEREF _Toc78010948 \h </w:instrText>
        </w:r>
        <w:r>
          <w:rPr>
            <w:noProof/>
          </w:rPr>
        </w:r>
        <w:r>
          <w:rPr>
            <w:noProof/>
            <w:webHidden/>
          </w:rPr>
          <w:fldChar w:fldCharType="separate"/>
        </w:r>
        <w:r>
          <w:rPr>
            <w:noProof/>
            <w:webHidden/>
          </w:rPr>
          <w:t>52</w:t>
        </w:r>
        <w:r>
          <w:rPr>
            <w:noProof/>
            <w:webHidden/>
          </w:rPr>
          <w:fldChar w:fldCharType="end"/>
        </w:r>
      </w:hyperlink>
    </w:p>
    <w:p w:rsidR="0066065D" w:rsidRDefault="0066065D" w:rsidP="0066065D">
      <w:pPr>
        <w:pStyle w:val="TOC3"/>
        <w:tabs>
          <w:tab w:val="right" w:leader="underscore" w:pos="5660"/>
        </w:tabs>
        <w:rPr>
          <w:noProof/>
        </w:rPr>
      </w:pPr>
      <w:hyperlink w:anchor="_Toc78010949" w:history="1">
        <w:r w:rsidRPr="00C63581">
          <w:rPr>
            <w:rStyle w:val="Hyperlink"/>
            <w:noProof/>
          </w:rPr>
          <w:t>Ərbəin</w:t>
        </w:r>
        <w:r>
          <w:rPr>
            <w:noProof/>
            <w:webHidden/>
          </w:rPr>
          <w:tab/>
        </w:r>
        <w:r>
          <w:rPr>
            <w:noProof/>
            <w:webHidden/>
          </w:rPr>
          <w:fldChar w:fldCharType="begin"/>
        </w:r>
        <w:r>
          <w:rPr>
            <w:noProof/>
            <w:webHidden/>
          </w:rPr>
          <w:instrText xml:space="preserve"> PAGEREF _Toc78010949 \h </w:instrText>
        </w:r>
        <w:r>
          <w:rPr>
            <w:noProof/>
          </w:rPr>
        </w:r>
        <w:r>
          <w:rPr>
            <w:noProof/>
            <w:webHidden/>
          </w:rPr>
          <w:fldChar w:fldCharType="separate"/>
        </w:r>
        <w:r>
          <w:rPr>
            <w:noProof/>
            <w:webHidden/>
          </w:rPr>
          <w:t>52</w:t>
        </w:r>
        <w:r>
          <w:rPr>
            <w:noProof/>
            <w:webHidden/>
          </w:rPr>
          <w:fldChar w:fldCharType="end"/>
        </w:r>
      </w:hyperlink>
    </w:p>
    <w:p w:rsidR="0066065D" w:rsidRDefault="0066065D" w:rsidP="0066065D">
      <w:pPr>
        <w:pStyle w:val="TOC3"/>
        <w:tabs>
          <w:tab w:val="right" w:leader="underscore" w:pos="5660"/>
        </w:tabs>
        <w:rPr>
          <w:noProof/>
        </w:rPr>
      </w:pPr>
      <w:hyperlink w:anchor="_Toc78010950" w:history="1">
        <w:r w:rsidRPr="00C63581">
          <w:rPr>
            <w:rStyle w:val="Hyperlink"/>
            <w:noProof/>
          </w:rPr>
          <w:t>Ərbəin və ziyarət ənənəsi</w:t>
        </w:r>
        <w:r>
          <w:rPr>
            <w:noProof/>
            <w:webHidden/>
          </w:rPr>
          <w:tab/>
        </w:r>
        <w:r>
          <w:rPr>
            <w:noProof/>
            <w:webHidden/>
          </w:rPr>
          <w:fldChar w:fldCharType="begin"/>
        </w:r>
        <w:r>
          <w:rPr>
            <w:noProof/>
            <w:webHidden/>
          </w:rPr>
          <w:instrText xml:space="preserve"> PAGEREF _Toc78010950 \h </w:instrText>
        </w:r>
        <w:r>
          <w:rPr>
            <w:noProof/>
          </w:rPr>
        </w:r>
        <w:r>
          <w:rPr>
            <w:noProof/>
            <w:webHidden/>
          </w:rPr>
          <w:fldChar w:fldCharType="separate"/>
        </w:r>
        <w:r>
          <w:rPr>
            <w:noProof/>
            <w:webHidden/>
          </w:rPr>
          <w:t>53</w:t>
        </w:r>
        <w:r>
          <w:rPr>
            <w:noProof/>
            <w:webHidden/>
          </w:rPr>
          <w:fldChar w:fldCharType="end"/>
        </w:r>
      </w:hyperlink>
    </w:p>
    <w:p w:rsidR="0066065D" w:rsidRDefault="0066065D" w:rsidP="0066065D">
      <w:pPr>
        <w:pStyle w:val="TOC3"/>
        <w:tabs>
          <w:tab w:val="right" w:leader="underscore" w:pos="5660"/>
        </w:tabs>
        <w:rPr>
          <w:noProof/>
        </w:rPr>
      </w:pPr>
      <w:hyperlink w:anchor="_Toc78010951" w:history="1">
        <w:r w:rsidRPr="00C63581">
          <w:rPr>
            <w:rStyle w:val="Hyperlink"/>
            <w:noProof/>
          </w:rPr>
          <w:t>Aşuranın davamı</w:t>
        </w:r>
        <w:r>
          <w:rPr>
            <w:noProof/>
            <w:webHidden/>
          </w:rPr>
          <w:tab/>
        </w:r>
        <w:r>
          <w:rPr>
            <w:noProof/>
            <w:webHidden/>
          </w:rPr>
          <w:fldChar w:fldCharType="begin"/>
        </w:r>
        <w:r>
          <w:rPr>
            <w:noProof/>
            <w:webHidden/>
          </w:rPr>
          <w:instrText xml:space="preserve"> PAGEREF _Toc78010951 \h </w:instrText>
        </w:r>
        <w:r>
          <w:rPr>
            <w:noProof/>
          </w:rPr>
        </w:r>
        <w:r>
          <w:rPr>
            <w:noProof/>
            <w:webHidden/>
          </w:rPr>
          <w:fldChar w:fldCharType="separate"/>
        </w:r>
        <w:r>
          <w:rPr>
            <w:noProof/>
            <w:webHidden/>
          </w:rPr>
          <w:t>58</w:t>
        </w:r>
        <w:r>
          <w:rPr>
            <w:noProof/>
            <w:webHidden/>
          </w:rPr>
          <w:fldChar w:fldCharType="end"/>
        </w:r>
      </w:hyperlink>
    </w:p>
    <w:p w:rsidR="0066065D" w:rsidRDefault="0066065D" w:rsidP="0066065D">
      <w:pPr>
        <w:pStyle w:val="TOC3"/>
        <w:tabs>
          <w:tab w:val="right" w:leader="underscore" w:pos="5660"/>
        </w:tabs>
        <w:rPr>
          <w:noProof/>
        </w:rPr>
      </w:pPr>
      <w:hyperlink w:anchor="_Toc78010952" w:history="1">
        <w:r w:rsidRPr="00C63581">
          <w:rPr>
            <w:rStyle w:val="Hyperlink"/>
            <w:noProof/>
          </w:rPr>
          <w:t>Hüseyn (ə) hərəkatının xatirəsi</w:t>
        </w:r>
        <w:r>
          <w:rPr>
            <w:noProof/>
            <w:webHidden/>
          </w:rPr>
          <w:tab/>
        </w:r>
        <w:r>
          <w:rPr>
            <w:noProof/>
            <w:webHidden/>
          </w:rPr>
          <w:fldChar w:fldCharType="begin"/>
        </w:r>
        <w:r>
          <w:rPr>
            <w:noProof/>
            <w:webHidden/>
          </w:rPr>
          <w:instrText xml:space="preserve"> PAGEREF _Toc78010952 \h </w:instrText>
        </w:r>
        <w:r>
          <w:rPr>
            <w:noProof/>
          </w:rPr>
        </w:r>
        <w:r>
          <w:rPr>
            <w:noProof/>
            <w:webHidden/>
          </w:rPr>
          <w:fldChar w:fldCharType="separate"/>
        </w:r>
        <w:r>
          <w:rPr>
            <w:noProof/>
            <w:webHidden/>
          </w:rPr>
          <w:t>61</w:t>
        </w:r>
        <w:r>
          <w:rPr>
            <w:noProof/>
            <w:webHidden/>
          </w:rPr>
          <w:fldChar w:fldCharType="end"/>
        </w:r>
      </w:hyperlink>
    </w:p>
    <w:p w:rsidR="0066065D" w:rsidRDefault="0066065D" w:rsidP="0066065D">
      <w:pPr>
        <w:pStyle w:val="TOC3"/>
        <w:tabs>
          <w:tab w:val="right" w:leader="underscore" w:pos="5660"/>
        </w:tabs>
        <w:rPr>
          <w:noProof/>
        </w:rPr>
      </w:pPr>
      <w:hyperlink w:anchor="_Toc78010953" w:history="1">
        <w:r w:rsidRPr="00C63581">
          <w:rPr>
            <w:rStyle w:val="Hyperlink"/>
            <w:noProof/>
          </w:rPr>
          <w:t>Ərbəin</w:t>
        </w:r>
        <w:r w:rsidRPr="00C63581">
          <w:rPr>
            <w:rStyle w:val="Hyperlink"/>
            <w:noProof/>
            <w:lang w:val="az-Cyrl-AZ"/>
          </w:rPr>
          <w:t xml:space="preserve"> </w:t>
        </w:r>
        <w:r w:rsidRPr="00C63581">
          <w:rPr>
            <w:rStyle w:val="Hyperlink"/>
            <w:noProof/>
          </w:rPr>
          <w:t>günü</w:t>
        </w:r>
        <w:r w:rsidRPr="00C63581">
          <w:rPr>
            <w:rStyle w:val="Hyperlink"/>
            <w:noProof/>
            <w:lang w:val="az-Cyrl-AZ"/>
          </w:rPr>
          <w:t xml:space="preserve"> </w:t>
        </w:r>
        <w:r w:rsidRPr="00C63581">
          <w:rPr>
            <w:rStyle w:val="Hyperlink"/>
            <w:noProof/>
          </w:rPr>
          <w:t>İmam</w:t>
        </w:r>
        <w:r w:rsidRPr="00C63581">
          <w:rPr>
            <w:rStyle w:val="Hyperlink"/>
            <w:noProof/>
            <w:lang w:val="az-Cyrl-AZ"/>
          </w:rPr>
          <w:t xml:space="preserve"> </w:t>
        </w:r>
        <w:r w:rsidRPr="00C63581">
          <w:rPr>
            <w:rStyle w:val="Hyperlink"/>
            <w:noProof/>
          </w:rPr>
          <w:t>Hüseyn</w:t>
        </w:r>
        <w:r w:rsidRPr="00C63581">
          <w:rPr>
            <w:rStyle w:val="Hyperlink"/>
            <w:noProof/>
            <w:lang w:val="az-Cyrl-AZ"/>
          </w:rPr>
          <w:t xml:space="preserve"> (</w:t>
        </w:r>
        <w:r w:rsidRPr="00C63581">
          <w:rPr>
            <w:rStyle w:val="Hyperlink"/>
            <w:noProof/>
          </w:rPr>
          <w:t>ə</w:t>
        </w:r>
        <w:r w:rsidRPr="00C63581">
          <w:rPr>
            <w:rStyle w:val="Hyperlink"/>
            <w:noProof/>
            <w:lang w:val="az-Cyrl-AZ"/>
          </w:rPr>
          <w:t xml:space="preserve">) </w:t>
        </w:r>
        <w:r w:rsidRPr="00C63581">
          <w:rPr>
            <w:rStyle w:val="Hyperlink"/>
            <w:noProof/>
          </w:rPr>
          <w:t>əzadarlığı</w:t>
        </w:r>
        <w:r>
          <w:rPr>
            <w:noProof/>
            <w:webHidden/>
          </w:rPr>
          <w:tab/>
        </w:r>
        <w:r>
          <w:rPr>
            <w:noProof/>
            <w:webHidden/>
          </w:rPr>
          <w:fldChar w:fldCharType="begin"/>
        </w:r>
        <w:r>
          <w:rPr>
            <w:noProof/>
            <w:webHidden/>
          </w:rPr>
          <w:instrText xml:space="preserve"> PAGEREF _Toc78010953 \h </w:instrText>
        </w:r>
        <w:r>
          <w:rPr>
            <w:noProof/>
          </w:rPr>
        </w:r>
        <w:r>
          <w:rPr>
            <w:noProof/>
            <w:webHidden/>
          </w:rPr>
          <w:fldChar w:fldCharType="separate"/>
        </w:r>
        <w:r>
          <w:rPr>
            <w:noProof/>
            <w:webHidden/>
          </w:rPr>
          <w:t>66</w:t>
        </w:r>
        <w:r>
          <w:rPr>
            <w:noProof/>
            <w:webHidden/>
          </w:rPr>
          <w:fldChar w:fldCharType="end"/>
        </w:r>
      </w:hyperlink>
    </w:p>
    <w:p w:rsidR="0066065D" w:rsidRDefault="0066065D" w:rsidP="0066065D">
      <w:pPr>
        <w:pStyle w:val="TOC3"/>
        <w:tabs>
          <w:tab w:val="right" w:leader="underscore" w:pos="5660"/>
        </w:tabs>
        <w:rPr>
          <w:noProof/>
        </w:rPr>
      </w:pPr>
      <w:hyperlink w:anchor="_Toc78010954" w:history="1">
        <w:r w:rsidRPr="00C63581">
          <w:rPr>
            <w:rStyle w:val="Hyperlink"/>
            <w:noProof/>
          </w:rPr>
          <w:t>Kərbəla</w:t>
        </w:r>
        <w:r w:rsidRPr="00C63581">
          <w:rPr>
            <w:rStyle w:val="Hyperlink"/>
            <w:noProof/>
            <w:lang w:val="az-Cyrl-AZ"/>
          </w:rPr>
          <w:t xml:space="preserve"> </w:t>
        </w:r>
        <w:r w:rsidRPr="00C63581">
          <w:rPr>
            <w:rStyle w:val="Hyperlink"/>
            <w:noProof/>
          </w:rPr>
          <w:t>ziyarətinin</w:t>
        </w:r>
        <w:r w:rsidRPr="00C63581">
          <w:rPr>
            <w:rStyle w:val="Hyperlink"/>
            <w:noProof/>
            <w:lang w:val="az-Cyrl-AZ"/>
          </w:rPr>
          <w:t xml:space="preserve"> </w:t>
        </w:r>
        <w:r w:rsidRPr="00C63581">
          <w:rPr>
            <w:rStyle w:val="Hyperlink"/>
            <w:noProof/>
          </w:rPr>
          <w:t>günbəgün</w:t>
        </w:r>
        <w:r w:rsidRPr="00C63581">
          <w:rPr>
            <w:rStyle w:val="Hyperlink"/>
            <w:noProof/>
            <w:lang w:val="az-Cyrl-AZ"/>
          </w:rPr>
          <w:t xml:space="preserve"> </w:t>
        </w:r>
        <w:r w:rsidRPr="00C63581">
          <w:rPr>
            <w:rStyle w:val="Hyperlink"/>
            <w:noProof/>
          </w:rPr>
          <w:t>rövnəqlənməsi</w:t>
        </w:r>
        <w:r>
          <w:rPr>
            <w:noProof/>
            <w:webHidden/>
          </w:rPr>
          <w:tab/>
        </w:r>
        <w:r>
          <w:rPr>
            <w:noProof/>
            <w:webHidden/>
          </w:rPr>
          <w:fldChar w:fldCharType="begin"/>
        </w:r>
        <w:r>
          <w:rPr>
            <w:noProof/>
            <w:webHidden/>
          </w:rPr>
          <w:instrText xml:space="preserve"> PAGEREF _Toc78010954 \h </w:instrText>
        </w:r>
        <w:r>
          <w:rPr>
            <w:noProof/>
          </w:rPr>
        </w:r>
        <w:r>
          <w:rPr>
            <w:noProof/>
            <w:webHidden/>
          </w:rPr>
          <w:fldChar w:fldCharType="separate"/>
        </w:r>
        <w:r>
          <w:rPr>
            <w:noProof/>
            <w:webHidden/>
          </w:rPr>
          <w:t>68</w:t>
        </w:r>
        <w:r>
          <w:rPr>
            <w:noProof/>
            <w:webHidden/>
          </w:rPr>
          <w:fldChar w:fldCharType="end"/>
        </w:r>
      </w:hyperlink>
    </w:p>
    <w:p w:rsidR="0066065D" w:rsidRDefault="0066065D" w:rsidP="0066065D">
      <w:pPr>
        <w:pStyle w:val="TOC3"/>
        <w:tabs>
          <w:tab w:val="right" w:leader="underscore" w:pos="5660"/>
        </w:tabs>
        <w:rPr>
          <w:noProof/>
        </w:rPr>
      </w:pPr>
      <w:hyperlink w:anchor="_Toc78010955" w:history="1">
        <w:r w:rsidRPr="00C63581">
          <w:rPr>
            <w:rStyle w:val="Hyperlink"/>
            <w:noProof/>
          </w:rPr>
          <w:t>Hüseyn</w:t>
        </w:r>
        <w:r w:rsidRPr="00C63581">
          <w:rPr>
            <w:rStyle w:val="Hyperlink"/>
            <w:noProof/>
            <w:lang w:val="az-Cyrl-AZ"/>
          </w:rPr>
          <w:t xml:space="preserve"> (</w:t>
        </w:r>
        <w:r w:rsidRPr="00C63581">
          <w:rPr>
            <w:rStyle w:val="Hyperlink"/>
            <w:noProof/>
          </w:rPr>
          <w:t>ə</w:t>
        </w:r>
        <w:r w:rsidRPr="00C63581">
          <w:rPr>
            <w:rStyle w:val="Hyperlink"/>
            <w:noProof/>
            <w:lang w:val="az-Cyrl-AZ"/>
          </w:rPr>
          <w:t xml:space="preserve">) </w:t>
        </w:r>
        <w:r w:rsidRPr="00C63581">
          <w:rPr>
            <w:rStyle w:val="Hyperlink"/>
            <w:noProof/>
          </w:rPr>
          <w:t>sevgisinin</w:t>
        </w:r>
        <w:r w:rsidRPr="00C63581">
          <w:rPr>
            <w:rStyle w:val="Hyperlink"/>
            <w:noProof/>
            <w:lang w:val="az-Cyrl-AZ"/>
          </w:rPr>
          <w:t xml:space="preserve"> </w:t>
        </w:r>
        <w:r w:rsidRPr="00C63581">
          <w:rPr>
            <w:rStyle w:val="Hyperlink"/>
            <w:noProof/>
          </w:rPr>
          <w:t>ilk</w:t>
        </w:r>
        <w:r w:rsidRPr="00C63581">
          <w:rPr>
            <w:rStyle w:val="Hyperlink"/>
            <w:noProof/>
            <w:lang w:val="az-Cyrl-AZ"/>
          </w:rPr>
          <w:t xml:space="preserve"> </w:t>
        </w:r>
        <w:r w:rsidRPr="00C63581">
          <w:rPr>
            <w:rStyle w:val="Hyperlink"/>
            <w:noProof/>
          </w:rPr>
          <w:t>bulaqları</w:t>
        </w:r>
        <w:r>
          <w:rPr>
            <w:noProof/>
            <w:webHidden/>
          </w:rPr>
          <w:tab/>
        </w:r>
        <w:r>
          <w:rPr>
            <w:noProof/>
            <w:webHidden/>
          </w:rPr>
          <w:fldChar w:fldCharType="begin"/>
        </w:r>
        <w:r>
          <w:rPr>
            <w:noProof/>
            <w:webHidden/>
          </w:rPr>
          <w:instrText xml:space="preserve"> PAGEREF _Toc78010955 \h </w:instrText>
        </w:r>
        <w:r>
          <w:rPr>
            <w:noProof/>
          </w:rPr>
        </w:r>
        <w:r>
          <w:rPr>
            <w:noProof/>
            <w:webHidden/>
          </w:rPr>
          <w:fldChar w:fldCharType="separate"/>
        </w:r>
        <w:r>
          <w:rPr>
            <w:noProof/>
            <w:webHidden/>
          </w:rPr>
          <w:t>71</w:t>
        </w:r>
        <w:r>
          <w:rPr>
            <w:noProof/>
            <w:webHidden/>
          </w:rPr>
          <w:fldChar w:fldCharType="end"/>
        </w:r>
      </w:hyperlink>
    </w:p>
    <w:p w:rsidR="0066065D" w:rsidRDefault="0066065D" w:rsidP="0066065D">
      <w:pPr>
        <w:pStyle w:val="TOC3"/>
        <w:tabs>
          <w:tab w:val="right" w:leader="underscore" w:pos="5660"/>
        </w:tabs>
        <w:rPr>
          <w:noProof/>
        </w:rPr>
      </w:pPr>
      <w:hyperlink w:anchor="_Toc78010956" w:history="1">
        <w:r w:rsidRPr="00C63581">
          <w:rPr>
            <w:rStyle w:val="Hyperlink"/>
            <w:noProof/>
          </w:rPr>
          <w:t>Hüseyn</w:t>
        </w:r>
        <w:r w:rsidRPr="00C63581">
          <w:rPr>
            <w:rStyle w:val="Hyperlink"/>
            <w:noProof/>
            <w:lang w:val="az-Cyrl-AZ"/>
          </w:rPr>
          <w:t xml:space="preserve"> </w:t>
        </w:r>
        <w:r w:rsidRPr="00C63581">
          <w:rPr>
            <w:rStyle w:val="Hyperlink"/>
            <w:noProof/>
          </w:rPr>
          <w:t>eşqinin</w:t>
        </w:r>
        <w:r w:rsidRPr="00C63581">
          <w:rPr>
            <w:rStyle w:val="Hyperlink"/>
            <w:noProof/>
            <w:lang w:val="az-Cyrl-AZ"/>
          </w:rPr>
          <w:t xml:space="preserve"> </w:t>
        </w:r>
        <w:r w:rsidRPr="00C63581">
          <w:rPr>
            <w:rStyle w:val="Hyperlink"/>
            <w:noProof/>
          </w:rPr>
          <w:t>başlanğıcı</w:t>
        </w:r>
        <w:r>
          <w:rPr>
            <w:noProof/>
            <w:webHidden/>
          </w:rPr>
          <w:tab/>
        </w:r>
        <w:r>
          <w:rPr>
            <w:noProof/>
            <w:webHidden/>
          </w:rPr>
          <w:fldChar w:fldCharType="begin"/>
        </w:r>
        <w:r>
          <w:rPr>
            <w:noProof/>
            <w:webHidden/>
          </w:rPr>
          <w:instrText xml:space="preserve"> PAGEREF _Toc78010956 \h </w:instrText>
        </w:r>
        <w:r>
          <w:rPr>
            <w:noProof/>
          </w:rPr>
        </w:r>
        <w:r>
          <w:rPr>
            <w:noProof/>
            <w:webHidden/>
          </w:rPr>
          <w:fldChar w:fldCharType="separate"/>
        </w:r>
        <w:r>
          <w:rPr>
            <w:noProof/>
            <w:webHidden/>
          </w:rPr>
          <w:t>72</w:t>
        </w:r>
        <w:r>
          <w:rPr>
            <w:noProof/>
            <w:webHidden/>
          </w:rPr>
          <w:fldChar w:fldCharType="end"/>
        </w:r>
      </w:hyperlink>
    </w:p>
    <w:p w:rsidR="0066065D" w:rsidRDefault="0066065D" w:rsidP="0066065D">
      <w:pPr>
        <w:pStyle w:val="TOC3"/>
        <w:tabs>
          <w:tab w:val="right" w:leader="underscore" w:pos="5660"/>
        </w:tabs>
        <w:rPr>
          <w:noProof/>
        </w:rPr>
      </w:pPr>
      <w:hyperlink w:anchor="_Toc78010957" w:history="1">
        <w:r w:rsidRPr="00C63581">
          <w:rPr>
            <w:rStyle w:val="Hyperlink"/>
            <w:noProof/>
          </w:rPr>
          <w:t>Kərbəla</w:t>
        </w:r>
        <w:r w:rsidRPr="00C63581">
          <w:rPr>
            <w:rStyle w:val="Hyperlink"/>
            <w:noProof/>
            <w:lang w:val="az-Cyrl-AZ"/>
          </w:rPr>
          <w:t xml:space="preserve"> </w:t>
        </w:r>
        <w:r w:rsidRPr="00C63581">
          <w:rPr>
            <w:rStyle w:val="Hyperlink"/>
            <w:noProof/>
          </w:rPr>
          <w:t>mesajının</w:t>
        </w:r>
        <w:r w:rsidRPr="00C63581">
          <w:rPr>
            <w:rStyle w:val="Hyperlink"/>
            <w:noProof/>
            <w:lang w:val="az-Cyrl-AZ"/>
          </w:rPr>
          <w:t xml:space="preserve"> </w:t>
        </w:r>
        <w:r w:rsidRPr="00C63581">
          <w:rPr>
            <w:rStyle w:val="Hyperlink"/>
            <w:noProof/>
          </w:rPr>
          <w:t>yayılması</w:t>
        </w:r>
        <w:r>
          <w:rPr>
            <w:noProof/>
            <w:webHidden/>
          </w:rPr>
          <w:tab/>
        </w:r>
        <w:r>
          <w:rPr>
            <w:noProof/>
            <w:webHidden/>
          </w:rPr>
          <w:fldChar w:fldCharType="begin"/>
        </w:r>
        <w:r>
          <w:rPr>
            <w:noProof/>
            <w:webHidden/>
          </w:rPr>
          <w:instrText xml:space="preserve"> PAGEREF _Toc78010957 \h </w:instrText>
        </w:r>
        <w:r>
          <w:rPr>
            <w:noProof/>
          </w:rPr>
        </w:r>
        <w:r>
          <w:rPr>
            <w:noProof/>
            <w:webHidden/>
          </w:rPr>
          <w:fldChar w:fldCharType="separate"/>
        </w:r>
        <w:r>
          <w:rPr>
            <w:noProof/>
            <w:webHidden/>
          </w:rPr>
          <w:t>77</w:t>
        </w:r>
        <w:r>
          <w:rPr>
            <w:noProof/>
            <w:webHidden/>
          </w:rPr>
          <w:fldChar w:fldCharType="end"/>
        </w:r>
      </w:hyperlink>
    </w:p>
    <w:p w:rsidR="0066065D" w:rsidRDefault="0066065D" w:rsidP="0066065D">
      <w:pPr>
        <w:pStyle w:val="TOC3"/>
        <w:tabs>
          <w:tab w:val="right" w:leader="underscore" w:pos="5660"/>
        </w:tabs>
        <w:rPr>
          <w:noProof/>
        </w:rPr>
      </w:pPr>
      <w:hyperlink w:anchor="_Toc78010958" w:history="1">
        <w:r w:rsidRPr="00C63581">
          <w:rPr>
            <w:rStyle w:val="Hyperlink"/>
            <w:noProof/>
          </w:rPr>
          <w:t>Aşuradan</w:t>
        </w:r>
        <w:r w:rsidRPr="00C63581">
          <w:rPr>
            <w:rStyle w:val="Hyperlink"/>
            <w:noProof/>
            <w:lang w:val="az-Cyrl-AZ"/>
          </w:rPr>
          <w:t xml:space="preserve"> </w:t>
        </w:r>
        <w:r w:rsidRPr="00C63581">
          <w:rPr>
            <w:rStyle w:val="Hyperlink"/>
            <w:noProof/>
          </w:rPr>
          <w:t>sonrakı</w:t>
        </w:r>
        <w:r w:rsidRPr="00C63581">
          <w:rPr>
            <w:rStyle w:val="Hyperlink"/>
            <w:noProof/>
            <w:lang w:val="az-Cyrl-AZ"/>
          </w:rPr>
          <w:t xml:space="preserve"> </w:t>
        </w:r>
        <w:r w:rsidRPr="00C63581">
          <w:rPr>
            <w:rStyle w:val="Hyperlink"/>
            <w:noProof/>
          </w:rPr>
          <w:t>ölüm</w:t>
        </w:r>
        <w:r w:rsidRPr="00C63581">
          <w:rPr>
            <w:rStyle w:val="Hyperlink"/>
            <w:noProof/>
            <w:lang w:val="az-Cyrl-AZ"/>
          </w:rPr>
          <w:t xml:space="preserve"> </w:t>
        </w:r>
        <w:r w:rsidRPr="00C63581">
          <w:rPr>
            <w:rStyle w:val="Hyperlink"/>
            <w:noProof/>
          </w:rPr>
          <w:t>sükutu</w:t>
        </w:r>
        <w:r>
          <w:rPr>
            <w:noProof/>
            <w:webHidden/>
          </w:rPr>
          <w:tab/>
        </w:r>
        <w:r>
          <w:rPr>
            <w:noProof/>
            <w:webHidden/>
          </w:rPr>
          <w:fldChar w:fldCharType="begin"/>
        </w:r>
        <w:r>
          <w:rPr>
            <w:noProof/>
            <w:webHidden/>
          </w:rPr>
          <w:instrText xml:space="preserve"> PAGEREF _Toc78010958 \h </w:instrText>
        </w:r>
        <w:r>
          <w:rPr>
            <w:noProof/>
          </w:rPr>
        </w:r>
        <w:r>
          <w:rPr>
            <w:noProof/>
            <w:webHidden/>
          </w:rPr>
          <w:fldChar w:fldCharType="separate"/>
        </w:r>
        <w:r>
          <w:rPr>
            <w:noProof/>
            <w:webHidden/>
          </w:rPr>
          <w:t>77</w:t>
        </w:r>
        <w:r>
          <w:rPr>
            <w:noProof/>
            <w:webHidden/>
          </w:rPr>
          <w:fldChar w:fldCharType="end"/>
        </w:r>
      </w:hyperlink>
    </w:p>
    <w:p w:rsidR="0066065D" w:rsidRDefault="0066065D" w:rsidP="0066065D">
      <w:pPr>
        <w:pStyle w:val="TOC3"/>
        <w:tabs>
          <w:tab w:val="right" w:leader="underscore" w:pos="5660"/>
        </w:tabs>
        <w:rPr>
          <w:noProof/>
        </w:rPr>
      </w:pPr>
      <w:hyperlink w:anchor="_Toc78010959" w:history="1">
        <w:r w:rsidRPr="00C63581">
          <w:rPr>
            <w:rStyle w:val="Hyperlink"/>
            <w:noProof/>
          </w:rPr>
          <w:t>Ərbəin</w:t>
        </w:r>
        <w:r w:rsidRPr="00C63581">
          <w:rPr>
            <w:rStyle w:val="Hyperlink"/>
            <w:noProof/>
            <w:lang w:val="az-Cyrl-AZ"/>
          </w:rPr>
          <w:t xml:space="preserve"> </w:t>
        </w:r>
        <w:r w:rsidRPr="00C63581">
          <w:rPr>
            <w:rStyle w:val="Hyperlink"/>
            <w:noProof/>
          </w:rPr>
          <w:t>-</w:t>
        </w:r>
        <w:r w:rsidRPr="00C63581">
          <w:rPr>
            <w:rStyle w:val="Hyperlink"/>
            <w:noProof/>
            <w:lang w:val="az-Cyrl-AZ"/>
          </w:rPr>
          <w:t xml:space="preserve"> </w:t>
        </w:r>
        <w:r w:rsidRPr="00C63581">
          <w:rPr>
            <w:rStyle w:val="Hyperlink"/>
            <w:noProof/>
          </w:rPr>
          <w:t>qorxu</w:t>
        </w:r>
        <w:r w:rsidRPr="00C63581">
          <w:rPr>
            <w:rStyle w:val="Hyperlink"/>
            <w:noProof/>
            <w:lang w:val="az-Cyrl-AZ"/>
          </w:rPr>
          <w:t xml:space="preserve"> </w:t>
        </w:r>
        <w:r w:rsidRPr="00C63581">
          <w:rPr>
            <w:rStyle w:val="Hyperlink"/>
            <w:noProof/>
          </w:rPr>
          <w:t>mühitinin</w:t>
        </w:r>
        <w:r w:rsidRPr="00C63581">
          <w:rPr>
            <w:rStyle w:val="Hyperlink"/>
            <w:noProof/>
            <w:lang w:val="az-Cyrl-AZ"/>
          </w:rPr>
          <w:t xml:space="preserve"> </w:t>
        </w:r>
        <w:r w:rsidRPr="00C63581">
          <w:rPr>
            <w:rStyle w:val="Hyperlink"/>
            <w:noProof/>
          </w:rPr>
          <w:t>sonu</w:t>
        </w:r>
        <w:r>
          <w:rPr>
            <w:noProof/>
            <w:webHidden/>
          </w:rPr>
          <w:tab/>
        </w:r>
        <w:r>
          <w:rPr>
            <w:noProof/>
            <w:webHidden/>
          </w:rPr>
          <w:fldChar w:fldCharType="begin"/>
        </w:r>
        <w:r>
          <w:rPr>
            <w:noProof/>
            <w:webHidden/>
          </w:rPr>
          <w:instrText xml:space="preserve"> PAGEREF _Toc78010959 \h </w:instrText>
        </w:r>
        <w:r>
          <w:rPr>
            <w:noProof/>
          </w:rPr>
        </w:r>
        <w:r>
          <w:rPr>
            <w:noProof/>
            <w:webHidden/>
          </w:rPr>
          <w:fldChar w:fldCharType="separate"/>
        </w:r>
        <w:r>
          <w:rPr>
            <w:noProof/>
            <w:webHidden/>
          </w:rPr>
          <w:t>78</w:t>
        </w:r>
        <w:r>
          <w:rPr>
            <w:noProof/>
            <w:webHidden/>
          </w:rPr>
          <w:fldChar w:fldCharType="end"/>
        </w:r>
      </w:hyperlink>
    </w:p>
    <w:p w:rsidR="0066065D" w:rsidRDefault="0066065D" w:rsidP="0066065D">
      <w:pPr>
        <w:pStyle w:val="TOC1"/>
        <w:tabs>
          <w:tab w:val="right" w:leader="underscore" w:pos="5660"/>
        </w:tabs>
        <w:rPr>
          <w:noProof/>
        </w:rPr>
      </w:pPr>
      <w:hyperlink w:anchor="_Toc78010960" w:history="1">
        <w:r w:rsidRPr="00C63581">
          <w:rPr>
            <w:rStyle w:val="Hyperlink"/>
            <w:noProof/>
          </w:rPr>
          <w:t>Üçüncü</w:t>
        </w:r>
        <w:r w:rsidRPr="00C63581">
          <w:rPr>
            <w:rStyle w:val="Hyperlink"/>
            <w:noProof/>
            <w:lang w:val="az-Cyrl-AZ"/>
          </w:rPr>
          <w:t xml:space="preserve"> </w:t>
        </w:r>
        <w:r w:rsidRPr="00C63581">
          <w:rPr>
            <w:rStyle w:val="Hyperlink"/>
            <w:noProof/>
          </w:rPr>
          <w:t>fəsil</w:t>
        </w:r>
        <w:r w:rsidRPr="00C63581">
          <w:rPr>
            <w:rStyle w:val="Hyperlink"/>
            <w:noProof/>
            <w:lang w:val="az-Cyrl-AZ"/>
          </w:rPr>
          <w:t>:</w:t>
        </w:r>
        <w:r>
          <w:rPr>
            <w:noProof/>
            <w:webHidden/>
          </w:rPr>
          <w:tab/>
        </w:r>
        <w:r>
          <w:rPr>
            <w:noProof/>
            <w:webHidden/>
          </w:rPr>
          <w:fldChar w:fldCharType="begin"/>
        </w:r>
        <w:r>
          <w:rPr>
            <w:noProof/>
            <w:webHidden/>
          </w:rPr>
          <w:instrText xml:space="preserve"> PAGEREF _Toc78010960 \h </w:instrText>
        </w:r>
        <w:r>
          <w:rPr>
            <w:noProof/>
          </w:rPr>
        </w:r>
        <w:r>
          <w:rPr>
            <w:noProof/>
            <w:webHidden/>
          </w:rPr>
          <w:fldChar w:fldCharType="separate"/>
        </w:r>
        <w:r>
          <w:rPr>
            <w:noProof/>
            <w:webHidden/>
          </w:rPr>
          <w:t>81</w:t>
        </w:r>
        <w:r>
          <w:rPr>
            <w:noProof/>
            <w:webHidden/>
          </w:rPr>
          <w:fldChar w:fldCharType="end"/>
        </w:r>
      </w:hyperlink>
    </w:p>
    <w:p w:rsidR="0066065D" w:rsidRDefault="0066065D" w:rsidP="0066065D">
      <w:pPr>
        <w:pStyle w:val="TOC3"/>
        <w:tabs>
          <w:tab w:val="right" w:leader="underscore" w:pos="5660"/>
        </w:tabs>
        <w:rPr>
          <w:noProof/>
        </w:rPr>
      </w:pPr>
      <w:hyperlink w:anchor="_Toc78010961" w:history="1">
        <w:r w:rsidRPr="00C63581">
          <w:rPr>
            <w:rStyle w:val="Hyperlink"/>
            <w:noProof/>
          </w:rPr>
          <w:t>Ərbəin</w:t>
        </w:r>
        <w:r w:rsidRPr="00C63581">
          <w:rPr>
            <w:rStyle w:val="Hyperlink"/>
            <w:noProof/>
            <w:lang w:val="az-Cyrl-AZ"/>
          </w:rPr>
          <w:t xml:space="preserve"> </w:t>
        </w:r>
        <w:r w:rsidRPr="00C63581">
          <w:rPr>
            <w:rStyle w:val="Hyperlink"/>
            <w:noProof/>
          </w:rPr>
          <w:t>ziyarətnaməsinin</w:t>
        </w:r>
        <w:r w:rsidRPr="00C63581">
          <w:rPr>
            <w:rStyle w:val="Hyperlink"/>
            <w:noProof/>
            <w:lang w:val="az-Cyrl-AZ"/>
          </w:rPr>
          <w:t xml:space="preserve"> </w:t>
        </w:r>
        <w:r w:rsidRPr="00C63581">
          <w:rPr>
            <w:rStyle w:val="Hyperlink"/>
            <w:noProof/>
          </w:rPr>
          <w:t>şərhi</w:t>
        </w:r>
        <w:r>
          <w:rPr>
            <w:noProof/>
            <w:webHidden/>
          </w:rPr>
          <w:tab/>
        </w:r>
        <w:r>
          <w:rPr>
            <w:noProof/>
            <w:webHidden/>
          </w:rPr>
          <w:fldChar w:fldCharType="begin"/>
        </w:r>
        <w:r>
          <w:rPr>
            <w:noProof/>
            <w:webHidden/>
          </w:rPr>
          <w:instrText xml:space="preserve"> PAGEREF _Toc78010961 \h </w:instrText>
        </w:r>
        <w:r>
          <w:rPr>
            <w:noProof/>
          </w:rPr>
        </w:r>
        <w:r>
          <w:rPr>
            <w:noProof/>
            <w:webHidden/>
          </w:rPr>
          <w:fldChar w:fldCharType="separate"/>
        </w:r>
        <w:r>
          <w:rPr>
            <w:noProof/>
            <w:webHidden/>
          </w:rPr>
          <w:t>81</w:t>
        </w:r>
        <w:r>
          <w:rPr>
            <w:noProof/>
            <w:webHidden/>
          </w:rPr>
          <w:fldChar w:fldCharType="end"/>
        </w:r>
      </w:hyperlink>
    </w:p>
    <w:p w:rsidR="0066065D" w:rsidRDefault="0066065D" w:rsidP="0066065D">
      <w:pPr>
        <w:pStyle w:val="TOC3"/>
        <w:tabs>
          <w:tab w:val="right" w:leader="underscore" w:pos="5660"/>
        </w:tabs>
        <w:rPr>
          <w:noProof/>
        </w:rPr>
      </w:pPr>
      <w:hyperlink w:anchor="_Toc78010962" w:history="1">
        <w:r w:rsidRPr="00C63581">
          <w:rPr>
            <w:rStyle w:val="Hyperlink"/>
            <w:noProof/>
          </w:rPr>
          <w:t>Qiyamın</w:t>
        </w:r>
        <w:r w:rsidRPr="00C63581">
          <w:rPr>
            <w:rStyle w:val="Hyperlink"/>
            <w:noProof/>
            <w:lang w:val="az-Cyrl-AZ"/>
          </w:rPr>
          <w:t xml:space="preserve"> </w:t>
        </w:r>
        <w:r w:rsidRPr="00C63581">
          <w:rPr>
            <w:rStyle w:val="Hyperlink"/>
            <w:noProof/>
          </w:rPr>
          <w:t>məqsəd</w:t>
        </w:r>
        <w:r w:rsidRPr="00C63581">
          <w:rPr>
            <w:rStyle w:val="Hyperlink"/>
            <w:noProof/>
            <w:lang w:val="az-Cyrl-AZ"/>
          </w:rPr>
          <w:t xml:space="preserve"> </w:t>
        </w:r>
        <w:r w:rsidRPr="00C63581">
          <w:rPr>
            <w:rStyle w:val="Hyperlink"/>
            <w:noProof/>
          </w:rPr>
          <w:t>və</w:t>
        </w:r>
        <w:r w:rsidRPr="00C63581">
          <w:rPr>
            <w:rStyle w:val="Hyperlink"/>
            <w:noProof/>
            <w:lang w:val="az-Cyrl-AZ"/>
          </w:rPr>
          <w:t xml:space="preserve"> </w:t>
        </w:r>
        <w:r w:rsidRPr="00C63581">
          <w:rPr>
            <w:rStyle w:val="Hyperlink"/>
            <w:noProof/>
          </w:rPr>
          <w:t>fəlsəfəsi</w:t>
        </w:r>
        <w:r>
          <w:rPr>
            <w:noProof/>
            <w:webHidden/>
          </w:rPr>
          <w:tab/>
        </w:r>
        <w:r>
          <w:rPr>
            <w:noProof/>
            <w:webHidden/>
          </w:rPr>
          <w:fldChar w:fldCharType="begin"/>
        </w:r>
        <w:r>
          <w:rPr>
            <w:noProof/>
            <w:webHidden/>
          </w:rPr>
          <w:instrText xml:space="preserve"> PAGEREF _Toc78010962 \h </w:instrText>
        </w:r>
        <w:r>
          <w:rPr>
            <w:noProof/>
          </w:rPr>
        </w:r>
        <w:r>
          <w:rPr>
            <w:noProof/>
            <w:webHidden/>
          </w:rPr>
          <w:fldChar w:fldCharType="separate"/>
        </w:r>
        <w:r>
          <w:rPr>
            <w:noProof/>
            <w:webHidden/>
          </w:rPr>
          <w:t>82</w:t>
        </w:r>
        <w:r>
          <w:rPr>
            <w:noProof/>
            <w:webHidden/>
          </w:rPr>
          <w:fldChar w:fldCharType="end"/>
        </w:r>
      </w:hyperlink>
    </w:p>
    <w:p w:rsidR="0066065D" w:rsidRDefault="0066065D" w:rsidP="0066065D">
      <w:pPr>
        <w:pStyle w:val="TOC3"/>
        <w:tabs>
          <w:tab w:val="right" w:leader="underscore" w:pos="5660"/>
        </w:tabs>
        <w:rPr>
          <w:noProof/>
        </w:rPr>
      </w:pPr>
      <w:hyperlink w:anchor="_Toc78010963" w:history="1">
        <w:r w:rsidRPr="00C63581">
          <w:rPr>
            <w:rStyle w:val="Hyperlink"/>
            <w:noProof/>
          </w:rPr>
          <w:t>Ərbəin</w:t>
        </w:r>
        <w:r w:rsidRPr="00C63581">
          <w:rPr>
            <w:rStyle w:val="Hyperlink"/>
            <w:noProof/>
            <w:lang w:val="az-Cyrl-AZ"/>
          </w:rPr>
          <w:t xml:space="preserve"> </w:t>
        </w:r>
        <w:r w:rsidRPr="00C63581">
          <w:rPr>
            <w:rStyle w:val="Hyperlink"/>
            <w:noProof/>
          </w:rPr>
          <w:t>ziyarətnaməsinin</w:t>
        </w:r>
        <w:r w:rsidRPr="00C63581">
          <w:rPr>
            <w:rStyle w:val="Hyperlink"/>
            <w:noProof/>
            <w:lang w:val="az-Cyrl-AZ"/>
          </w:rPr>
          <w:t xml:space="preserve"> </w:t>
        </w:r>
        <w:r w:rsidRPr="00C63581">
          <w:rPr>
            <w:rStyle w:val="Hyperlink"/>
            <w:noProof/>
          </w:rPr>
          <w:t>bir</w:t>
        </w:r>
        <w:r w:rsidRPr="00C63581">
          <w:rPr>
            <w:rStyle w:val="Hyperlink"/>
            <w:noProof/>
            <w:lang w:val="az-Cyrl-AZ"/>
          </w:rPr>
          <w:t xml:space="preserve"> </w:t>
        </w:r>
        <w:r w:rsidRPr="00C63581">
          <w:rPr>
            <w:rStyle w:val="Hyperlink"/>
            <w:noProof/>
          </w:rPr>
          <w:t>hissəsinin</w:t>
        </w:r>
        <w:r w:rsidRPr="00C63581">
          <w:rPr>
            <w:rStyle w:val="Hyperlink"/>
            <w:noProof/>
            <w:lang w:val="az-Cyrl-AZ"/>
          </w:rPr>
          <w:t xml:space="preserve"> </w:t>
        </w:r>
        <w:r w:rsidRPr="00C63581">
          <w:rPr>
            <w:rStyle w:val="Hyperlink"/>
            <w:noProof/>
          </w:rPr>
          <w:t>şərhi</w:t>
        </w:r>
        <w:r>
          <w:rPr>
            <w:noProof/>
            <w:webHidden/>
          </w:rPr>
          <w:tab/>
        </w:r>
        <w:r>
          <w:rPr>
            <w:noProof/>
            <w:webHidden/>
          </w:rPr>
          <w:fldChar w:fldCharType="begin"/>
        </w:r>
        <w:r>
          <w:rPr>
            <w:noProof/>
            <w:webHidden/>
          </w:rPr>
          <w:instrText xml:space="preserve"> PAGEREF _Toc78010963 \h </w:instrText>
        </w:r>
        <w:r>
          <w:rPr>
            <w:noProof/>
          </w:rPr>
        </w:r>
        <w:r>
          <w:rPr>
            <w:noProof/>
            <w:webHidden/>
          </w:rPr>
          <w:fldChar w:fldCharType="separate"/>
        </w:r>
        <w:r>
          <w:rPr>
            <w:noProof/>
            <w:webHidden/>
          </w:rPr>
          <w:t>85</w:t>
        </w:r>
        <w:r>
          <w:rPr>
            <w:noProof/>
            <w:webHidden/>
          </w:rPr>
          <w:fldChar w:fldCharType="end"/>
        </w:r>
      </w:hyperlink>
    </w:p>
    <w:p w:rsidR="0066065D" w:rsidRDefault="0066065D" w:rsidP="0066065D">
      <w:pPr>
        <w:pStyle w:val="TOC3"/>
        <w:tabs>
          <w:tab w:val="right" w:leader="underscore" w:pos="5660"/>
        </w:tabs>
        <w:rPr>
          <w:noProof/>
        </w:rPr>
      </w:pPr>
      <w:hyperlink w:anchor="_Toc78010964" w:history="1">
        <w:r w:rsidRPr="00C63581">
          <w:rPr>
            <w:rStyle w:val="Hyperlink"/>
            <w:noProof/>
          </w:rPr>
          <w:t>İmam</w:t>
        </w:r>
        <w:r w:rsidRPr="00C63581">
          <w:rPr>
            <w:rStyle w:val="Hyperlink"/>
            <w:noProof/>
            <w:lang w:val="az-Cyrl-AZ"/>
          </w:rPr>
          <w:t xml:space="preserve"> </w:t>
        </w:r>
        <w:r w:rsidRPr="00C63581">
          <w:rPr>
            <w:rStyle w:val="Hyperlink"/>
            <w:noProof/>
          </w:rPr>
          <w:t>Hüseyn</w:t>
        </w:r>
        <w:r w:rsidRPr="00C63581">
          <w:rPr>
            <w:rStyle w:val="Hyperlink"/>
            <w:noProof/>
            <w:lang w:val="az-Cyrl-AZ"/>
          </w:rPr>
          <w:t xml:space="preserve"> (</w:t>
        </w:r>
        <w:r w:rsidRPr="00C63581">
          <w:rPr>
            <w:rStyle w:val="Hyperlink"/>
            <w:noProof/>
          </w:rPr>
          <w:t>ə</w:t>
        </w:r>
        <w:r w:rsidRPr="00C63581">
          <w:rPr>
            <w:rStyle w:val="Hyperlink"/>
            <w:noProof/>
            <w:lang w:val="az-Cyrl-AZ"/>
          </w:rPr>
          <w:t xml:space="preserve">) </w:t>
        </w:r>
        <w:r w:rsidRPr="00C63581">
          <w:rPr>
            <w:rStyle w:val="Hyperlink"/>
            <w:noProof/>
          </w:rPr>
          <w:t>hərəkatının</w:t>
        </w:r>
        <w:r w:rsidRPr="00C63581">
          <w:rPr>
            <w:rStyle w:val="Hyperlink"/>
            <w:noProof/>
            <w:lang w:val="az-Cyrl-AZ"/>
          </w:rPr>
          <w:t xml:space="preserve"> </w:t>
        </w:r>
        <w:r w:rsidRPr="00C63581">
          <w:rPr>
            <w:rStyle w:val="Hyperlink"/>
            <w:noProof/>
          </w:rPr>
          <w:t>xülasəsi</w:t>
        </w:r>
        <w:r>
          <w:rPr>
            <w:noProof/>
            <w:webHidden/>
          </w:rPr>
          <w:tab/>
        </w:r>
        <w:r>
          <w:rPr>
            <w:noProof/>
            <w:webHidden/>
          </w:rPr>
          <w:fldChar w:fldCharType="begin"/>
        </w:r>
        <w:r>
          <w:rPr>
            <w:noProof/>
            <w:webHidden/>
          </w:rPr>
          <w:instrText xml:space="preserve"> PAGEREF _Toc78010964 \h </w:instrText>
        </w:r>
        <w:r>
          <w:rPr>
            <w:noProof/>
          </w:rPr>
        </w:r>
        <w:r>
          <w:rPr>
            <w:noProof/>
            <w:webHidden/>
          </w:rPr>
          <w:fldChar w:fldCharType="separate"/>
        </w:r>
        <w:r>
          <w:rPr>
            <w:noProof/>
            <w:webHidden/>
          </w:rPr>
          <w:t>87</w:t>
        </w:r>
        <w:r>
          <w:rPr>
            <w:noProof/>
            <w:webHidden/>
          </w:rPr>
          <w:fldChar w:fldCharType="end"/>
        </w:r>
      </w:hyperlink>
    </w:p>
    <w:p w:rsidR="0066065D" w:rsidRDefault="0066065D" w:rsidP="0066065D">
      <w:pPr>
        <w:pStyle w:val="TOC3"/>
        <w:tabs>
          <w:tab w:val="right" w:leader="underscore" w:pos="5660"/>
        </w:tabs>
        <w:rPr>
          <w:noProof/>
        </w:rPr>
      </w:pPr>
      <w:hyperlink w:anchor="_Toc78010965" w:history="1">
        <w:r w:rsidRPr="00C63581">
          <w:rPr>
            <w:rStyle w:val="Hyperlink"/>
            <w:noProof/>
          </w:rPr>
          <w:t>İslam</w:t>
        </w:r>
        <w:r w:rsidRPr="00C63581">
          <w:rPr>
            <w:rStyle w:val="Hyperlink"/>
            <w:noProof/>
            <w:lang w:val="az-Cyrl-AZ"/>
          </w:rPr>
          <w:t xml:space="preserve"> </w:t>
        </w:r>
        <w:r w:rsidRPr="00C63581">
          <w:rPr>
            <w:rStyle w:val="Hyperlink"/>
            <w:noProof/>
          </w:rPr>
          <w:t>nurunun</w:t>
        </w:r>
        <w:r w:rsidRPr="00C63581">
          <w:rPr>
            <w:rStyle w:val="Hyperlink"/>
            <w:noProof/>
            <w:lang w:val="az-Cyrl-AZ"/>
          </w:rPr>
          <w:t xml:space="preserve"> </w:t>
        </w:r>
        <w:r w:rsidRPr="00C63581">
          <w:rPr>
            <w:rStyle w:val="Hyperlink"/>
            <w:noProof/>
          </w:rPr>
          <w:t>parlaması</w:t>
        </w:r>
        <w:r>
          <w:rPr>
            <w:noProof/>
            <w:webHidden/>
          </w:rPr>
          <w:tab/>
        </w:r>
        <w:r>
          <w:rPr>
            <w:noProof/>
            <w:webHidden/>
          </w:rPr>
          <w:fldChar w:fldCharType="begin"/>
        </w:r>
        <w:r>
          <w:rPr>
            <w:noProof/>
            <w:webHidden/>
          </w:rPr>
          <w:instrText xml:space="preserve"> PAGEREF _Toc78010965 \h </w:instrText>
        </w:r>
        <w:r>
          <w:rPr>
            <w:noProof/>
          </w:rPr>
        </w:r>
        <w:r>
          <w:rPr>
            <w:noProof/>
            <w:webHidden/>
          </w:rPr>
          <w:fldChar w:fldCharType="separate"/>
        </w:r>
        <w:r>
          <w:rPr>
            <w:noProof/>
            <w:webHidden/>
          </w:rPr>
          <w:t>87</w:t>
        </w:r>
        <w:r>
          <w:rPr>
            <w:noProof/>
            <w:webHidden/>
          </w:rPr>
          <w:fldChar w:fldCharType="end"/>
        </w:r>
      </w:hyperlink>
    </w:p>
    <w:p w:rsidR="0066065D" w:rsidRDefault="0066065D" w:rsidP="0066065D">
      <w:pPr>
        <w:pStyle w:val="TOC3"/>
        <w:tabs>
          <w:tab w:val="right" w:leader="underscore" w:pos="5660"/>
        </w:tabs>
        <w:rPr>
          <w:noProof/>
        </w:rPr>
      </w:pPr>
      <w:hyperlink w:anchor="_Toc78010966" w:history="1">
        <w:r w:rsidRPr="00C63581">
          <w:rPr>
            <w:rStyle w:val="Hyperlink"/>
            <w:noProof/>
          </w:rPr>
          <w:t>Peyğəmbər</w:t>
        </w:r>
        <w:r w:rsidRPr="00C63581">
          <w:rPr>
            <w:rStyle w:val="Hyperlink"/>
            <w:noProof/>
            <w:lang w:val="az-Cyrl-AZ"/>
          </w:rPr>
          <w:t xml:space="preserve"> </w:t>
        </w:r>
        <w:r w:rsidRPr="00C63581">
          <w:rPr>
            <w:rStyle w:val="Hyperlink"/>
            <w:noProof/>
          </w:rPr>
          <w:t>dövlətinin</w:t>
        </w:r>
        <w:r w:rsidRPr="00C63581">
          <w:rPr>
            <w:rStyle w:val="Hyperlink"/>
            <w:noProof/>
            <w:lang w:val="az-Cyrl-AZ"/>
          </w:rPr>
          <w:t xml:space="preserve"> </w:t>
        </w:r>
        <w:r w:rsidRPr="00C63581">
          <w:rPr>
            <w:rStyle w:val="Hyperlink"/>
            <w:noProof/>
          </w:rPr>
          <w:t>xüsusiyyətləri</w:t>
        </w:r>
        <w:r>
          <w:rPr>
            <w:noProof/>
            <w:webHidden/>
          </w:rPr>
          <w:tab/>
        </w:r>
        <w:r>
          <w:rPr>
            <w:noProof/>
            <w:webHidden/>
          </w:rPr>
          <w:fldChar w:fldCharType="begin"/>
        </w:r>
        <w:r>
          <w:rPr>
            <w:noProof/>
            <w:webHidden/>
          </w:rPr>
          <w:instrText xml:space="preserve"> PAGEREF _Toc78010966 \h </w:instrText>
        </w:r>
        <w:r>
          <w:rPr>
            <w:noProof/>
          </w:rPr>
        </w:r>
        <w:r>
          <w:rPr>
            <w:noProof/>
            <w:webHidden/>
          </w:rPr>
          <w:fldChar w:fldCharType="separate"/>
        </w:r>
        <w:r>
          <w:rPr>
            <w:noProof/>
            <w:webHidden/>
          </w:rPr>
          <w:t>88</w:t>
        </w:r>
        <w:r>
          <w:rPr>
            <w:noProof/>
            <w:webHidden/>
          </w:rPr>
          <w:fldChar w:fldCharType="end"/>
        </w:r>
      </w:hyperlink>
    </w:p>
    <w:p w:rsidR="0066065D" w:rsidRDefault="0066065D" w:rsidP="0066065D">
      <w:pPr>
        <w:pStyle w:val="TOC3"/>
        <w:tabs>
          <w:tab w:val="right" w:leader="underscore" w:pos="5660"/>
        </w:tabs>
        <w:rPr>
          <w:noProof/>
        </w:rPr>
      </w:pPr>
      <w:hyperlink w:anchor="_Toc78010967" w:history="1">
        <w:r w:rsidRPr="00C63581">
          <w:rPr>
            <w:rStyle w:val="Hyperlink"/>
            <w:noProof/>
          </w:rPr>
          <w:t>İslam</w:t>
        </w:r>
        <w:r w:rsidRPr="00C63581">
          <w:rPr>
            <w:rStyle w:val="Hyperlink"/>
            <w:noProof/>
            <w:lang w:val="az-Cyrl-AZ"/>
          </w:rPr>
          <w:t xml:space="preserve"> </w:t>
        </w:r>
        <w:r w:rsidRPr="00C63581">
          <w:rPr>
            <w:rStyle w:val="Hyperlink"/>
            <w:noProof/>
          </w:rPr>
          <w:t>cəmiyyətində</w:t>
        </w:r>
        <w:r w:rsidRPr="00C63581">
          <w:rPr>
            <w:rStyle w:val="Hyperlink"/>
            <w:noProof/>
            <w:lang w:val="az-Cyrl-AZ"/>
          </w:rPr>
          <w:t xml:space="preserve"> </w:t>
        </w:r>
        <w:r w:rsidRPr="00C63581">
          <w:rPr>
            <w:rStyle w:val="Hyperlink"/>
            <w:noProof/>
          </w:rPr>
          <w:t>irticanın</w:t>
        </w:r>
        <w:r w:rsidRPr="00C63581">
          <w:rPr>
            <w:rStyle w:val="Hyperlink"/>
            <w:noProof/>
            <w:lang w:val="az-Cyrl-AZ"/>
          </w:rPr>
          <w:t xml:space="preserve"> </w:t>
        </w:r>
        <w:r w:rsidRPr="00C63581">
          <w:rPr>
            <w:rStyle w:val="Hyperlink"/>
            <w:noProof/>
          </w:rPr>
          <w:t>başlanması</w:t>
        </w:r>
        <w:r>
          <w:rPr>
            <w:noProof/>
            <w:webHidden/>
          </w:rPr>
          <w:tab/>
        </w:r>
        <w:r>
          <w:rPr>
            <w:noProof/>
            <w:webHidden/>
          </w:rPr>
          <w:fldChar w:fldCharType="begin"/>
        </w:r>
        <w:r>
          <w:rPr>
            <w:noProof/>
            <w:webHidden/>
          </w:rPr>
          <w:instrText xml:space="preserve"> PAGEREF _Toc78010967 \h </w:instrText>
        </w:r>
        <w:r>
          <w:rPr>
            <w:noProof/>
          </w:rPr>
        </w:r>
        <w:r>
          <w:rPr>
            <w:noProof/>
            <w:webHidden/>
          </w:rPr>
          <w:fldChar w:fldCharType="separate"/>
        </w:r>
        <w:r>
          <w:rPr>
            <w:noProof/>
            <w:webHidden/>
          </w:rPr>
          <w:t>89</w:t>
        </w:r>
        <w:r>
          <w:rPr>
            <w:noProof/>
            <w:webHidden/>
          </w:rPr>
          <w:fldChar w:fldCharType="end"/>
        </w:r>
      </w:hyperlink>
    </w:p>
    <w:p w:rsidR="0066065D" w:rsidRDefault="0066065D" w:rsidP="0066065D">
      <w:pPr>
        <w:pStyle w:val="TOC3"/>
        <w:tabs>
          <w:tab w:val="right" w:leader="underscore" w:pos="5660"/>
        </w:tabs>
        <w:rPr>
          <w:noProof/>
        </w:rPr>
      </w:pPr>
      <w:hyperlink w:anchor="_Toc78010968" w:history="1">
        <w:r w:rsidRPr="00C63581">
          <w:rPr>
            <w:rStyle w:val="Hyperlink"/>
            <w:noProof/>
          </w:rPr>
          <w:t>İmam</w:t>
        </w:r>
        <w:r w:rsidRPr="00C63581">
          <w:rPr>
            <w:rStyle w:val="Hyperlink"/>
            <w:noProof/>
            <w:lang w:val="az-Cyrl-AZ"/>
          </w:rPr>
          <w:t xml:space="preserve"> </w:t>
        </w:r>
        <w:r w:rsidRPr="00C63581">
          <w:rPr>
            <w:rStyle w:val="Hyperlink"/>
            <w:noProof/>
          </w:rPr>
          <w:t>Hüseynin</w:t>
        </w:r>
        <w:r w:rsidRPr="00C63581">
          <w:rPr>
            <w:rStyle w:val="Hyperlink"/>
            <w:noProof/>
            <w:lang w:val="az-Cyrl-AZ"/>
          </w:rPr>
          <w:t xml:space="preserve"> (</w:t>
        </w:r>
        <w:r w:rsidRPr="00C63581">
          <w:rPr>
            <w:rStyle w:val="Hyperlink"/>
            <w:noProof/>
          </w:rPr>
          <w:t>ə</w:t>
        </w:r>
        <w:r w:rsidRPr="00C63581">
          <w:rPr>
            <w:rStyle w:val="Hyperlink"/>
            <w:noProof/>
            <w:lang w:val="az-Cyrl-AZ"/>
          </w:rPr>
          <w:t xml:space="preserve">) </w:t>
        </w:r>
        <w:r w:rsidRPr="00C63581">
          <w:rPr>
            <w:rStyle w:val="Hyperlink"/>
            <w:noProof/>
          </w:rPr>
          <w:t>qiyamı</w:t>
        </w:r>
        <w:r>
          <w:rPr>
            <w:noProof/>
            <w:webHidden/>
          </w:rPr>
          <w:tab/>
        </w:r>
        <w:r>
          <w:rPr>
            <w:noProof/>
            <w:webHidden/>
          </w:rPr>
          <w:fldChar w:fldCharType="begin"/>
        </w:r>
        <w:r>
          <w:rPr>
            <w:noProof/>
            <w:webHidden/>
          </w:rPr>
          <w:instrText xml:space="preserve"> PAGEREF _Toc78010968 \h </w:instrText>
        </w:r>
        <w:r>
          <w:rPr>
            <w:noProof/>
          </w:rPr>
        </w:r>
        <w:r>
          <w:rPr>
            <w:noProof/>
            <w:webHidden/>
          </w:rPr>
          <w:fldChar w:fldCharType="separate"/>
        </w:r>
        <w:r>
          <w:rPr>
            <w:noProof/>
            <w:webHidden/>
          </w:rPr>
          <w:t>90</w:t>
        </w:r>
        <w:r>
          <w:rPr>
            <w:noProof/>
            <w:webHidden/>
          </w:rPr>
          <w:fldChar w:fldCharType="end"/>
        </w:r>
      </w:hyperlink>
    </w:p>
    <w:p w:rsidR="0066065D" w:rsidRDefault="0066065D" w:rsidP="0066065D">
      <w:pPr>
        <w:pStyle w:val="TOC3"/>
        <w:tabs>
          <w:tab w:val="right" w:leader="underscore" w:pos="5660"/>
        </w:tabs>
        <w:rPr>
          <w:noProof/>
        </w:rPr>
      </w:pPr>
      <w:hyperlink w:anchor="_Toc78010969" w:history="1">
        <w:r w:rsidRPr="00C63581">
          <w:rPr>
            <w:rStyle w:val="Hyperlink"/>
            <w:noProof/>
          </w:rPr>
          <w:t>Qiyamın</w:t>
        </w:r>
        <w:r w:rsidRPr="00C63581">
          <w:rPr>
            <w:rStyle w:val="Hyperlink"/>
            <w:noProof/>
            <w:lang w:val="az-Cyrl-AZ"/>
          </w:rPr>
          <w:t xml:space="preserve"> </w:t>
        </w:r>
        <w:r w:rsidRPr="00C63581">
          <w:rPr>
            <w:rStyle w:val="Hyperlink"/>
            <w:noProof/>
          </w:rPr>
          <w:t>məqsədi</w:t>
        </w:r>
        <w:r>
          <w:rPr>
            <w:noProof/>
            <w:webHidden/>
          </w:rPr>
          <w:tab/>
        </w:r>
        <w:r>
          <w:rPr>
            <w:noProof/>
            <w:webHidden/>
          </w:rPr>
          <w:fldChar w:fldCharType="begin"/>
        </w:r>
        <w:r>
          <w:rPr>
            <w:noProof/>
            <w:webHidden/>
          </w:rPr>
          <w:instrText xml:space="preserve"> PAGEREF _Toc78010969 \h </w:instrText>
        </w:r>
        <w:r>
          <w:rPr>
            <w:noProof/>
          </w:rPr>
        </w:r>
        <w:r>
          <w:rPr>
            <w:noProof/>
            <w:webHidden/>
          </w:rPr>
          <w:fldChar w:fldCharType="separate"/>
        </w:r>
        <w:r>
          <w:rPr>
            <w:noProof/>
            <w:webHidden/>
          </w:rPr>
          <w:t>91</w:t>
        </w:r>
        <w:r>
          <w:rPr>
            <w:noProof/>
            <w:webHidden/>
          </w:rPr>
          <w:fldChar w:fldCharType="end"/>
        </w:r>
      </w:hyperlink>
    </w:p>
    <w:p w:rsidR="0066065D" w:rsidRDefault="0066065D" w:rsidP="0066065D">
      <w:pPr>
        <w:pStyle w:val="TOC3"/>
        <w:tabs>
          <w:tab w:val="right" w:leader="underscore" w:pos="5660"/>
        </w:tabs>
        <w:rPr>
          <w:noProof/>
        </w:rPr>
      </w:pPr>
      <w:hyperlink w:anchor="_Toc78010970" w:history="1">
        <w:r w:rsidRPr="00C63581">
          <w:rPr>
            <w:rStyle w:val="Hyperlink"/>
            <w:noProof/>
          </w:rPr>
          <w:t>Hakimiyyət</w:t>
        </w:r>
        <w:r w:rsidRPr="00C63581">
          <w:rPr>
            <w:rStyle w:val="Hyperlink"/>
            <w:noProof/>
            <w:lang w:val="az-Cyrl-AZ"/>
          </w:rPr>
          <w:t xml:space="preserve">, </w:t>
        </w:r>
        <w:r w:rsidRPr="00C63581">
          <w:rPr>
            <w:rStyle w:val="Hyperlink"/>
            <w:noProof/>
          </w:rPr>
          <w:t>yoxsa</w:t>
        </w:r>
        <w:r w:rsidRPr="00C63581">
          <w:rPr>
            <w:rStyle w:val="Hyperlink"/>
            <w:noProof/>
            <w:lang w:val="az-Cyrl-AZ"/>
          </w:rPr>
          <w:t xml:space="preserve"> </w:t>
        </w:r>
        <w:r w:rsidRPr="00C63581">
          <w:rPr>
            <w:rStyle w:val="Hyperlink"/>
            <w:noProof/>
          </w:rPr>
          <w:t>şəhadət</w:t>
        </w:r>
        <w:r>
          <w:rPr>
            <w:noProof/>
            <w:webHidden/>
          </w:rPr>
          <w:tab/>
        </w:r>
        <w:r>
          <w:rPr>
            <w:noProof/>
            <w:webHidden/>
          </w:rPr>
          <w:fldChar w:fldCharType="begin"/>
        </w:r>
        <w:r>
          <w:rPr>
            <w:noProof/>
            <w:webHidden/>
          </w:rPr>
          <w:instrText xml:space="preserve"> PAGEREF _Toc78010970 \h </w:instrText>
        </w:r>
        <w:r>
          <w:rPr>
            <w:noProof/>
          </w:rPr>
        </w:r>
        <w:r>
          <w:rPr>
            <w:noProof/>
            <w:webHidden/>
          </w:rPr>
          <w:fldChar w:fldCharType="separate"/>
        </w:r>
        <w:r>
          <w:rPr>
            <w:noProof/>
            <w:webHidden/>
          </w:rPr>
          <w:t>92</w:t>
        </w:r>
        <w:r>
          <w:rPr>
            <w:noProof/>
            <w:webHidden/>
          </w:rPr>
          <w:fldChar w:fldCharType="end"/>
        </w:r>
      </w:hyperlink>
    </w:p>
    <w:p w:rsidR="0066065D" w:rsidRDefault="0066065D" w:rsidP="0066065D">
      <w:pPr>
        <w:pStyle w:val="TOC3"/>
        <w:tabs>
          <w:tab w:val="right" w:leader="underscore" w:pos="5660"/>
        </w:tabs>
        <w:rPr>
          <w:noProof/>
        </w:rPr>
      </w:pPr>
      <w:hyperlink w:anchor="_Toc78010971" w:history="1">
        <w:r w:rsidRPr="00C63581">
          <w:rPr>
            <w:rStyle w:val="Hyperlink"/>
            <w:noProof/>
          </w:rPr>
          <w:t>İmam</w:t>
        </w:r>
        <w:r w:rsidRPr="00C63581">
          <w:rPr>
            <w:rStyle w:val="Hyperlink"/>
            <w:noProof/>
            <w:lang w:val="az-Cyrl-AZ"/>
          </w:rPr>
          <w:t xml:space="preserve"> </w:t>
        </w:r>
        <w:r w:rsidRPr="00C63581">
          <w:rPr>
            <w:rStyle w:val="Hyperlink"/>
            <w:noProof/>
          </w:rPr>
          <w:t>Hüseynin</w:t>
        </w:r>
        <w:r w:rsidRPr="00C63581">
          <w:rPr>
            <w:rStyle w:val="Hyperlink"/>
            <w:noProof/>
            <w:lang w:val="az-Cyrl-AZ"/>
          </w:rPr>
          <w:t xml:space="preserve"> (</w:t>
        </w:r>
        <w:r w:rsidRPr="00C63581">
          <w:rPr>
            <w:rStyle w:val="Hyperlink"/>
            <w:noProof/>
          </w:rPr>
          <w:t>ə</w:t>
        </w:r>
        <w:r w:rsidRPr="00C63581">
          <w:rPr>
            <w:rStyle w:val="Hyperlink"/>
            <w:noProof/>
            <w:lang w:val="az-Cyrl-AZ"/>
          </w:rPr>
          <w:t xml:space="preserve">) </w:t>
        </w:r>
        <w:r w:rsidRPr="00C63581">
          <w:rPr>
            <w:rStyle w:val="Hyperlink"/>
            <w:noProof/>
          </w:rPr>
          <w:t>günbəgün</w:t>
        </w:r>
        <w:r w:rsidRPr="00C63581">
          <w:rPr>
            <w:rStyle w:val="Hyperlink"/>
            <w:noProof/>
            <w:lang w:val="az-Cyrl-AZ"/>
          </w:rPr>
          <w:t xml:space="preserve"> </w:t>
        </w:r>
        <w:r w:rsidRPr="00C63581">
          <w:rPr>
            <w:rStyle w:val="Hyperlink"/>
            <w:noProof/>
          </w:rPr>
          <w:t>parlaması</w:t>
        </w:r>
        <w:r>
          <w:rPr>
            <w:noProof/>
            <w:webHidden/>
          </w:rPr>
          <w:tab/>
        </w:r>
        <w:r>
          <w:rPr>
            <w:noProof/>
            <w:webHidden/>
          </w:rPr>
          <w:fldChar w:fldCharType="begin"/>
        </w:r>
        <w:r>
          <w:rPr>
            <w:noProof/>
            <w:webHidden/>
          </w:rPr>
          <w:instrText xml:space="preserve"> PAGEREF _Toc78010971 \h </w:instrText>
        </w:r>
        <w:r>
          <w:rPr>
            <w:noProof/>
          </w:rPr>
        </w:r>
        <w:r>
          <w:rPr>
            <w:noProof/>
            <w:webHidden/>
          </w:rPr>
          <w:fldChar w:fldCharType="separate"/>
        </w:r>
        <w:r>
          <w:rPr>
            <w:noProof/>
            <w:webHidden/>
          </w:rPr>
          <w:t>93</w:t>
        </w:r>
        <w:r>
          <w:rPr>
            <w:noProof/>
            <w:webHidden/>
          </w:rPr>
          <w:fldChar w:fldCharType="end"/>
        </w:r>
      </w:hyperlink>
    </w:p>
    <w:p w:rsidR="0066065D" w:rsidRDefault="0066065D" w:rsidP="0066065D">
      <w:pPr>
        <w:pStyle w:val="TOC3"/>
        <w:tabs>
          <w:tab w:val="right" w:leader="underscore" w:pos="5660"/>
        </w:tabs>
        <w:rPr>
          <w:noProof/>
        </w:rPr>
      </w:pPr>
      <w:hyperlink w:anchor="_Toc78010972" w:history="1">
        <w:r w:rsidRPr="00C63581">
          <w:rPr>
            <w:rStyle w:val="Hyperlink"/>
            <w:noProof/>
          </w:rPr>
          <w:t>Bəşəriyyətin</w:t>
        </w:r>
        <w:r w:rsidRPr="00C63581">
          <w:rPr>
            <w:rStyle w:val="Hyperlink"/>
            <w:noProof/>
            <w:lang w:val="az-Cyrl-AZ"/>
          </w:rPr>
          <w:t xml:space="preserve"> </w:t>
        </w:r>
        <w:r w:rsidRPr="00C63581">
          <w:rPr>
            <w:rStyle w:val="Hyperlink"/>
            <w:noProof/>
          </w:rPr>
          <w:t>bugünkü</w:t>
        </w:r>
        <w:r w:rsidRPr="00C63581">
          <w:rPr>
            <w:rStyle w:val="Hyperlink"/>
            <w:noProof/>
            <w:lang w:val="az-Cyrl-AZ"/>
          </w:rPr>
          <w:t xml:space="preserve"> </w:t>
        </w:r>
        <w:r w:rsidRPr="00C63581">
          <w:rPr>
            <w:rStyle w:val="Hyperlink"/>
            <w:noProof/>
          </w:rPr>
          <w:t>problemlərinin</w:t>
        </w:r>
        <w:r w:rsidRPr="00C63581">
          <w:rPr>
            <w:rStyle w:val="Hyperlink"/>
            <w:noProof/>
            <w:lang w:val="az-Cyrl-AZ"/>
          </w:rPr>
          <w:t xml:space="preserve"> </w:t>
        </w:r>
        <w:r w:rsidRPr="00C63581">
          <w:rPr>
            <w:rStyle w:val="Hyperlink"/>
            <w:noProof/>
          </w:rPr>
          <w:t>kökü</w:t>
        </w:r>
        <w:r>
          <w:rPr>
            <w:noProof/>
            <w:webHidden/>
          </w:rPr>
          <w:tab/>
        </w:r>
        <w:r>
          <w:rPr>
            <w:noProof/>
            <w:webHidden/>
          </w:rPr>
          <w:fldChar w:fldCharType="begin"/>
        </w:r>
        <w:r>
          <w:rPr>
            <w:noProof/>
            <w:webHidden/>
          </w:rPr>
          <w:instrText xml:space="preserve"> PAGEREF _Toc78010972 \h </w:instrText>
        </w:r>
        <w:r>
          <w:rPr>
            <w:noProof/>
          </w:rPr>
        </w:r>
        <w:r>
          <w:rPr>
            <w:noProof/>
            <w:webHidden/>
          </w:rPr>
          <w:fldChar w:fldCharType="separate"/>
        </w:r>
        <w:r>
          <w:rPr>
            <w:noProof/>
            <w:webHidden/>
          </w:rPr>
          <w:t>94</w:t>
        </w:r>
        <w:r>
          <w:rPr>
            <w:noProof/>
            <w:webHidden/>
          </w:rPr>
          <w:fldChar w:fldCharType="end"/>
        </w:r>
      </w:hyperlink>
    </w:p>
    <w:p w:rsidR="0066065D" w:rsidRDefault="0066065D" w:rsidP="0066065D">
      <w:pPr>
        <w:pStyle w:val="TOC3"/>
        <w:tabs>
          <w:tab w:val="right" w:leader="underscore" w:pos="5660"/>
        </w:tabs>
        <w:rPr>
          <w:noProof/>
        </w:rPr>
      </w:pPr>
      <w:hyperlink w:anchor="_Toc78010973" w:history="1">
        <w:r w:rsidRPr="00C63581">
          <w:rPr>
            <w:rStyle w:val="Hyperlink"/>
            <w:noProof/>
          </w:rPr>
          <w:t>Peyğəmbərin</w:t>
        </w:r>
        <w:r w:rsidRPr="00C63581">
          <w:rPr>
            <w:rStyle w:val="Hyperlink"/>
            <w:noProof/>
            <w:lang w:val="az-Cyrl-AZ"/>
          </w:rPr>
          <w:t xml:space="preserve"> </w:t>
        </w:r>
        <w:r w:rsidRPr="00C63581">
          <w:rPr>
            <w:rStyle w:val="Hyperlink"/>
            <w:noProof/>
          </w:rPr>
          <w:t>təvazökarlığı</w:t>
        </w:r>
        <w:r w:rsidRPr="00C63581">
          <w:rPr>
            <w:rStyle w:val="Hyperlink"/>
            <w:noProof/>
            <w:lang w:val="az-Cyrl-AZ"/>
          </w:rPr>
          <w:t xml:space="preserve"> </w:t>
        </w:r>
        <w:r w:rsidRPr="00C63581">
          <w:rPr>
            <w:rStyle w:val="Hyperlink"/>
            <w:noProof/>
          </w:rPr>
          <w:t>və</w:t>
        </w:r>
        <w:r w:rsidRPr="00C63581">
          <w:rPr>
            <w:rStyle w:val="Hyperlink"/>
            <w:noProof/>
            <w:lang w:val="az-Cyrl-AZ"/>
          </w:rPr>
          <w:t xml:space="preserve"> </w:t>
        </w:r>
        <w:r w:rsidRPr="00C63581">
          <w:rPr>
            <w:rStyle w:val="Hyperlink"/>
            <w:noProof/>
          </w:rPr>
          <w:t>başucalığı</w:t>
        </w:r>
        <w:r>
          <w:rPr>
            <w:noProof/>
            <w:webHidden/>
          </w:rPr>
          <w:tab/>
        </w:r>
        <w:r>
          <w:rPr>
            <w:noProof/>
            <w:webHidden/>
          </w:rPr>
          <w:fldChar w:fldCharType="begin"/>
        </w:r>
        <w:r>
          <w:rPr>
            <w:noProof/>
            <w:webHidden/>
          </w:rPr>
          <w:instrText xml:space="preserve"> PAGEREF _Toc78010973 \h </w:instrText>
        </w:r>
        <w:r>
          <w:rPr>
            <w:noProof/>
          </w:rPr>
        </w:r>
        <w:r>
          <w:rPr>
            <w:noProof/>
            <w:webHidden/>
          </w:rPr>
          <w:fldChar w:fldCharType="separate"/>
        </w:r>
        <w:r>
          <w:rPr>
            <w:noProof/>
            <w:webHidden/>
          </w:rPr>
          <w:t>95</w:t>
        </w:r>
        <w:r>
          <w:rPr>
            <w:noProof/>
            <w:webHidden/>
          </w:rPr>
          <w:fldChar w:fldCharType="end"/>
        </w:r>
      </w:hyperlink>
    </w:p>
    <w:p w:rsidR="0066065D" w:rsidRDefault="0066065D" w:rsidP="0066065D">
      <w:pPr>
        <w:pStyle w:val="TOC3"/>
        <w:tabs>
          <w:tab w:val="right" w:leader="underscore" w:pos="5660"/>
        </w:tabs>
        <w:rPr>
          <w:noProof/>
        </w:rPr>
      </w:pPr>
      <w:hyperlink w:anchor="_Toc78010974" w:history="1">
        <w:r w:rsidRPr="00C63581">
          <w:rPr>
            <w:rStyle w:val="Hyperlink"/>
            <w:noProof/>
          </w:rPr>
          <w:t>Mənəviyyat, başucalığı və bəndəlik</w:t>
        </w:r>
        <w:r>
          <w:rPr>
            <w:noProof/>
            <w:webHidden/>
          </w:rPr>
          <w:tab/>
        </w:r>
        <w:r>
          <w:rPr>
            <w:noProof/>
            <w:webHidden/>
          </w:rPr>
          <w:fldChar w:fldCharType="begin"/>
        </w:r>
        <w:r>
          <w:rPr>
            <w:noProof/>
            <w:webHidden/>
          </w:rPr>
          <w:instrText xml:space="preserve"> PAGEREF _Toc78010974 \h </w:instrText>
        </w:r>
        <w:r>
          <w:rPr>
            <w:noProof/>
          </w:rPr>
        </w:r>
        <w:r>
          <w:rPr>
            <w:noProof/>
            <w:webHidden/>
          </w:rPr>
          <w:fldChar w:fldCharType="separate"/>
        </w:r>
        <w:r>
          <w:rPr>
            <w:noProof/>
            <w:webHidden/>
          </w:rPr>
          <w:t>97</w:t>
        </w:r>
        <w:r>
          <w:rPr>
            <w:noProof/>
            <w:webHidden/>
          </w:rPr>
          <w:fldChar w:fldCharType="end"/>
        </w:r>
      </w:hyperlink>
    </w:p>
    <w:p w:rsidR="0066065D" w:rsidRDefault="0066065D" w:rsidP="0066065D">
      <w:pPr>
        <w:pStyle w:val="TOC3"/>
        <w:tabs>
          <w:tab w:val="right" w:leader="underscore" w:pos="5660"/>
        </w:tabs>
        <w:rPr>
          <w:noProof/>
        </w:rPr>
      </w:pPr>
      <w:hyperlink w:anchor="_Toc78010975" w:history="1">
        <w:r w:rsidRPr="00C63581">
          <w:rPr>
            <w:rStyle w:val="Hyperlink"/>
            <w:noProof/>
          </w:rPr>
          <w:t>Aşura mesajını yaşatmaq</w:t>
        </w:r>
        <w:r>
          <w:rPr>
            <w:noProof/>
            <w:webHidden/>
          </w:rPr>
          <w:tab/>
        </w:r>
        <w:r>
          <w:rPr>
            <w:noProof/>
            <w:webHidden/>
          </w:rPr>
          <w:fldChar w:fldCharType="begin"/>
        </w:r>
        <w:r>
          <w:rPr>
            <w:noProof/>
            <w:webHidden/>
          </w:rPr>
          <w:instrText xml:space="preserve"> PAGEREF _Toc78010975 \h </w:instrText>
        </w:r>
        <w:r>
          <w:rPr>
            <w:noProof/>
          </w:rPr>
        </w:r>
        <w:r>
          <w:rPr>
            <w:noProof/>
            <w:webHidden/>
          </w:rPr>
          <w:fldChar w:fldCharType="separate"/>
        </w:r>
        <w:r>
          <w:rPr>
            <w:noProof/>
            <w:webHidden/>
          </w:rPr>
          <w:t>99</w:t>
        </w:r>
        <w:r>
          <w:rPr>
            <w:noProof/>
            <w:webHidden/>
          </w:rPr>
          <w:fldChar w:fldCharType="end"/>
        </w:r>
      </w:hyperlink>
    </w:p>
    <w:p w:rsidR="0066065D" w:rsidRDefault="0066065D" w:rsidP="0066065D">
      <w:pPr>
        <w:pStyle w:val="TOC3"/>
        <w:tabs>
          <w:tab w:val="right" w:leader="underscore" w:pos="5660"/>
        </w:tabs>
        <w:rPr>
          <w:noProof/>
        </w:rPr>
      </w:pPr>
      <w:hyperlink w:anchor="_Toc78010976" w:history="1">
        <w:r w:rsidRPr="00C63581">
          <w:rPr>
            <w:rStyle w:val="Hyperlink"/>
            <w:noProof/>
          </w:rPr>
          <w:t>Ailəsinin İmam Hüseynlə geməsinin fəlsəfəsi</w:t>
        </w:r>
        <w:r>
          <w:rPr>
            <w:noProof/>
            <w:webHidden/>
          </w:rPr>
          <w:tab/>
        </w:r>
        <w:r>
          <w:rPr>
            <w:noProof/>
            <w:webHidden/>
          </w:rPr>
          <w:fldChar w:fldCharType="begin"/>
        </w:r>
        <w:r>
          <w:rPr>
            <w:noProof/>
            <w:webHidden/>
          </w:rPr>
          <w:instrText xml:space="preserve"> PAGEREF _Toc78010976 \h </w:instrText>
        </w:r>
        <w:r>
          <w:rPr>
            <w:noProof/>
          </w:rPr>
        </w:r>
        <w:r>
          <w:rPr>
            <w:noProof/>
            <w:webHidden/>
          </w:rPr>
          <w:fldChar w:fldCharType="separate"/>
        </w:r>
        <w:r>
          <w:rPr>
            <w:noProof/>
            <w:webHidden/>
          </w:rPr>
          <w:t>100</w:t>
        </w:r>
        <w:r>
          <w:rPr>
            <w:noProof/>
            <w:webHidden/>
          </w:rPr>
          <w:fldChar w:fldCharType="end"/>
        </w:r>
      </w:hyperlink>
    </w:p>
    <w:p w:rsidR="0066065D" w:rsidRDefault="0066065D" w:rsidP="0066065D">
      <w:pPr>
        <w:ind w:firstLine="426"/>
        <w:jc w:val="center"/>
        <w:rPr>
          <w:b/>
          <w:bCs/>
          <w:sz w:val="28"/>
          <w:szCs w:val="28"/>
        </w:rPr>
      </w:pPr>
      <w:r>
        <w:rPr>
          <w:b/>
          <w:bCs/>
          <w:sz w:val="28"/>
          <w:szCs w:val="28"/>
        </w:rPr>
        <w:fldChar w:fldCharType="end"/>
      </w:r>
    </w:p>
    <w:p w:rsidR="0066065D" w:rsidRDefault="0066065D" w:rsidP="0066065D">
      <w:pPr>
        <w:ind w:firstLine="426"/>
        <w:jc w:val="center"/>
        <w:rPr>
          <w:b/>
          <w:bCs/>
          <w:sz w:val="28"/>
          <w:szCs w:val="28"/>
        </w:rPr>
      </w:pPr>
      <w:r>
        <w:rPr>
          <w:b/>
          <w:bCs/>
          <w:sz w:val="28"/>
          <w:szCs w:val="28"/>
        </w:rPr>
        <w:lastRenderedPageBreak/>
        <w:br w:type="page"/>
      </w: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Default="0066065D" w:rsidP="0066065D">
      <w:pPr>
        <w:ind w:firstLine="426"/>
        <w:jc w:val="center"/>
        <w:rPr>
          <w:b/>
          <w:bCs/>
          <w:sz w:val="28"/>
          <w:szCs w:val="28"/>
        </w:rPr>
      </w:pPr>
    </w:p>
    <w:p w:rsidR="0066065D" w:rsidRPr="008C01EA" w:rsidRDefault="0066065D" w:rsidP="0066065D">
      <w:pPr>
        <w:pStyle w:val="Heading1"/>
        <w:rPr>
          <w:sz w:val="40"/>
          <w:szCs w:val="40"/>
        </w:rPr>
      </w:pPr>
      <w:bookmarkStart w:id="0" w:name="_Toc78010930"/>
      <w:r w:rsidRPr="008C01EA">
        <w:rPr>
          <w:sz w:val="40"/>
          <w:szCs w:val="40"/>
        </w:rPr>
        <w:t>Birinci fəsil:</w:t>
      </w:r>
      <w:bookmarkEnd w:id="0"/>
      <w:r w:rsidRPr="008C01EA">
        <w:rPr>
          <w:sz w:val="40"/>
          <w:szCs w:val="40"/>
        </w:rPr>
        <w:t xml:space="preserve"> </w:t>
      </w:r>
    </w:p>
    <w:p w:rsidR="0066065D" w:rsidRDefault="0066065D" w:rsidP="0066065D">
      <w:pPr>
        <w:pStyle w:val="Heading3"/>
      </w:pPr>
      <w:bookmarkStart w:id="1" w:name="_Toc78010931"/>
      <w:r>
        <w:t>Həzrət Zeynəb</w:t>
      </w:r>
      <w:bookmarkEnd w:id="1"/>
      <w:r>
        <w:t xml:space="preserve"> (s)</w:t>
      </w:r>
    </w:p>
    <w:p w:rsidR="0066065D" w:rsidRDefault="0066065D" w:rsidP="0066065D">
      <w:pPr>
        <w:ind w:firstLine="426"/>
        <w:jc w:val="left"/>
        <w:rPr>
          <w:b/>
          <w:bCs/>
          <w:sz w:val="28"/>
          <w:szCs w:val="28"/>
        </w:rPr>
      </w:pPr>
      <w:r>
        <w:rPr>
          <w:b/>
          <w:bCs/>
          <w:sz w:val="28"/>
          <w:szCs w:val="28"/>
        </w:rPr>
        <w:br w:type="page"/>
      </w:r>
      <w:r>
        <w:rPr>
          <w:b/>
          <w:bCs/>
          <w:sz w:val="28"/>
          <w:szCs w:val="28"/>
        </w:rPr>
        <w:lastRenderedPageBreak/>
        <w:t>30 Mart 1980</w:t>
      </w:r>
    </w:p>
    <w:p w:rsidR="0066065D" w:rsidRDefault="0066065D" w:rsidP="0066065D">
      <w:pPr>
        <w:pStyle w:val="Heading3"/>
      </w:pPr>
      <w:bookmarkStart w:id="2" w:name="_Toc78010932"/>
      <w:r>
        <w:t>Zeynəbin İmam Hüseynin (ə) şəhadətinin nəticələrindən xəbərdar olması</w:t>
      </w:r>
      <w:bookmarkEnd w:id="2"/>
    </w:p>
    <w:p w:rsidR="0066065D" w:rsidRDefault="0066065D" w:rsidP="0066065D">
      <w:pPr>
        <w:ind w:firstLine="426"/>
        <w:rPr>
          <w:sz w:val="28"/>
          <w:szCs w:val="28"/>
        </w:rPr>
      </w:pPr>
      <w:r>
        <w:rPr>
          <w:sz w:val="28"/>
          <w:szCs w:val="28"/>
        </w:rPr>
        <w:t>Zeynəb-Kübra o eşq, məhəbbət, mübarizə və fədakarlıq vadisində qardaşının parça-parça edilmiş bədənini yerdə görəndə yanında oturub qucaqladı, başını göyə qaldırıb fəryad etdi: "İlahi! Bu qurbanı bizdən qəbul elə!"</w:t>
      </w:r>
      <w:r w:rsidRPr="001B0AA7">
        <w:rPr>
          <w:rStyle w:val="FootnoteReference"/>
        </w:rPr>
        <w:footnoteReference w:id="1"/>
      </w:r>
    </w:p>
    <w:p w:rsidR="0066065D" w:rsidRDefault="0066065D" w:rsidP="0066065D">
      <w:pPr>
        <w:ind w:firstLine="426"/>
        <w:rPr>
          <w:sz w:val="28"/>
          <w:szCs w:val="28"/>
        </w:rPr>
      </w:pPr>
      <w:r>
        <w:rPr>
          <w:sz w:val="28"/>
          <w:szCs w:val="28"/>
        </w:rPr>
        <w:t>Bilirdi ki, bu qan tarix boyu müsəlmanların qəlbində şəhadət və fədakarlıq selini coşduracaq. Və coşdurdu da. Bu təlatümlü dərya Aşuradan bu yana dalğalanmağa davam edir.</w:t>
      </w:r>
    </w:p>
    <w:p w:rsidR="0066065D" w:rsidRDefault="0066065D" w:rsidP="0066065D">
      <w:pPr>
        <w:ind w:firstLine="426"/>
        <w:rPr>
          <w:sz w:val="28"/>
          <w:szCs w:val="28"/>
        </w:rPr>
      </w:pPr>
      <w:r>
        <w:rPr>
          <w:sz w:val="28"/>
          <w:szCs w:val="28"/>
        </w:rPr>
        <w:t xml:space="preserve">Şəhidlərin qanı hesabına çoxlu tağut rejimləri devrilmişdir. Zülmü viran qoyan bu güclü fırtına səbəbindən zalım Bəni-Üməyyə rejimi və bir çox Bəni-Abbas hakimiyyətləri tamamilə məhv edilib, İslam torpaqlarında </w:t>
      </w:r>
      <w:r>
        <w:rPr>
          <w:sz w:val="28"/>
          <w:szCs w:val="28"/>
        </w:rPr>
        <w:lastRenderedPageBreak/>
        <w:t>çoxlu dövlətlər qurulub, İslam dini və onun vuran nəbzi olan Əhli-beyt məktəbi isə yaşayıb.</w:t>
      </w:r>
    </w:p>
    <w:p w:rsidR="0066065D" w:rsidRDefault="0066065D" w:rsidP="0066065D">
      <w:pPr>
        <w:ind w:firstLine="426"/>
        <w:rPr>
          <w:sz w:val="28"/>
          <w:szCs w:val="28"/>
        </w:rPr>
      </w:pPr>
      <w:r>
        <w:rPr>
          <w:sz w:val="28"/>
          <w:szCs w:val="28"/>
        </w:rPr>
        <w:t>Tağut rejimləri əllərindən gələni ediblər, ancaq son yüz ildə - böyük din alimləri olmuş Seyid Camaləddin Əsədabadidən və Mirzə Həsən Şirazidən böyük Məşrutə alimlərinə, İranda silahlı hərəkatın əsasını qoymuş İslam partizanı və böyük ruhani Mirzə Kiçik xan Cəngəliyə, Seyid Həsən Müdərrisə, Şəhid Nəvvab Səfəviyə, İslam fədailərinə, milli hərəkata və 1963-cü ilin qanlı 5 İyun hadisələrinə qədər hər yerdə Hüseyn (ə) nəbzi vurub, şəhidlərin qəlbi böyük İslam cəmiyyətini hərəkətə gətirib.</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Həzrət Zeynəb İmam Hüseynin (ə) fədakarlığı nəticəsində şəhadət selinin tarix boyu axacağından xəbərdar idi.</w:t>
      </w:r>
    </w:p>
    <w:p w:rsidR="0066065D" w:rsidRDefault="0066065D" w:rsidP="0066065D">
      <w:pPr>
        <w:ind w:firstLine="426"/>
        <w:rPr>
          <w:sz w:val="28"/>
          <w:szCs w:val="28"/>
        </w:rPr>
      </w:pPr>
      <w:r>
        <w:rPr>
          <w:sz w:val="28"/>
          <w:szCs w:val="28"/>
        </w:rPr>
        <w:t>Tağut rejimlərinin süqutu, İslamın və Şiəliyin yaşaması Kərbəla şəhidlərinin qanının nəticəsidir.</w:t>
      </w:r>
    </w:p>
    <w:p w:rsidR="0066065D" w:rsidRDefault="0066065D" w:rsidP="0066065D">
      <w:pPr>
        <w:ind w:firstLine="426"/>
        <w:rPr>
          <w:sz w:val="28"/>
          <w:szCs w:val="28"/>
        </w:rPr>
      </w:pPr>
      <w:r>
        <w:rPr>
          <w:sz w:val="28"/>
          <w:szCs w:val="28"/>
        </w:rPr>
        <w:lastRenderedPageBreak/>
        <w:t>Bütün müasir İslam inqilablarının damarlarında İmam Hüseynin (ə) qanı axıb.</w:t>
      </w:r>
    </w:p>
    <w:p w:rsidR="0066065D" w:rsidRDefault="0066065D" w:rsidP="0066065D">
      <w:pPr>
        <w:ind w:firstLine="426"/>
        <w:rPr>
          <w:b/>
          <w:bCs/>
          <w:sz w:val="28"/>
          <w:szCs w:val="28"/>
        </w:rPr>
      </w:pPr>
      <w:r>
        <w:rPr>
          <w:sz w:val="28"/>
          <w:szCs w:val="28"/>
        </w:rPr>
        <w:br w:type="page"/>
      </w:r>
      <w:r>
        <w:rPr>
          <w:b/>
          <w:bCs/>
          <w:sz w:val="28"/>
          <w:szCs w:val="28"/>
        </w:rPr>
        <w:lastRenderedPageBreak/>
        <w:t>8 Sentyabr 1980</w:t>
      </w:r>
    </w:p>
    <w:p w:rsidR="0066065D" w:rsidRDefault="0066065D" w:rsidP="0066065D">
      <w:pPr>
        <w:pStyle w:val="Heading3"/>
      </w:pPr>
      <w:bookmarkStart w:id="3" w:name="_Toc78010933"/>
      <w:r>
        <w:t>Aşura hadisəsində Zeynəb qəhrəmanlığı</w:t>
      </w:r>
      <w:bookmarkEnd w:id="3"/>
    </w:p>
    <w:p w:rsidR="0066065D" w:rsidRDefault="0066065D" w:rsidP="0066065D">
      <w:pPr>
        <w:ind w:firstLine="426"/>
        <w:rPr>
          <w:sz w:val="28"/>
          <w:szCs w:val="28"/>
        </w:rPr>
      </w:pPr>
      <w:r>
        <w:rPr>
          <w:sz w:val="28"/>
          <w:szCs w:val="28"/>
        </w:rPr>
        <w:t>Hüseyn (ə) Aşurasında bütün Bəni-Haşim gəncləri düşmən tərəfindən öldürüləndən, Allahdan ötrü bütün bu müsibətlərə dözəndən sonra Zeynəb qətlgah çuxuruna gəldi, Hüseyninin parça-parça edilmiş yaralı bədənini qucaqladı, üzünü Allaha tutub dedi: "İlahi! Bu qurbanı bizdən qəbul elə!"</w:t>
      </w:r>
      <w:r w:rsidRPr="001B0AA7">
        <w:rPr>
          <w:rStyle w:val="FootnoteReference"/>
        </w:rPr>
        <w:footnoteReference w:id="2"/>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Həzrət Zeynəb Aşura müsibətlərinə dözməklə, qardaşının cansız cəsədini Allah dərgahına təqdim etməklə qəhrəmanlıq yaratdı.</w:t>
      </w:r>
    </w:p>
    <w:p w:rsidR="0066065D" w:rsidRDefault="0066065D" w:rsidP="0066065D">
      <w:pPr>
        <w:ind w:firstLine="426"/>
        <w:rPr>
          <w:b/>
          <w:bCs/>
          <w:sz w:val="28"/>
          <w:szCs w:val="28"/>
        </w:rPr>
      </w:pPr>
      <w:r>
        <w:rPr>
          <w:sz w:val="28"/>
          <w:szCs w:val="28"/>
        </w:rPr>
        <w:br w:type="page"/>
      </w:r>
      <w:r>
        <w:rPr>
          <w:b/>
          <w:bCs/>
          <w:sz w:val="28"/>
          <w:szCs w:val="28"/>
        </w:rPr>
        <w:lastRenderedPageBreak/>
        <w:t>13 Noyabr 1984</w:t>
      </w:r>
    </w:p>
    <w:p w:rsidR="0066065D" w:rsidRDefault="0066065D" w:rsidP="0066065D">
      <w:pPr>
        <w:pStyle w:val="Heading3"/>
      </w:pPr>
      <w:bookmarkStart w:id="4" w:name="_Toc78010934"/>
      <w:r>
        <w:t>Həzrət Zeynəb Kərbəlanın gələcəyi barədə</w:t>
      </w:r>
      <w:bookmarkEnd w:id="4"/>
    </w:p>
    <w:p w:rsidR="0066065D" w:rsidRDefault="0066065D" w:rsidP="0066065D">
      <w:pPr>
        <w:ind w:firstLine="426"/>
        <w:rPr>
          <w:sz w:val="28"/>
          <w:szCs w:val="28"/>
        </w:rPr>
      </w:pPr>
      <w:r>
        <w:rPr>
          <w:sz w:val="28"/>
          <w:szCs w:val="28"/>
        </w:rPr>
        <w:t>Zeynəb-Kübranın Aşura günü o qədər dərd və müsibət arasında özünü itirmədiyi, məyus olmadığı kimi biz də bu gün məyus deyilik və olmamalıyıq. Bəzi hədislərə görə, Zeynəb Aşura günü axşamüstü qardaşı oğlu Əli ibn Hüseynə (ə) dedi: "Ey qardaşoğlum! Vəziyyət belə qalmayacaq. Bu qəbirlər abadlaşacaq, bu bayraq ucalacaq. Xalqlar və nəsillər dəstə-dəstə gəlib buradan dərs öyrənəcəklər!"</w:t>
      </w:r>
      <w:r w:rsidRPr="001B0AA7">
        <w:rPr>
          <w:rStyle w:val="FootnoteReference"/>
        </w:rPr>
        <w:footnoteReference w:id="3"/>
      </w:r>
      <w:r>
        <w:rPr>
          <w:sz w:val="28"/>
          <w:szCs w:val="28"/>
        </w:rPr>
        <w:t xml:space="preserve"> Dedi ki, bura dünya azadlıqsevərlərinin məktəbi olacaq və oldu da.</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Həzrət Zeynəb tarix boyu Kərbəla bayrağının ucalacağını söyləmişdi.</w:t>
      </w:r>
    </w:p>
    <w:p w:rsidR="0066065D" w:rsidRDefault="0066065D" w:rsidP="0066065D">
      <w:pPr>
        <w:ind w:firstLine="426"/>
        <w:rPr>
          <w:b/>
          <w:bCs/>
          <w:sz w:val="28"/>
          <w:szCs w:val="28"/>
        </w:rPr>
      </w:pPr>
      <w:r>
        <w:rPr>
          <w:sz w:val="28"/>
          <w:szCs w:val="28"/>
        </w:rPr>
        <w:br w:type="page"/>
      </w:r>
      <w:r>
        <w:rPr>
          <w:b/>
          <w:bCs/>
          <w:sz w:val="28"/>
          <w:szCs w:val="28"/>
        </w:rPr>
        <w:lastRenderedPageBreak/>
        <w:t>26 sentyabr 1985</w:t>
      </w:r>
    </w:p>
    <w:p w:rsidR="0066065D" w:rsidRDefault="0066065D" w:rsidP="0066065D">
      <w:pPr>
        <w:pStyle w:val="Heading3"/>
      </w:pPr>
      <w:bookmarkStart w:id="5" w:name="_Toc78010935"/>
      <w:r>
        <w:t>İmam Hüseynlə (ə) Zeynəb-Kübranın vidalaşması</w:t>
      </w:r>
      <w:bookmarkEnd w:id="5"/>
    </w:p>
    <w:p w:rsidR="0066065D" w:rsidRDefault="0066065D" w:rsidP="0066065D">
      <w:pPr>
        <w:ind w:firstLine="426"/>
        <w:rPr>
          <w:sz w:val="28"/>
          <w:szCs w:val="28"/>
        </w:rPr>
      </w:pPr>
      <w:r>
        <w:rPr>
          <w:sz w:val="28"/>
          <w:szCs w:val="28"/>
        </w:rPr>
        <w:t>Hüseyn ibn Əlinin (ə) Zeynəb-Kübra ilə vidalaşan anlarıdır. Bu bacı-qardaş bir-biri ilə çox səmimi idilər, bir-birini çox sevirdilər. İndi isə ayrılırlar. İnsan bu anlara diqqətlə baxanda görür ki, doğrudan da əzəmətlidir. Qəmli və ağladıcı cəhətindən əlavə, hadisənin psixoloji cəhətləri də insanı heyrətə salır, insan bu qədər əzəmət önündə nə edəcəyini bilmir. Bu bacı-qardaş bir-birini çox sevir. Bu da təbidir. Onların dərdləri, əzabları, sevincləri birlikdə olub, Peyğəmbərin (s) vəfatını, ana itkisini, ata yoxluğunu birlikdə yaşayıblar. İndi o babadan, o ata-anadan, o qardaşlardan Zeynəb üçün təkcə Hüseyn (ə) qalıb.</w:t>
      </w:r>
    </w:p>
    <w:p w:rsidR="0066065D" w:rsidRDefault="0066065D" w:rsidP="0066065D">
      <w:pPr>
        <w:ind w:firstLine="426"/>
        <w:rPr>
          <w:sz w:val="28"/>
          <w:szCs w:val="28"/>
        </w:rPr>
      </w:pPr>
      <w:r>
        <w:rPr>
          <w:sz w:val="28"/>
          <w:szCs w:val="28"/>
        </w:rPr>
        <w:t xml:space="preserve">Təbii ki, Peyğəmbərə (s), Əmirəlmömininə (ə), anaya və qardaşa olan bütün sevgilər bu qardaşa yönəlib. İslam tarixinin macəra və əzab dolu bu kiçik ailəsindən qalmış Zeynəb </w:t>
      </w:r>
      <w:r>
        <w:rPr>
          <w:sz w:val="28"/>
          <w:szCs w:val="28"/>
        </w:rPr>
        <w:lastRenderedPageBreak/>
        <w:t>və Hüseynin (ə) bir-birini bu qədər sevməsi təbiidir. Zeynəb-Kübra İmam Hüseynlə (ə) getməyə, bu səfərdə qardaşına yoldaş olmaya da bilərdi. Yaxud gələndə azyaşlı övladlarını gətirməyə bilərdi. Ancaq gətirdi. Yəni Zeynəb onu Hüseyndən (ə) azca ayıracaq heç bir iş görə bilmir.</w:t>
      </w:r>
    </w:p>
    <w:p w:rsidR="0066065D" w:rsidRDefault="0066065D" w:rsidP="0066065D">
      <w:pPr>
        <w:ind w:firstLine="426"/>
        <w:rPr>
          <w:sz w:val="28"/>
          <w:szCs w:val="28"/>
        </w:rPr>
      </w:pPr>
      <w:r>
        <w:rPr>
          <w:sz w:val="28"/>
          <w:szCs w:val="28"/>
        </w:rPr>
        <w:t>Səfər, əlbəttə ki, təhlükəli idi. Səfərə başlayandan bəri İmam Hüseynin (ə) sözlərindən bilinirdi ki, təhlükəli səfərdir. Lakin insan əzizinin ölümünü görəndə, cəsədini görəndə onun öldüyünə inanmaq istəmir. İnsanın əzizi cəbhədə yaralananda, təhlükə altında olanda özünü onu itirməyəcəyinə inandırmaq istəyir. Bu ağır səfərin sonu görünsə də, Zeynəb-Kübra özünü inandırmaq istəyirdi ki, əziz Hüseynini itirməyəcək. Lakin İmam Hüseynin (ə) Aşura axşamı öz çadırında xəncərini hazırlaya-hazırlaya oxuduğu yanıqlı şeirləri eşitdi.</w:t>
      </w:r>
    </w:p>
    <w:p w:rsidR="0066065D" w:rsidRDefault="0066065D" w:rsidP="0066065D">
      <w:pPr>
        <w:ind w:firstLine="426"/>
        <w:rPr>
          <w:sz w:val="28"/>
          <w:szCs w:val="28"/>
        </w:rPr>
      </w:pPr>
      <w:r>
        <w:rPr>
          <w:sz w:val="28"/>
          <w:szCs w:val="28"/>
        </w:rPr>
        <w:t xml:space="preserve">– Ey ruzigar, sən necə pis dostsan! Səni hamı sevmiş, sənsə həmişə pis dost olmusan. İndiyədək nə qədər yaşamısan, bizdən sonra </w:t>
      </w:r>
      <w:r>
        <w:rPr>
          <w:sz w:val="28"/>
          <w:szCs w:val="28"/>
        </w:rPr>
        <w:lastRenderedPageBreak/>
        <w:t>da nə qədər yaşayacaqsan. Necə də vəfasızsan!</w:t>
      </w:r>
    </w:p>
    <w:p w:rsidR="0066065D" w:rsidRDefault="0066065D" w:rsidP="0066065D">
      <w:pPr>
        <w:ind w:firstLine="426"/>
        <w:rPr>
          <w:sz w:val="28"/>
          <w:szCs w:val="28"/>
        </w:rPr>
      </w:pPr>
      <w:r>
        <w:rPr>
          <w:sz w:val="28"/>
          <w:szCs w:val="28"/>
        </w:rPr>
        <w:t>İmam Hüseyn (ə) bu şeirləri zümzümə edirdi. Zeynəb onu eşidib məsələnin ciddi olduğunu və güman ki, əziz Hüseynini (ə) tezliklə itirəcəyini anladı. Bəzi məqtəl kitablarının yazdığına görə, halı o qədər pisləşdi ki, İmam Hüseyn (ə) özünü ona yetirməyə məcbur oldu. Zeynəb-Kübra onda dedi: "Anam Fatimənin, atam Əlinin, qardaşım Həsənin ölən günüdür!"</w:t>
      </w:r>
      <w:r w:rsidRPr="001B0AA7">
        <w:rPr>
          <w:rStyle w:val="FootnoteReference"/>
        </w:rPr>
        <w:footnoteReference w:id="4"/>
      </w:r>
    </w:p>
    <w:p w:rsidR="0066065D" w:rsidRDefault="0066065D" w:rsidP="0066065D">
      <w:pPr>
        <w:ind w:firstLine="426"/>
        <w:rPr>
          <w:sz w:val="28"/>
          <w:szCs w:val="28"/>
        </w:rPr>
      </w:pPr>
      <w:r>
        <w:rPr>
          <w:sz w:val="28"/>
          <w:szCs w:val="28"/>
        </w:rPr>
        <w:t>Əzizim Hüseyn! Bu gün mənimçün hər şey bitir. Çünki səni itirəcəyimi bilirəm. Ayrılığın ona çox çətin gəldiyi təhlükəli bir şəraitdə</w:t>
      </w:r>
      <w:r w:rsidRPr="001B0AA7">
        <w:rPr>
          <w:rStyle w:val="FootnoteReference"/>
        </w:rPr>
        <w:footnoteReference w:id="5"/>
      </w:r>
      <w:r>
        <w:rPr>
          <w:sz w:val="28"/>
          <w:szCs w:val="28"/>
        </w:rPr>
        <w:t xml:space="preserve"> qardaşının gəlib onunla sağollaşdığını görür. Çünki o, meydana gedəcək, daha qayıtmayacaqdı.</w:t>
      </w:r>
    </w:p>
    <w:p w:rsidR="0066065D" w:rsidRDefault="0066065D" w:rsidP="0066065D">
      <w:pPr>
        <w:ind w:firstLine="426"/>
        <w:rPr>
          <w:sz w:val="28"/>
          <w:szCs w:val="28"/>
        </w:rPr>
      </w:pPr>
      <w:r>
        <w:rPr>
          <w:sz w:val="28"/>
          <w:szCs w:val="28"/>
        </w:rPr>
        <w:t xml:space="preserve">Bir tərəfdə bu sevgi, əzizinin yoxluğunda qəriblik və tənhalıq hissi, bir tərəfdə də üzərinə götürəcəyi ağır məsuliyyət var. O </w:t>
      </w:r>
      <w:r>
        <w:rPr>
          <w:sz w:val="28"/>
          <w:szCs w:val="28"/>
        </w:rPr>
        <w:lastRenderedPageBreak/>
        <w:t>vaxta qədər qardaşına arxalanırdı. İmamını itirəndən, qardaşının kölgəsi başı üstündən əskik olandan sonra isə bütün bu məsuliyyətlər onun üzərinə düşəcək, bu karvanı o, idarə etməli olacaqdı.</w:t>
      </w:r>
    </w:p>
    <w:p w:rsidR="0066065D" w:rsidRDefault="0066065D" w:rsidP="0066065D">
      <w:pPr>
        <w:ind w:firstLine="426"/>
        <w:rPr>
          <w:sz w:val="28"/>
          <w:szCs w:val="28"/>
        </w:rPr>
      </w:pPr>
      <w:r>
        <w:rPr>
          <w:sz w:val="28"/>
          <w:szCs w:val="28"/>
        </w:rPr>
        <w:t>Görün necə həssas anlardır! Belə bir anda Zeynəb-Kübranın hansı halda, hansı şəraitdə olduğu bəllidir. Əgər diqqət etsək, bu anların bizə olduqca böyük dərsləri var. Mən demək istəyirəm ki, inqilabımızın bütün anlarında – qələbədən öncə və sonra təsəlli və dərs məqsədi ilə İmam Hüseyni (ə) həmişə xatırlamalıyıq. Necə ki, keçmişdə belə olub. Hüseyn ibn Əli (ə) o zaman İslam quruluşu qurmaqdan ötrü belə böyük mübarizə apardı, şəhadətə qovuşdu. Biz erkən İslam çağından bu günə qədər tarixin bütün şəhidlərinin və öz dövrümüzün şəhidlərinin qanı sayəsində bu Quran quruluşunu qura bilmişik. Gərək çalışaq, ömrümüzü bu böyük amal üçün xərcləyək.</w:t>
      </w: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lastRenderedPageBreak/>
        <w:t>İmam Hüseynin (ə) Zeynəb-Kübra ilə vida səhnəsi kədərli olmasından əlavə, həm də misilsiz və əzəmətli bir səhnədir.</w:t>
      </w:r>
    </w:p>
    <w:p w:rsidR="0066065D" w:rsidRDefault="0066065D" w:rsidP="0066065D">
      <w:pPr>
        <w:ind w:firstLine="426"/>
        <w:rPr>
          <w:sz w:val="28"/>
          <w:szCs w:val="28"/>
        </w:rPr>
      </w:pPr>
      <w:r>
        <w:rPr>
          <w:sz w:val="28"/>
          <w:szCs w:val="28"/>
        </w:rPr>
        <w:t>İmam Hüseynin (ə) Zeynəb-Kübra ilə vida səhnəsinin əzəmətli cəhətləri aşağıdakılardan ibarətdir:</w:t>
      </w:r>
    </w:p>
    <w:p w:rsidR="0066065D" w:rsidRDefault="0066065D" w:rsidP="0066065D">
      <w:pPr>
        <w:ind w:firstLine="426"/>
        <w:rPr>
          <w:sz w:val="28"/>
          <w:szCs w:val="28"/>
        </w:rPr>
      </w:pPr>
      <w:r>
        <w:rPr>
          <w:sz w:val="28"/>
          <w:szCs w:val="28"/>
        </w:rPr>
        <w:t>1. Babanın, ata-ananın və qardaşın yoxluğunda dərdləşmə;</w:t>
      </w:r>
    </w:p>
    <w:p w:rsidR="0066065D" w:rsidRDefault="0066065D" w:rsidP="0066065D">
      <w:pPr>
        <w:ind w:firstLine="426"/>
        <w:rPr>
          <w:sz w:val="28"/>
          <w:szCs w:val="28"/>
        </w:rPr>
      </w:pPr>
      <w:r>
        <w:rPr>
          <w:sz w:val="28"/>
          <w:szCs w:val="28"/>
        </w:rPr>
        <w:t>2. Sevgilərinin bir-birinə yönəlməsi;</w:t>
      </w:r>
    </w:p>
    <w:p w:rsidR="0066065D" w:rsidRDefault="0066065D" w:rsidP="0066065D">
      <w:pPr>
        <w:ind w:firstLine="426"/>
        <w:rPr>
          <w:sz w:val="28"/>
          <w:szCs w:val="28"/>
        </w:rPr>
      </w:pPr>
      <w:r>
        <w:rPr>
          <w:sz w:val="28"/>
          <w:szCs w:val="28"/>
        </w:rPr>
        <w:t>3. Təhlükəli səfər yoldaşlığı;</w:t>
      </w:r>
    </w:p>
    <w:p w:rsidR="0066065D" w:rsidRDefault="0066065D" w:rsidP="0066065D">
      <w:pPr>
        <w:ind w:firstLine="426"/>
        <w:rPr>
          <w:sz w:val="28"/>
          <w:szCs w:val="28"/>
        </w:rPr>
      </w:pPr>
      <w:r>
        <w:rPr>
          <w:sz w:val="28"/>
          <w:szCs w:val="28"/>
        </w:rPr>
        <w:t>4. Vida anının qəribliyi;</w:t>
      </w:r>
    </w:p>
    <w:p w:rsidR="0066065D" w:rsidRDefault="0066065D" w:rsidP="0066065D">
      <w:pPr>
        <w:ind w:firstLine="426"/>
        <w:rPr>
          <w:sz w:val="28"/>
          <w:szCs w:val="28"/>
        </w:rPr>
      </w:pPr>
      <w:r>
        <w:rPr>
          <w:sz w:val="28"/>
          <w:szCs w:val="28"/>
        </w:rPr>
        <w:t>5. İmamın şəhadətindən sonra Zeynəb-Kübranın məsuliyyətləri.</w:t>
      </w:r>
    </w:p>
    <w:p w:rsidR="0066065D" w:rsidRDefault="0066065D" w:rsidP="0066065D">
      <w:pPr>
        <w:ind w:firstLine="426"/>
        <w:rPr>
          <w:sz w:val="28"/>
          <w:szCs w:val="28"/>
        </w:rPr>
      </w:pPr>
      <w:r>
        <w:rPr>
          <w:sz w:val="28"/>
          <w:szCs w:val="28"/>
        </w:rPr>
        <w:t>Zeynəb-Kübra Kərbəla səfərində İmam Hüseynə (ə) yoldaşlıq edir, çünki ondan bir an da ayrı qala bilmir.</w:t>
      </w:r>
    </w:p>
    <w:p w:rsidR="0066065D" w:rsidRDefault="0066065D" w:rsidP="0066065D">
      <w:pPr>
        <w:ind w:firstLine="426"/>
        <w:rPr>
          <w:sz w:val="28"/>
          <w:szCs w:val="28"/>
        </w:rPr>
      </w:pPr>
      <w:r>
        <w:rPr>
          <w:sz w:val="28"/>
          <w:szCs w:val="28"/>
        </w:rPr>
        <w:t>Aşura axşamı Zeynəb-Kübranın halının pisləşməsi onun qardaşına güclü sevgisinin göstəricisidir.</w:t>
      </w:r>
    </w:p>
    <w:p w:rsidR="0066065D" w:rsidRDefault="0066065D" w:rsidP="0066065D">
      <w:pPr>
        <w:ind w:firstLine="426"/>
        <w:rPr>
          <w:b/>
          <w:bCs/>
          <w:sz w:val="28"/>
          <w:szCs w:val="28"/>
        </w:rPr>
      </w:pPr>
      <w:r>
        <w:rPr>
          <w:sz w:val="28"/>
          <w:szCs w:val="28"/>
        </w:rPr>
        <w:br w:type="page"/>
      </w:r>
      <w:r>
        <w:rPr>
          <w:b/>
          <w:bCs/>
          <w:sz w:val="28"/>
          <w:szCs w:val="28"/>
        </w:rPr>
        <w:lastRenderedPageBreak/>
        <w:t>5 Yanvar 1987</w:t>
      </w:r>
    </w:p>
    <w:p w:rsidR="0066065D" w:rsidRDefault="0066065D" w:rsidP="0066065D">
      <w:pPr>
        <w:pStyle w:val="Heading3"/>
      </w:pPr>
      <w:bookmarkStart w:id="6" w:name="_Toc78010936"/>
      <w:r>
        <w:t>Zeynəb şəxsiyyətinin böyüklüyü</w:t>
      </w:r>
      <w:bookmarkEnd w:id="6"/>
    </w:p>
    <w:p w:rsidR="0066065D" w:rsidRDefault="0066065D" w:rsidP="0066065D">
      <w:pPr>
        <w:ind w:firstLine="426"/>
        <w:rPr>
          <w:sz w:val="28"/>
          <w:szCs w:val="28"/>
        </w:rPr>
      </w:pPr>
      <w:r>
        <w:rPr>
          <w:sz w:val="28"/>
          <w:szCs w:val="28"/>
        </w:rPr>
        <w:t>Həzrət Zeynəbin şəxsiyyətini bir neçə cümlə ilə, hətta uzun-uzadı mətnlərlə, şeirlərlə də təsvir etmək mümkün deyil. İnsan o şəraiti görməli, yaşamalı, cəmiyyətin vəziyyətini bilməli, Zeynəbin gördüyü işi də dərk edib necə böyük olduğunu başa düşməlidir. Zeynəb-Kübranı uzaqdan, dillə, işarə ilə təsvir etmək imkansızdır. Siz qadın şəxsiyyətinin zirvəsinə baxın! O, karvanın dönüşsüz bir cihada getdiyini və bunun dünyəvi nəticəsi olmayacağını bilir, amma onlarla yola çıxır, özünü təhlükəyə atır. Bu səfərdə yalnız təhlükə və çətinlik var, hətta bunlardan da önəmli və çox məşəqqətli bir məsələ var: ağır məsuliyyət.</w:t>
      </w:r>
    </w:p>
    <w:p w:rsidR="0066065D" w:rsidRDefault="0066065D" w:rsidP="0066065D">
      <w:pPr>
        <w:tabs>
          <w:tab w:val="left" w:pos="5220"/>
        </w:tabs>
        <w:ind w:firstLine="426"/>
        <w:rPr>
          <w:sz w:val="28"/>
          <w:szCs w:val="28"/>
        </w:rPr>
      </w:pPr>
      <w:r>
        <w:rPr>
          <w:sz w:val="28"/>
          <w:szCs w:val="28"/>
        </w:rPr>
        <w:t xml:space="preserve">Zeynəb bilir ki, əgər qardaşı Hüseyn ibn Əlini (ə) də ortadan götürsələr, daha acı, çətin və mürəkkəb bir tale gözləyən bu insanları idarə edəcək layiqli bir rəhbər qalmayacaq. Eyni zamanda cəsarətlə çıxış edib dəyərli bir </w:t>
      </w:r>
      <w:r>
        <w:rPr>
          <w:sz w:val="28"/>
          <w:szCs w:val="28"/>
        </w:rPr>
        <w:lastRenderedPageBreak/>
        <w:t>qadın kimi deyil, Peyğəmbərin (s), Əmirəlmömininin (ə) və İmam Hüseynin (ə) özü kimi yüksək səviyyəsini ortaya qoyur, çox mürəkkəb və çətin bir işə girişir. Sonrakı mərhələlərdə də belə qətiyyətli lider rolunu ifa edir. Sanki əvvəldən beynində planları varmış və addım-addım onları icra edir. Heç bir hadisəyə gözlənilmədən yaxalanmır. Sanki hamısını öncədən proqnoz etmiş, gözləmiş, bilmişdi,</w:t>
      </w:r>
      <w:r w:rsidRPr="001B0AA7">
        <w:rPr>
          <w:rStyle w:val="FootnoteReference"/>
        </w:rPr>
        <w:footnoteReference w:id="6"/>
      </w:r>
      <w:r>
        <w:rPr>
          <w:sz w:val="28"/>
          <w:szCs w:val="28"/>
        </w:rPr>
        <w:t xml:space="preserve"> hər bir hadisəyə adekvat əməli hazır imiş; Aşura axşamı, Aşuranın səhər çağı, axşam çağı, çadırlar yandırılanda, on birinci gecədə, başsız qadın və uşaqlarla və oturub-durmağa çətinlik çəkən xəstə qardaşı oğlu ilə birlikdə Kərbəladan çıxanda və s.</w:t>
      </w:r>
    </w:p>
    <w:p w:rsidR="0066065D" w:rsidRDefault="0066065D" w:rsidP="0066065D">
      <w:pPr>
        <w:tabs>
          <w:tab w:val="left" w:pos="5220"/>
        </w:tabs>
        <w:ind w:firstLine="426"/>
        <w:rPr>
          <w:sz w:val="28"/>
          <w:szCs w:val="28"/>
        </w:rPr>
      </w:pPr>
      <w:r>
        <w:rPr>
          <w:sz w:val="28"/>
          <w:szCs w:val="28"/>
        </w:rPr>
        <w:t xml:space="preserve">Zeynəbin bir sutkada yaşadığı təcrübələrin biri bir insanın başına gəlsəydi, vaxtında qərar qəbul edə, düzgün hərəkət edə bilməzdi. Bu, tarixin şərəf lövhəsinə vurulmalı məsələdir. Qısa müddət ərzində bu böyük qadının həyatında bir neçə mühüm hadisə baş verir və bunların hamısını elə </w:t>
      </w:r>
      <w:r>
        <w:rPr>
          <w:sz w:val="28"/>
          <w:szCs w:val="28"/>
        </w:rPr>
        <w:lastRenderedPageBreak/>
        <w:t>güclü və müdrik şəkildə həll edir ki, insan heyran qalır.</w:t>
      </w:r>
    </w:p>
    <w:p w:rsidR="0066065D" w:rsidRDefault="0066065D" w:rsidP="0066065D">
      <w:pPr>
        <w:ind w:firstLine="426"/>
        <w:rPr>
          <w:sz w:val="28"/>
          <w:szCs w:val="28"/>
        </w:rPr>
      </w:pPr>
      <w:r>
        <w:rPr>
          <w:sz w:val="28"/>
          <w:szCs w:val="28"/>
        </w:rPr>
        <w:t>Adamın dərdi olanda gündəlik işlərini də görə bilmir. Adamın narahatlığı, problemi olanda, qəlbinə qəm-kədər çökəndə qıldığı namaz da ruhsuz olur, dost-yoldaşları ilə bir məclisdə iştirak edəndə də ürəyi açılmır, bir iş görə bilmir. İndi baxın, bir insanın o qədər dərdi var, qəm-kədər dağları başına çöküb, o qədər çətinlik çəkib, övladları öldürülüb, qardaşları şəhid olub, ailələr alt-üst olub,</w:t>
      </w:r>
      <w:r w:rsidRPr="001B0AA7">
        <w:rPr>
          <w:rStyle w:val="FootnoteReference"/>
        </w:rPr>
        <w:footnoteReference w:id="7"/>
      </w:r>
      <w:r>
        <w:rPr>
          <w:sz w:val="28"/>
          <w:szCs w:val="28"/>
        </w:rPr>
        <w:t xml:space="preserve"> bu qədər acı hadisə yaşayıb, dünyada da bir göz onlara ağlamır. Onlarla belə acı hadisə yaşayıb, amma nəinki sarsılmır, aciz duruma düşmür, hətta vəziyyəti ən yaxşı şəkildə idarə edir, fırtınaların parça-parça etdiyi gəmini məharətlə qoruyub mənzil başına yetirir. Zeynəbin əzəməti budur.</w:t>
      </w:r>
    </w:p>
    <w:p w:rsidR="0066065D" w:rsidRDefault="0066065D" w:rsidP="0066065D">
      <w:pPr>
        <w:ind w:firstLine="426"/>
        <w:rPr>
          <w:sz w:val="28"/>
          <w:szCs w:val="28"/>
        </w:rPr>
      </w:pPr>
      <w:r>
        <w:rPr>
          <w:sz w:val="28"/>
          <w:szCs w:val="28"/>
        </w:rPr>
        <w:t xml:space="preserve">Onu bugünkü şəhid anası ilə müqayisə etməyin. Şəhid anası əzizlərini Allah yolunda verib, amma onu milyonlarla insan alqışlayır, </w:t>
      </w:r>
      <w:r>
        <w:rPr>
          <w:sz w:val="28"/>
          <w:szCs w:val="28"/>
        </w:rPr>
        <w:lastRenderedPageBreak/>
        <w:t>cəmiyyət baş tacı edir. Zeynəb-Kübranın vəziyyəti isə belə deyildi. Cəmiyyətdə bir nəfər yox idi cəsarətlənib desin ki, afərin, sağolun, başınız sağ olsun.</w:t>
      </w:r>
    </w:p>
    <w:p w:rsidR="0066065D" w:rsidRDefault="0066065D" w:rsidP="0066065D">
      <w:pPr>
        <w:ind w:firstLine="426"/>
        <w:rPr>
          <w:sz w:val="28"/>
          <w:szCs w:val="28"/>
        </w:rPr>
      </w:pPr>
      <w:r>
        <w:rPr>
          <w:sz w:val="28"/>
          <w:szCs w:val="28"/>
        </w:rPr>
        <w:t>Belə çətin dünyada Hüseynin (ə) şəhadəti dəyərli olub erkən İslam çağından bu günədək bütün şəhadətlərdən fərqləndiyi, onların heç biri ilə müqayisəyə gəlmədiyi kimi, Zeynəbin hərəkəti də bir o qədər əzəmətlidir.</w:t>
      </w:r>
    </w:p>
    <w:p w:rsidR="0066065D" w:rsidRDefault="0066065D" w:rsidP="0066065D">
      <w:pPr>
        <w:ind w:firstLine="426"/>
        <w:rPr>
          <w:sz w:val="28"/>
          <w:szCs w:val="28"/>
        </w:rPr>
      </w:pPr>
      <w:r>
        <w:rPr>
          <w:sz w:val="28"/>
          <w:szCs w:val="28"/>
        </w:rPr>
        <w:t>Zeynəbin əzəməti yalnız səbrindən ibarət deyil, tarixin böyük şəxsiyyətlərinin bütün xüsusiyyətlərinə malik olmasındadır. O, Mədinəyə qayıtmaqla məsuliyyətini tamamladığı bir-iki ay ərzində ən böyük hadisələri ən yaxşı şəkildə idarə etmişdir. O, çox dəyərli insandır. Siz dünya liderləri, tarixin böyük şəxsiyyətləri, böyük qadınları arasında bu qədər əzəmətli birini tanıyırsınızmı?!</w:t>
      </w:r>
    </w:p>
    <w:p w:rsidR="0066065D" w:rsidRDefault="0066065D" w:rsidP="0066065D">
      <w:pPr>
        <w:ind w:firstLine="426"/>
        <w:rPr>
          <w:sz w:val="28"/>
          <w:szCs w:val="28"/>
        </w:rPr>
      </w:pPr>
      <w:r>
        <w:rPr>
          <w:sz w:val="28"/>
          <w:szCs w:val="28"/>
        </w:rPr>
        <w:t xml:space="preserve">İndi nəticə almaq istəyirəm. Mənim nitqim bu uca, əzəmətli, mələk simalı və işıqlı şəxsiyyəti təsvir etmək üçün olduqca qüsurludur. İndi görək bu qadın hansı </w:t>
      </w:r>
      <w:r>
        <w:rPr>
          <w:sz w:val="28"/>
          <w:szCs w:val="28"/>
        </w:rPr>
        <w:lastRenderedPageBreak/>
        <w:t>zamana məxsusdur. Buna diqqət yetirin. Bu hadisələr hicrətdən 60 il, İslamın gəlişindən 70 il sonra baş vermişdir.</w:t>
      </w:r>
    </w:p>
    <w:p w:rsidR="0066065D" w:rsidRDefault="0066065D" w:rsidP="0066065D">
      <w:pPr>
        <w:ind w:firstLine="426"/>
        <w:rPr>
          <w:sz w:val="28"/>
          <w:szCs w:val="28"/>
        </w:rPr>
      </w:pPr>
      <w:r>
        <w:rPr>
          <w:sz w:val="28"/>
          <w:szCs w:val="28"/>
        </w:rPr>
        <w:t xml:space="preserve">İslam dini meydana çıxanda qadın son dərəcə dəyərsiz vəziyyətdə, aciz və fəsad içində idi. Yalnız ərəblər yaşayan bölgələrdə deyil, bütün dünyada belə idi; ogünkü iki sivil toplum və iki böyük imperatorluq olan İran və Romada da. Bu toplumlarda qadının ən dəyərli mövqeyi güclülər, imkanlılar üçün gözəl bir gəlincik halı idi. Qadının ən yüksək mövqeyi belə olmuşdur, kəniz edilənlər, diri-diri basdırılanlar, ailə içində artıq sayılanlar isə heç. İnkişaf edib yüksələn, ozamankı dünyada ən yüksək səviyyəyə çatan qadın gözəlliyi, zərifliyi və ya bir hünəri ilə pullu bir insanın - şahın, imperatorun diqqətini çəkən, xoşuna gələn qadın idi. O, həmin qadını rəzalətin dibindən yuxarı çəkirdi. Necə ki, bu gün heç bir dəyəri olmayan, cansız əşya olan gözəl bir gəlinciyə çoxlu pul verib alır, gətirib şkafın başına qoyurlar. Həmin qadını da beləcə gətirib başda oturdurdu. Düzdür, həmin qadın əmr verəndə bəzən vəzir də onu </w:t>
      </w:r>
      <w:r>
        <w:rPr>
          <w:sz w:val="28"/>
          <w:szCs w:val="28"/>
        </w:rPr>
        <w:lastRenderedPageBreak/>
        <w:t>dinləməyə məcbur olurdu, ancaq bu, o qadının şəxsiyyətindən irəli gəlmirdi, diqqətini çəkdiyi kişinin şəxsiyyətinə görə idi. Elm, əxlaq, mənəviyyat, uca insani şəxsiyyət isə əsla! Elə cəmiyyətdən, elə şəraitdən Zeynəb kimi bir qadın çıxdı. İslam dini bu möcüzəni indi də göstərə bilər.</w:t>
      </w:r>
    </w:p>
    <w:p w:rsidR="0066065D" w:rsidRDefault="0066065D" w:rsidP="0066065D">
      <w:pPr>
        <w:ind w:firstLine="426"/>
        <w:rPr>
          <w:sz w:val="28"/>
          <w:szCs w:val="28"/>
        </w:rPr>
      </w:pPr>
      <w:r>
        <w:rPr>
          <w:sz w:val="28"/>
          <w:szCs w:val="28"/>
        </w:rPr>
        <w:t xml:space="preserve">Bugünkü dünyanın Peyğəmbər (s) dövründəki cahiliyyətlə, sözsüz ki, böyük fərqləri var. Bunda şübhə yoxdur. Bu gün dünyada əxlaqlı, alim və mütəfəkkir qadınlar çoxdur, ancaq dünyada qadına qarşı geniş yayılmış baxış belə deyil. Siz gedin, Qərbdə yaşayan ən mədəni insanlardan soruşun. Görün hansından daha çox xoşları gəlir: ixtiralar, kəşflər edən, dəyərli alim olan, ancaq Qərbin bəyəndiyi qadın gözəlliklərinin heç birinə sahib olmayan qadından, yoxsa o gözəlliklərə sahib olan, ulduz olan savadsız və mədəniyyətsiz bir xanımdan? Görün öz daxilində hansını üstün tutur. Bu, indiki dünyamızın acı həqiqətidir. Qərb mədəniyyətində qadın həqiqi dəyərinə malik </w:t>
      </w:r>
      <w:r>
        <w:rPr>
          <w:sz w:val="28"/>
          <w:szCs w:val="28"/>
        </w:rPr>
        <w:lastRenderedPageBreak/>
        <w:t>deyil, onun üçün özünü göstərməsi, gözəlliyini gözə soxması qaçılmaz şərtdir.</w:t>
      </w:r>
    </w:p>
    <w:p w:rsidR="0066065D" w:rsidRDefault="0066065D" w:rsidP="0066065D">
      <w:pPr>
        <w:ind w:firstLine="426"/>
        <w:rPr>
          <w:sz w:val="28"/>
          <w:szCs w:val="28"/>
        </w:rPr>
      </w:pPr>
      <w:r>
        <w:rPr>
          <w:sz w:val="28"/>
          <w:szCs w:val="28"/>
        </w:rPr>
        <w:t>Hicaba, qadınla kişi münasibətlərinə məhdudiyyət qoyulmasına kəskin etiraz bildirənlərin əsas sözlərindən biri budur ki, siz qadına zülm edir, öz gözəlliklərini göstərməyə qoymursunuz. Qadın gözəldir, öz gözəlliyini göstərmək istəyir. Bu, dünyada qəbul olunmuş bir məsələdir ki, qadın öz gözəlliklərini kişilərə göstərməlidir. Bunun mənası nədir? Bu o demək deyil ki, Avropa mədəniyyətinin daxilində qadına dair qədim Roma baxışı gizlənib?! Qadın hələ də odur.</w:t>
      </w:r>
    </w:p>
    <w:p w:rsidR="0066065D" w:rsidRDefault="0066065D" w:rsidP="0066065D">
      <w:pPr>
        <w:ind w:firstLine="426"/>
        <w:rPr>
          <w:sz w:val="28"/>
          <w:szCs w:val="28"/>
        </w:rPr>
      </w:pPr>
      <w:r>
        <w:rPr>
          <w:sz w:val="28"/>
          <w:szCs w:val="28"/>
        </w:rPr>
        <w:t>Qadına, qadın haqlarına dair bu qədər hay-küylərinə, təbliğatlarına baxmayaraq, qərblilərin baxışlarının dərinliklərinə dalanda görürsünüz ki, qadını kişinin həzz alması üçün istəyirlər; qadını öz həyat yoldaşı üçün deyil, qadın cinsini kişi cinsi üçün. Bu isə qadına ən böyük təhqirdir.</w:t>
      </w:r>
    </w:p>
    <w:p w:rsidR="0066065D" w:rsidRDefault="0066065D" w:rsidP="0066065D">
      <w:pPr>
        <w:ind w:firstLine="426"/>
        <w:rPr>
          <w:sz w:val="28"/>
          <w:szCs w:val="28"/>
        </w:rPr>
      </w:pPr>
      <w:r>
        <w:rPr>
          <w:sz w:val="28"/>
          <w:szCs w:val="28"/>
        </w:rPr>
        <w:t xml:space="preserve">Müsəlman qadın bütün bu fəsad bataqlıqları arasından baş qaldırıb öz həqiqətini, müsəlman qadın kimliyini göstərə bilər. Biz ümidvarıq ki, İslam dini bir zaman </w:t>
      </w:r>
      <w:r>
        <w:rPr>
          <w:sz w:val="28"/>
          <w:szCs w:val="28"/>
        </w:rPr>
        <w:lastRenderedPageBreak/>
        <w:t>fəsad dolu bir mühitdə Zeynəb kimi qadın ərsəyə gətirdiyi kimi, – o, yalnız dəyərli bir qadın deyil, həm də böyük insan nümunəsidir – Qərbin bütün bu ajiotajları arasında bu gün də ideal bir müsəlman qadın nümunəsi yarada bilər. Bizim buna ehtiyacımız var. Bu gün müsəlman qadının öz mədəni kimliyini göstərməsinə dünyanın ehtiyacı var.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Həzrət Zeynəbi tanımaq üçün iki amili dərk etmək lazımdır:</w:t>
      </w:r>
    </w:p>
    <w:p w:rsidR="0066065D" w:rsidRDefault="0066065D" w:rsidP="0066065D">
      <w:pPr>
        <w:ind w:firstLine="426"/>
        <w:rPr>
          <w:sz w:val="28"/>
          <w:szCs w:val="28"/>
        </w:rPr>
      </w:pPr>
      <w:r>
        <w:rPr>
          <w:sz w:val="28"/>
          <w:szCs w:val="28"/>
        </w:rPr>
        <w:t>1. Ozamankı cəmiyyətin vəziyyətini;</w:t>
      </w:r>
    </w:p>
    <w:p w:rsidR="0066065D" w:rsidRDefault="0066065D" w:rsidP="0066065D">
      <w:pPr>
        <w:ind w:firstLine="426"/>
        <w:rPr>
          <w:sz w:val="28"/>
          <w:szCs w:val="28"/>
        </w:rPr>
      </w:pPr>
      <w:r>
        <w:rPr>
          <w:sz w:val="28"/>
          <w:szCs w:val="28"/>
        </w:rPr>
        <w:t>2. Həzrət Zeynəbin adekvat davranışını.</w:t>
      </w:r>
    </w:p>
    <w:p w:rsidR="0066065D" w:rsidRDefault="0066065D" w:rsidP="0066065D">
      <w:pPr>
        <w:ind w:firstLine="426"/>
        <w:rPr>
          <w:sz w:val="28"/>
          <w:szCs w:val="28"/>
        </w:rPr>
      </w:pPr>
      <w:r>
        <w:rPr>
          <w:sz w:val="28"/>
          <w:szCs w:val="28"/>
        </w:rPr>
        <w:t>Zeynəb-Kübra cihadın zahiri baxımdan nəticəsiz olacağından, səfərin çətinliyindən və İmam Hüseynin (ə) şəhadətindən sonra karvana rəhbərlik məsuliyyətinin ağırlığından xəbərdar idi.</w:t>
      </w:r>
    </w:p>
    <w:p w:rsidR="0066065D" w:rsidRDefault="0066065D" w:rsidP="0066065D">
      <w:pPr>
        <w:ind w:firstLine="426"/>
        <w:rPr>
          <w:sz w:val="28"/>
          <w:szCs w:val="28"/>
        </w:rPr>
      </w:pPr>
      <w:r>
        <w:rPr>
          <w:sz w:val="28"/>
          <w:szCs w:val="28"/>
        </w:rPr>
        <w:t>Həzrət Zeynəb Kərbəla hadisəsinin bütün mərhələlərində cəsur, qüdrətli və xarizmatik bir müdrik rolunu ifa edir.</w:t>
      </w:r>
    </w:p>
    <w:p w:rsidR="0066065D" w:rsidRDefault="0066065D" w:rsidP="0066065D">
      <w:pPr>
        <w:tabs>
          <w:tab w:val="left" w:pos="5220"/>
        </w:tabs>
        <w:ind w:firstLine="426"/>
        <w:rPr>
          <w:sz w:val="28"/>
          <w:szCs w:val="28"/>
        </w:rPr>
      </w:pPr>
      <w:r>
        <w:rPr>
          <w:sz w:val="28"/>
          <w:szCs w:val="28"/>
        </w:rPr>
        <w:lastRenderedPageBreak/>
        <w:t>Həzrət Zeynəbin Kərbəlada baş verən hadisələr zamanı göstərdiyi davranışları tarixdə qalmışdır.</w:t>
      </w:r>
    </w:p>
    <w:p w:rsidR="0066065D" w:rsidRDefault="0066065D" w:rsidP="0066065D">
      <w:pPr>
        <w:ind w:firstLine="426"/>
        <w:rPr>
          <w:sz w:val="28"/>
          <w:szCs w:val="28"/>
        </w:rPr>
      </w:pPr>
      <w:r>
        <w:rPr>
          <w:sz w:val="28"/>
          <w:szCs w:val="28"/>
        </w:rPr>
        <w:t>Zeynəb-Kübranın ən ağır müsibətlər zamanı rəftarı müdrikcəsinə və heyrətamizdir.</w:t>
      </w:r>
    </w:p>
    <w:p w:rsidR="0066065D" w:rsidRDefault="0066065D" w:rsidP="0066065D">
      <w:pPr>
        <w:ind w:firstLine="426"/>
        <w:rPr>
          <w:sz w:val="28"/>
          <w:szCs w:val="28"/>
        </w:rPr>
      </w:pPr>
      <w:r>
        <w:rPr>
          <w:sz w:val="28"/>
          <w:szCs w:val="28"/>
        </w:rPr>
        <w:t>Zeynəb-Kübranın hərəkəti İmam Hüseynin (ə) şəhadəti qədər dəyərli və əzəmətlidir.</w:t>
      </w:r>
    </w:p>
    <w:p w:rsidR="0066065D" w:rsidRDefault="0066065D" w:rsidP="0066065D">
      <w:pPr>
        <w:ind w:firstLine="426"/>
        <w:rPr>
          <w:sz w:val="28"/>
          <w:szCs w:val="28"/>
        </w:rPr>
      </w:pPr>
      <w:r>
        <w:rPr>
          <w:sz w:val="28"/>
          <w:szCs w:val="28"/>
        </w:rPr>
        <w:t>Zeynəb-Kübranın əzəməti tarixin böyük şəxsiyyətlərinin bütün dəyərli xüsusiyyətlərinə malik olmasındadır.</w:t>
      </w:r>
    </w:p>
    <w:p w:rsidR="0066065D" w:rsidRDefault="0066065D" w:rsidP="0066065D">
      <w:pPr>
        <w:ind w:firstLine="426"/>
        <w:rPr>
          <w:sz w:val="28"/>
          <w:szCs w:val="28"/>
        </w:rPr>
      </w:pPr>
      <w:r>
        <w:rPr>
          <w:sz w:val="28"/>
          <w:szCs w:val="28"/>
        </w:rPr>
        <w:t>Zeynəb-Kübra özünün Aşuradan sonrakı böyük məsuliyyətini uğurla yerinə yetirdi.</w:t>
      </w:r>
    </w:p>
    <w:p w:rsidR="0066065D" w:rsidRDefault="0066065D" w:rsidP="0066065D">
      <w:pPr>
        <w:ind w:firstLine="426"/>
        <w:rPr>
          <w:sz w:val="28"/>
          <w:szCs w:val="28"/>
        </w:rPr>
      </w:pPr>
      <w:r>
        <w:rPr>
          <w:sz w:val="28"/>
          <w:szCs w:val="28"/>
        </w:rPr>
        <w:t>Həzrət Zeynəb-Kübra cahiliyyətin dünyaya hakim olduğu dönəmdə İslamın möcüzəsidir.</w:t>
      </w:r>
    </w:p>
    <w:p w:rsidR="0066065D" w:rsidRDefault="0066065D" w:rsidP="0066065D">
      <w:pPr>
        <w:ind w:firstLine="426"/>
        <w:rPr>
          <w:sz w:val="28"/>
          <w:szCs w:val="28"/>
        </w:rPr>
      </w:pPr>
      <w:r>
        <w:rPr>
          <w:sz w:val="28"/>
          <w:szCs w:val="28"/>
        </w:rPr>
        <w:t>Qadın İslamdan öncə, cahiliyyət dövründə fəsadın, xarlığın, acizliyin dibində yaşayırdı.</w:t>
      </w:r>
    </w:p>
    <w:p w:rsidR="0066065D" w:rsidRDefault="0066065D" w:rsidP="0066065D">
      <w:pPr>
        <w:ind w:firstLine="426"/>
        <w:rPr>
          <w:sz w:val="28"/>
          <w:szCs w:val="28"/>
        </w:rPr>
      </w:pPr>
      <w:r>
        <w:rPr>
          <w:sz w:val="28"/>
          <w:szCs w:val="28"/>
        </w:rPr>
        <w:t>İslam dini həzrət Zeynəb kimi böyük qadınlar yetişdirmək möcüzəsini bu gün də təkrarlaya bilər.</w:t>
      </w:r>
    </w:p>
    <w:p w:rsidR="0066065D" w:rsidRDefault="0066065D" w:rsidP="0066065D">
      <w:pPr>
        <w:ind w:firstLine="426"/>
        <w:rPr>
          <w:sz w:val="28"/>
          <w:szCs w:val="28"/>
        </w:rPr>
      </w:pPr>
      <w:r>
        <w:rPr>
          <w:sz w:val="28"/>
          <w:szCs w:val="28"/>
        </w:rPr>
        <w:t>Bu gün Qərbin qadına baxışı cahiliyyət dövründəki kimidir.</w:t>
      </w:r>
    </w:p>
    <w:p w:rsidR="0066065D" w:rsidRDefault="0066065D" w:rsidP="0066065D">
      <w:pPr>
        <w:ind w:firstLine="426"/>
        <w:rPr>
          <w:sz w:val="28"/>
          <w:szCs w:val="28"/>
        </w:rPr>
      </w:pPr>
      <w:r>
        <w:rPr>
          <w:sz w:val="28"/>
          <w:szCs w:val="28"/>
        </w:rPr>
        <w:lastRenderedPageBreak/>
        <w:t>Müsəlman qadının Zeynəb-Kübradan örnək alması Qərbin fəsadları yanında dəyərli qadınların ərsəyə gəlməsinə səbəb olar.</w:t>
      </w:r>
    </w:p>
    <w:p w:rsidR="0066065D" w:rsidRDefault="0066065D" w:rsidP="0066065D">
      <w:pPr>
        <w:ind w:firstLine="426"/>
        <w:rPr>
          <w:b/>
          <w:bCs/>
          <w:sz w:val="28"/>
          <w:szCs w:val="28"/>
        </w:rPr>
      </w:pPr>
      <w:r>
        <w:rPr>
          <w:sz w:val="28"/>
          <w:szCs w:val="28"/>
        </w:rPr>
        <w:br w:type="page"/>
      </w:r>
      <w:r>
        <w:rPr>
          <w:b/>
          <w:bCs/>
          <w:sz w:val="28"/>
          <w:szCs w:val="28"/>
        </w:rPr>
        <w:lastRenderedPageBreak/>
        <w:t>13 Noyabr 1991</w:t>
      </w:r>
    </w:p>
    <w:p w:rsidR="0066065D" w:rsidRDefault="0066065D" w:rsidP="0066065D">
      <w:pPr>
        <w:pStyle w:val="Heading3"/>
      </w:pPr>
      <w:bookmarkStart w:id="7" w:name="_Toc78010937"/>
      <w:r>
        <w:t>Zeynəb-Kübranın məsuliyyət hissi</w:t>
      </w:r>
      <w:bookmarkEnd w:id="7"/>
    </w:p>
    <w:p w:rsidR="0066065D" w:rsidRDefault="0066065D" w:rsidP="0066065D">
      <w:pPr>
        <w:ind w:firstLine="426"/>
        <w:rPr>
          <w:sz w:val="28"/>
          <w:szCs w:val="28"/>
        </w:rPr>
      </w:pPr>
      <w:r>
        <w:rPr>
          <w:sz w:val="28"/>
          <w:szCs w:val="28"/>
        </w:rPr>
        <w:t>Zeynəb-Kübra böyük qadındır. Bəs onun böyüklüyü nədəndir? Demək olmaz ki, Əli ibn Əbu Talibin (ə) qızı və ya İmam Hüseynin (ə), İmam Həsənin (ə) bacısı olduğuna görədir. Çünki qohumluq əlaqəsi heç vaxt belə əzəmət yarada bilməz. Bizim bütün imamlarımızın qızları, anaları, bacıları olmuşdur, ancaq Zeynəb-Kübra kimisi varmı?!</w:t>
      </w:r>
    </w:p>
    <w:p w:rsidR="0066065D" w:rsidRDefault="0066065D" w:rsidP="0066065D">
      <w:pPr>
        <w:ind w:firstLine="426"/>
        <w:rPr>
          <w:sz w:val="28"/>
          <w:szCs w:val="28"/>
        </w:rPr>
      </w:pPr>
      <w:r>
        <w:rPr>
          <w:sz w:val="28"/>
          <w:szCs w:val="28"/>
        </w:rPr>
        <w:t>Zeynəb-Kübranın dəyəri və böyüklüyü onun dini vəzifəyə əsaslanan böyük insani və islami hərəkətinə, mövqeyinə görədir. İşi, qərarı, hərəkəti ona belə əzəmət bəxş edir. Kim belə bir iş görsə, İmam Əlinin (ə) qızı olmasa da, əzəmətli olar.</w:t>
      </w:r>
    </w:p>
    <w:p w:rsidR="0066065D" w:rsidRDefault="0066065D" w:rsidP="0066065D">
      <w:pPr>
        <w:ind w:firstLine="426"/>
        <w:rPr>
          <w:sz w:val="28"/>
          <w:szCs w:val="28"/>
        </w:rPr>
      </w:pPr>
      <w:r>
        <w:rPr>
          <w:sz w:val="28"/>
          <w:szCs w:val="28"/>
        </w:rPr>
        <w:t xml:space="preserve">Bu əzəmətin əsas hissəsi birinci növbədə şəraiti tanıdığına görədir. O, həm Kərbəlaya getməzdən öncəki şəraiti, həm Aşura gününün böhranlı durumunu, həm də İmam Hüseynin (ə) şəhadətindən sonrakı vəziyyəti </w:t>
      </w:r>
      <w:r>
        <w:rPr>
          <w:sz w:val="28"/>
          <w:szCs w:val="28"/>
        </w:rPr>
        <w:lastRenderedPageBreak/>
        <w:t>yaxşı dərk edirdi. İkinci məsələ isə onun hər bir şəraitə uyğun seçim etməsidir. Zeynəbi bu seçimlər Zeynəb etdi.</w:t>
      </w:r>
    </w:p>
    <w:p w:rsidR="0066065D" w:rsidRDefault="0066065D" w:rsidP="0066065D">
      <w:pPr>
        <w:ind w:firstLine="426"/>
        <w:rPr>
          <w:sz w:val="28"/>
          <w:szCs w:val="28"/>
        </w:rPr>
      </w:pPr>
      <w:r>
        <w:rPr>
          <w:sz w:val="28"/>
          <w:szCs w:val="28"/>
        </w:rPr>
        <w:t>Kərbəlaya yola düşməzdən öncə erkən İslam çağının elm, cəsarət və rəhbərlik iddiasında olan məşhur şəxsiyyətləri, İbn Abbas və İbn Cəfər kimi böyüklər çaşbaş qaldılar, nə edəcəklərini bilmədilər. Lakin Zeynəb-Kübra tərəddüd etmədi, imamını tək qoymamalı olduğunu bildi və getdi.</w:t>
      </w:r>
      <w:r w:rsidRPr="001B0AA7">
        <w:rPr>
          <w:rStyle w:val="FootnoteReference"/>
        </w:rPr>
        <w:footnoteReference w:id="8"/>
      </w:r>
      <w:r>
        <w:rPr>
          <w:sz w:val="28"/>
          <w:szCs w:val="28"/>
        </w:rPr>
        <w:t xml:space="preserve"> Bu o demək deyil ki, yolun çətin olduğunu bilmirdi. Xeyr, digərlərindən də yaxşı bilirdi. O, bir qadın idi, ancaq məsuliyyətdən ötrü həyat yoldaşından və ailəsindən ayrılırdı. Elə buna görə də, azyaşlı uşaqlarını da özü ilə apardı.</w:t>
      </w:r>
      <w:r w:rsidRPr="001B0AA7">
        <w:rPr>
          <w:rStyle w:val="FootnoteReference"/>
        </w:rPr>
        <w:footnoteReference w:id="9"/>
      </w:r>
      <w:r>
        <w:rPr>
          <w:sz w:val="28"/>
          <w:szCs w:val="28"/>
        </w:rPr>
        <w:t xml:space="preserve"> O, hadisənin axırının necə olacağını hiss edirdi.</w:t>
      </w:r>
    </w:p>
    <w:p w:rsidR="0066065D" w:rsidRDefault="0066065D" w:rsidP="0066065D">
      <w:pPr>
        <w:ind w:firstLine="426"/>
        <w:rPr>
          <w:sz w:val="28"/>
          <w:szCs w:val="28"/>
        </w:rPr>
      </w:pPr>
      <w:r>
        <w:rPr>
          <w:sz w:val="28"/>
          <w:szCs w:val="28"/>
        </w:rPr>
        <w:t xml:space="preserve">Ən güclü insanların da nə edəcəyini bilmədiyi o böhranlı saatlarda vəziyyəti başa düşüb imamına dəstək verdi və onu şəhadətə </w:t>
      </w:r>
      <w:r>
        <w:rPr>
          <w:sz w:val="28"/>
          <w:szCs w:val="28"/>
        </w:rPr>
        <w:lastRenderedPageBreak/>
        <w:t>hazırladı.</w:t>
      </w:r>
      <w:r w:rsidRPr="001B0AA7">
        <w:rPr>
          <w:rStyle w:val="FootnoteReference"/>
        </w:rPr>
        <w:footnoteReference w:id="10"/>
      </w:r>
      <w:r>
        <w:rPr>
          <w:sz w:val="28"/>
          <w:szCs w:val="28"/>
        </w:rPr>
        <w:t xml:space="preserve"> Hüseyn ibn Əli (ə) şəhid olandan, dünya zülmətə qərq olandan sonra bu böyük qadın bir işıq kimi parladı.</w:t>
      </w:r>
    </w:p>
    <w:p w:rsidR="0066065D" w:rsidRDefault="0066065D" w:rsidP="0066065D">
      <w:pPr>
        <w:pStyle w:val="Heading3"/>
      </w:pPr>
      <w:bookmarkStart w:id="8" w:name="_Toc78010938"/>
      <w:r>
        <w:t>Dünya qadınlarına örnək</w:t>
      </w:r>
      <w:bookmarkEnd w:id="8"/>
    </w:p>
    <w:p w:rsidR="0066065D" w:rsidRDefault="0066065D" w:rsidP="0066065D">
      <w:pPr>
        <w:ind w:firstLine="426"/>
        <w:rPr>
          <w:sz w:val="28"/>
          <w:szCs w:val="28"/>
        </w:rPr>
      </w:pPr>
      <w:r>
        <w:rPr>
          <w:sz w:val="28"/>
          <w:szCs w:val="28"/>
        </w:rPr>
        <w:t>Bugünkü qadın örnək istəyir. Əgər onun örnəyi Zeynəb və Fatimə (ə) olsa, şəraiti düzgün anlayar və ən yaxşı seçimi edər; Allahın təyin etdiyi böyük vəzifəni yerinə yetirmək üçün fədakarlıqla olsa belə.</w:t>
      </w:r>
    </w:p>
    <w:p w:rsidR="0066065D" w:rsidRDefault="0066065D" w:rsidP="0066065D">
      <w:pPr>
        <w:ind w:firstLine="426"/>
        <w:rPr>
          <w:sz w:val="28"/>
          <w:szCs w:val="28"/>
        </w:rPr>
      </w:pPr>
      <w:r>
        <w:rPr>
          <w:sz w:val="28"/>
          <w:szCs w:val="28"/>
        </w:rPr>
        <w:t>Zeynəb örnəkdir. O, elmsiz qadın deyildi, ən yüksək elmlərə, ən üstün bilgilərə yiyiələnmişdi.</w:t>
      </w:r>
      <w:r w:rsidRPr="001B0AA7">
        <w:rPr>
          <w:rStyle w:val="FootnoteReference"/>
        </w:rPr>
        <w:footnoteReference w:id="11"/>
      </w:r>
      <w:r>
        <w:rPr>
          <w:sz w:val="28"/>
          <w:szCs w:val="28"/>
        </w:rPr>
        <w:t xml:space="preserve"> Kərbəlada adını eşitdiyiniz həzrət Səkinə Zeynəbin qardaşı qızı və şagirdidir. O, İslam tarixinin ərəb elm bayraqdarlarından biridir.</w:t>
      </w:r>
      <w:r w:rsidRPr="001B0AA7">
        <w:rPr>
          <w:rStyle w:val="FootnoteReference"/>
        </w:rPr>
        <w:footnoteReference w:id="12"/>
      </w:r>
      <w:r>
        <w:rPr>
          <w:sz w:val="28"/>
          <w:szCs w:val="28"/>
        </w:rPr>
        <w:t xml:space="preserve"> Atasını qəbul etməyənlər də Səkinənin elm öncülü olduğunu etiraf edirlər. Bu yola çıxmaq elmdən, bilikdən, aydınlıqdan uzaqlaşmaq demək deyil. Bu yol onların fövqündə durur.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Zeynəbin böyüklüyü onun imamlarla qohum olduğuna görə deyil, vəzifəsini yerinə yetirdiyinə görədir.</w:t>
      </w:r>
    </w:p>
    <w:p w:rsidR="0066065D" w:rsidRDefault="0066065D" w:rsidP="0066065D">
      <w:pPr>
        <w:ind w:firstLine="426"/>
        <w:rPr>
          <w:sz w:val="28"/>
          <w:szCs w:val="28"/>
        </w:rPr>
      </w:pPr>
      <w:r>
        <w:rPr>
          <w:sz w:val="28"/>
          <w:szCs w:val="28"/>
        </w:rPr>
        <w:t>Həzrət Zeynəbin böyüklüyü hər zaman şəraiti tanımasından və ona uyğun düzgün seçim etməsindən irəli gəlir.</w:t>
      </w:r>
    </w:p>
    <w:p w:rsidR="0066065D" w:rsidRDefault="0066065D" w:rsidP="0066065D">
      <w:pPr>
        <w:ind w:firstLine="426"/>
        <w:rPr>
          <w:sz w:val="28"/>
          <w:szCs w:val="28"/>
        </w:rPr>
      </w:pPr>
      <w:r>
        <w:rPr>
          <w:sz w:val="28"/>
          <w:szCs w:val="28"/>
        </w:rPr>
        <w:t>İmam Kərbəlaya yola düşməzdən öncə İbn Cəfər kimi şəxsiyyətlər çaşbaş qaldılar, amma Zeynəb-Kübra şəraiti dərk etdi.</w:t>
      </w:r>
    </w:p>
    <w:p w:rsidR="0066065D" w:rsidRDefault="0066065D" w:rsidP="0066065D">
      <w:pPr>
        <w:ind w:firstLine="426"/>
        <w:rPr>
          <w:sz w:val="28"/>
          <w:szCs w:val="28"/>
        </w:rPr>
      </w:pPr>
      <w:r>
        <w:rPr>
          <w:sz w:val="28"/>
          <w:szCs w:val="28"/>
        </w:rPr>
        <w:t>Zeynəb-Kübra elə bir məqama çatdı ki, yalnız ən uca insanlar, yəni peyğəmbərlər oraya çata bilərlər.</w:t>
      </w:r>
    </w:p>
    <w:p w:rsidR="0066065D" w:rsidRDefault="0066065D" w:rsidP="0066065D">
      <w:pPr>
        <w:ind w:firstLine="426"/>
        <w:rPr>
          <w:sz w:val="28"/>
          <w:szCs w:val="28"/>
        </w:rPr>
      </w:pPr>
      <w:r>
        <w:rPr>
          <w:sz w:val="28"/>
          <w:szCs w:val="28"/>
        </w:rPr>
        <w:t>Şəraiti dərketmə, ayıqlıq və düzgün seçim həzrət Zəhranın (ə) və Zeynəb-Kübranın dünya qadınlarına davranış örnəkləridir.</w:t>
      </w:r>
    </w:p>
    <w:p w:rsidR="0066065D" w:rsidRDefault="0066065D" w:rsidP="0066065D">
      <w:pPr>
        <w:ind w:firstLine="426"/>
        <w:rPr>
          <w:sz w:val="28"/>
          <w:szCs w:val="28"/>
        </w:rPr>
      </w:pPr>
      <w:r>
        <w:rPr>
          <w:sz w:val="28"/>
          <w:szCs w:val="28"/>
        </w:rPr>
        <w:t>Həzrət Zeynəb və həzrət Səkinə bütün İslam tarixində elm bayraqdarı olmuşlar.</w:t>
      </w:r>
    </w:p>
    <w:p w:rsidR="0066065D" w:rsidRDefault="0066065D" w:rsidP="0066065D">
      <w:pPr>
        <w:ind w:firstLine="426"/>
        <w:rPr>
          <w:b/>
          <w:bCs/>
          <w:sz w:val="28"/>
          <w:szCs w:val="28"/>
        </w:rPr>
      </w:pPr>
      <w:r>
        <w:rPr>
          <w:sz w:val="28"/>
          <w:szCs w:val="28"/>
        </w:rPr>
        <w:br w:type="page"/>
      </w:r>
      <w:r>
        <w:rPr>
          <w:b/>
          <w:bCs/>
          <w:sz w:val="28"/>
          <w:szCs w:val="28"/>
        </w:rPr>
        <w:lastRenderedPageBreak/>
        <w:t>8 May 1998</w:t>
      </w:r>
    </w:p>
    <w:p w:rsidR="0066065D" w:rsidRDefault="0066065D" w:rsidP="0066065D">
      <w:pPr>
        <w:pStyle w:val="Heading3"/>
      </w:pPr>
      <w:bookmarkStart w:id="9" w:name="_Toc78010939"/>
      <w:r>
        <w:t>Cəsur əmanətdarlıq</w:t>
      </w:r>
      <w:bookmarkEnd w:id="9"/>
    </w:p>
    <w:p w:rsidR="0066065D" w:rsidRDefault="0066065D" w:rsidP="0066065D">
      <w:pPr>
        <w:ind w:firstLine="426"/>
        <w:rPr>
          <w:sz w:val="28"/>
          <w:szCs w:val="28"/>
        </w:rPr>
      </w:pPr>
      <w:r>
        <w:rPr>
          <w:sz w:val="28"/>
          <w:szCs w:val="28"/>
        </w:rPr>
        <w:t>Mən bu gün Seyid ibn Tavusun Lühuf kitabından bir neçə cümlə oxumaq istəyirəm... Bu hadisələrin biri Qasim ibn Həsənin meydana getməsidir. Bu, çox möhtəşəm səhnədir... Başqa bir mənzərə Əli Əkbərin meydana getməsidir. Bu da çox macəralı və gözəl səhnələrdəndir... Bunlar bu böyük hadisənin möhtəşəm hissələridir.</w:t>
      </w:r>
    </w:p>
    <w:p w:rsidR="0066065D" w:rsidRDefault="0066065D" w:rsidP="0066065D">
      <w:pPr>
        <w:ind w:firstLine="426"/>
        <w:rPr>
          <w:sz w:val="28"/>
          <w:szCs w:val="28"/>
        </w:rPr>
      </w:pPr>
      <w:r>
        <w:rPr>
          <w:sz w:val="28"/>
          <w:szCs w:val="28"/>
        </w:rPr>
        <w:t>Bu gün cənab Zeynəb-Kübranın günüdür. O xanımın da əzəmətli macəraları var. İmam Hüseynin (ə) şəhadət anından etibarən əmanət yükünü çiyninə götürüb böyük cəsarət və qüdrətlə, Əli (ə) qızına layiqli şəkildə gedən odur. Onlar İslamı həmişəyaşar edə, insanların dinini qoruya bildilər. İmam Hüseyn (ə) yalnız bir xalqı, bir ümməti deyil, bir tarixi xilas etdi. İmam Hüseyn (ə), bacısı Zeynəb, səhabə və dostları öz seçimləri ilə tarixi xilas etdilər.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lastRenderedPageBreak/>
        <w:t>Xülasə:</w:t>
      </w:r>
    </w:p>
    <w:p w:rsidR="0066065D" w:rsidRDefault="0066065D" w:rsidP="0066065D">
      <w:pPr>
        <w:ind w:firstLine="426"/>
        <w:rPr>
          <w:sz w:val="28"/>
          <w:szCs w:val="28"/>
        </w:rPr>
      </w:pPr>
      <w:r>
        <w:rPr>
          <w:sz w:val="28"/>
          <w:szCs w:val="28"/>
        </w:rPr>
        <w:t>İmam Hüseyn (ə) hərəkatı tarixin xilaskarıdır.</w:t>
      </w:r>
    </w:p>
    <w:p w:rsidR="0066065D" w:rsidRDefault="0066065D" w:rsidP="0066065D">
      <w:pPr>
        <w:ind w:firstLine="426"/>
        <w:rPr>
          <w:b/>
          <w:bCs/>
          <w:sz w:val="28"/>
          <w:szCs w:val="28"/>
        </w:rPr>
      </w:pPr>
      <w:r>
        <w:rPr>
          <w:sz w:val="28"/>
          <w:szCs w:val="28"/>
        </w:rPr>
        <w:br w:type="page"/>
      </w:r>
      <w:r>
        <w:rPr>
          <w:b/>
          <w:bCs/>
          <w:sz w:val="28"/>
          <w:szCs w:val="28"/>
        </w:rPr>
        <w:lastRenderedPageBreak/>
        <w:t>5 İyul 2001</w:t>
      </w:r>
    </w:p>
    <w:p w:rsidR="0066065D" w:rsidRDefault="0066065D" w:rsidP="0066065D">
      <w:pPr>
        <w:pStyle w:val="Heading3"/>
      </w:pPr>
      <w:bookmarkStart w:id="10" w:name="_Toc78010940"/>
      <w:r>
        <w:t>Zeynəb-Kübranın İslamı qoruması</w:t>
      </w:r>
      <w:bookmarkEnd w:id="10"/>
    </w:p>
    <w:p w:rsidR="0066065D" w:rsidRDefault="0066065D" w:rsidP="0066065D">
      <w:pPr>
        <w:ind w:firstLine="426"/>
        <w:rPr>
          <w:sz w:val="28"/>
          <w:szCs w:val="28"/>
        </w:rPr>
      </w:pPr>
      <w:r>
        <w:rPr>
          <w:sz w:val="28"/>
          <w:szCs w:val="28"/>
        </w:rPr>
        <w:t>Kərbəlada həzrət Zeynəbin işi yalnız xəstə imamı qorumaqdan</w:t>
      </w:r>
      <w:r w:rsidRPr="001B0AA7">
        <w:rPr>
          <w:rStyle w:val="FootnoteReference"/>
        </w:rPr>
        <w:footnoteReference w:id="13"/>
      </w:r>
      <w:r>
        <w:rPr>
          <w:sz w:val="28"/>
          <w:szCs w:val="28"/>
        </w:rPr>
        <w:t xml:space="preserve"> və ona tibbi yardımdan</w:t>
      </w:r>
      <w:r w:rsidRPr="001B0AA7">
        <w:rPr>
          <w:rStyle w:val="FootnoteReference"/>
        </w:rPr>
        <w:footnoteReference w:id="14"/>
      </w:r>
      <w:r>
        <w:rPr>
          <w:sz w:val="28"/>
          <w:szCs w:val="28"/>
        </w:rPr>
        <w:t xml:space="preserve"> ibarət deyildi. Həzrət Zeynəb İslamın ümumi ruhuna və ozamankı müsəlman toplumuna tibbi yardım göstərdi. Onun böyük işi budur. Həzrət Zeynəb bir dünya şər, zülm, insafsızlıq, qəddarlıq və vəhşilik qarşısında təkbaşına dayandı, bu dirənişlə İslamın ümumi ruhunu qoruya bildi. İmam Hüseynin (ə) İslamı qoruduğunu dediyimiz kimi, eynilə xanım Zeynəbin də öz dirənişi ilə İslamı qoruduğunu iddia edə bilərik. Dirəniş əsas amildir.</w:t>
      </w: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lastRenderedPageBreak/>
        <w:t>Xülasə:</w:t>
      </w:r>
    </w:p>
    <w:p w:rsidR="0066065D" w:rsidRDefault="0066065D" w:rsidP="0066065D">
      <w:pPr>
        <w:ind w:firstLine="426"/>
        <w:rPr>
          <w:sz w:val="28"/>
          <w:szCs w:val="28"/>
        </w:rPr>
      </w:pPr>
      <w:r>
        <w:rPr>
          <w:sz w:val="28"/>
          <w:szCs w:val="28"/>
        </w:rPr>
        <w:t>Həzrət Zeynəb öz dirənişi ilə İslamın ümumi ruhuna və bütün müsəlman topluma tibbi yardım göstərdi.</w:t>
      </w:r>
    </w:p>
    <w:p w:rsidR="0066065D" w:rsidRDefault="0066065D" w:rsidP="0066065D">
      <w:pPr>
        <w:ind w:firstLine="426"/>
        <w:rPr>
          <w:b/>
          <w:bCs/>
          <w:sz w:val="28"/>
          <w:szCs w:val="28"/>
        </w:rPr>
      </w:pPr>
      <w:r>
        <w:rPr>
          <w:sz w:val="28"/>
          <w:szCs w:val="28"/>
        </w:rPr>
        <w:br w:type="page"/>
      </w:r>
      <w:r>
        <w:rPr>
          <w:b/>
          <w:bCs/>
          <w:sz w:val="28"/>
          <w:szCs w:val="28"/>
        </w:rPr>
        <w:lastRenderedPageBreak/>
        <w:t>15 İyun 2005</w:t>
      </w:r>
    </w:p>
    <w:p w:rsidR="0066065D" w:rsidRDefault="0066065D" w:rsidP="0066065D">
      <w:pPr>
        <w:pStyle w:val="Heading3"/>
      </w:pPr>
      <w:bookmarkStart w:id="11" w:name="_Toc78010941"/>
      <w:r>
        <w:t>Daimi örnək</w:t>
      </w:r>
      <w:bookmarkEnd w:id="11"/>
    </w:p>
    <w:p w:rsidR="0066065D" w:rsidRDefault="0066065D" w:rsidP="0066065D">
      <w:pPr>
        <w:ind w:firstLine="426"/>
        <w:rPr>
          <w:sz w:val="28"/>
          <w:szCs w:val="28"/>
        </w:rPr>
      </w:pPr>
      <w:r>
        <w:rPr>
          <w:sz w:val="28"/>
          <w:szCs w:val="28"/>
        </w:rPr>
        <w:t>Bu günlər Zeynəb-Kübranın doğum gününə təsadüf edir. Bu dəyərli İslam şəxsiyyəti müsəlman qadın və kişilərə həmişəyaşar bir örnəkdir... Zeynəb-Kübranın şəxsiyyəti onun həmdərd və baxıcı kimi cəhətləri ilə məhdudlaşmır. Zeynəb-Kübra ideal müsəlman qadın nümunəsi, İslam dininin qadınların tərbiyəsi üçün bütün dünyaya təqdim etdiyi örnəkdir.</w:t>
      </w:r>
    </w:p>
    <w:p w:rsidR="0066065D" w:rsidRDefault="0066065D" w:rsidP="0066065D">
      <w:pPr>
        <w:ind w:firstLine="426"/>
        <w:rPr>
          <w:sz w:val="28"/>
          <w:szCs w:val="28"/>
        </w:rPr>
      </w:pPr>
      <w:r>
        <w:rPr>
          <w:sz w:val="28"/>
          <w:szCs w:val="28"/>
        </w:rPr>
        <w:t xml:space="preserve">Zeynəb-Kübranın şəxsiyyətində bir neçə mühüm cəhət vardır. O, yüksək elmə və geniş məlumata malik dəyərli insandır. Onunla qarşılaşan hər kəs elmi və mənəvi əzəməti qarşısında baş əyir. Müsəlman qadının hamıya göstərəcək ən mühüm cəhəti bəlkə də budur. İmanı, ilahi rəhmət və əzəmətə könül verməsi sayəsində müsəlman qadının şəxsiyyəti o qədər böyüyür ki, böyük hadisələr də onun qarşısındakı kiçilir. </w:t>
      </w:r>
      <w:r>
        <w:rPr>
          <w:sz w:val="28"/>
          <w:szCs w:val="28"/>
        </w:rPr>
        <w:lastRenderedPageBreak/>
        <w:t>Zeynəb-Kübranın həyatında bu cəhət daha bariz şəkildə gözə çarpır.</w:t>
      </w:r>
    </w:p>
    <w:p w:rsidR="0066065D" w:rsidRDefault="0066065D" w:rsidP="0066065D">
      <w:pPr>
        <w:ind w:firstLine="426"/>
        <w:rPr>
          <w:sz w:val="28"/>
          <w:szCs w:val="28"/>
        </w:rPr>
      </w:pPr>
      <w:r>
        <w:rPr>
          <w:sz w:val="28"/>
          <w:szCs w:val="28"/>
        </w:rPr>
        <w:t>Aşura kimi bir hadisə Zeynəb-Kübranı sarsıda bilmir. Yezid və Übeydullah ibn Ziyad kimi qəddarların zalım rejimləri Zeynəb-Kübranı aşağılaya bilmir. Mədinə onun əzəmətli şəxsiyyətinin formalaşdığı yer, Kərbəla möhnətlərinin diyarıdır. Zeynəb-Kübra bu iki şəhərdə, habelə Yezidin və Übeydullahın saraylarında öz mənəvi əzəmətini qoruyur, hamı onun önündə kiçilir. Dövrün təkəbbürlü zalımları olan Yezid və Übeydullah ibn Ziyad bu qolubağlı əsir qadın önündə aşağılanırlar.</w:t>
      </w:r>
    </w:p>
    <w:p w:rsidR="0066065D" w:rsidRDefault="0066065D" w:rsidP="0066065D">
      <w:pPr>
        <w:ind w:firstLine="426"/>
        <w:rPr>
          <w:sz w:val="28"/>
          <w:szCs w:val="28"/>
        </w:rPr>
      </w:pPr>
      <w:r>
        <w:rPr>
          <w:sz w:val="28"/>
          <w:szCs w:val="28"/>
        </w:rPr>
        <w:t xml:space="preserve">Zeynəb-Kübra qadın emosionallığını mömin bir insanın əzəməti və mətanəti ilə, Allah yolunun mücahidinin açıq-aydın dili ilə, eşidənləri heyrətə salan, qəlbindən və dilindən süzülən elmi zülalla birləşdirir. Onun qadın əzəməti yalançı böyükləri kiçildir. Qadın əzəməti budur: kişilərdə olmayan həyəcan, bütün böyük və təhlükəli hadisələri həzm edən, yanar alov üzərinə cəsarətlə qədəm qoyan ruh böyüklüyü və </w:t>
      </w:r>
      <w:r>
        <w:rPr>
          <w:sz w:val="28"/>
          <w:szCs w:val="28"/>
        </w:rPr>
        <w:lastRenderedPageBreak/>
        <w:t>mətanət. O, eyni zamanda həm dərs verir, xalqı maarifləndirir, həm mehriban bir ana kimi dövrünün imamı olan həzrət Səccadı (ə) sakitləşdirir,</w:t>
      </w:r>
      <w:r w:rsidRPr="001B0AA7">
        <w:rPr>
          <w:rStyle w:val="FootnoteReference"/>
        </w:rPr>
        <w:footnoteReference w:id="15"/>
      </w:r>
      <w:r>
        <w:rPr>
          <w:sz w:val="28"/>
          <w:szCs w:val="28"/>
        </w:rPr>
        <w:t xml:space="preserve"> həm də qardaşının övladlarına, atalarını itirmiş uşaqlara möhkəm qala kimi təsəlli verir, onları qoruyur. Bu baxımdan, Zeynəb-Kübra universal bir şəxsiyyətdir. İslam qadını bu istiqamətə sövq edir.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Zeynəbin bəzi xüsusiyyətləri aşağıdakılardan ibarətdir:</w:t>
      </w:r>
    </w:p>
    <w:p w:rsidR="0066065D" w:rsidRDefault="0066065D" w:rsidP="0066065D">
      <w:pPr>
        <w:ind w:firstLine="426"/>
        <w:rPr>
          <w:sz w:val="28"/>
          <w:szCs w:val="28"/>
        </w:rPr>
      </w:pPr>
      <w:r>
        <w:rPr>
          <w:sz w:val="28"/>
          <w:szCs w:val="28"/>
        </w:rPr>
        <w:t>1. Elmli və məlumatlı;</w:t>
      </w:r>
    </w:p>
    <w:p w:rsidR="0066065D" w:rsidRDefault="0066065D" w:rsidP="0066065D">
      <w:pPr>
        <w:ind w:firstLine="426"/>
        <w:rPr>
          <w:sz w:val="28"/>
          <w:szCs w:val="28"/>
        </w:rPr>
      </w:pPr>
      <w:r>
        <w:rPr>
          <w:sz w:val="28"/>
          <w:szCs w:val="28"/>
        </w:rPr>
        <w:t>2. Böyük hadisə və zalım Yezid hakimiyyəti qarşısında dirənişçi;</w:t>
      </w:r>
    </w:p>
    <w:p w:rsidR="0066065D" w:rsidRDefault="0066065D" w:rsidP="0066065D">
      <w:pPr>
        <w:ind w:firstLine="426"/>
        <w:rPr>
          <w:sz w:val="28"/>
          <w:szCs w:val="28"/>
        </w:rPr>
      </w:pPr>
      <w:r>
        <w:rPr>
          <w:sz w:val="28"/>
          <w:szCs w:val="28"/>
        </w:rPr>
        <w:t>3. Maarifləndirici mətanətlə birlikdə emosiyalara sahib olmaq;</w:t>
      </w:r>
    </w:p>
    <w:p w:rsidR="0066065D" w:rsidRDefault="0066065D" w:rsidP="0066065D">
      <w:pPr>
        <w:ind w:firstLine="426"/>
        <w:rPr>
          <w:sz w:val="28"/>
          <w:szCs w:val="28"/>
        </w:rPr>
      </w:pPr>
      <w:r>
        <w:rPr>
          <w:sz w:val="28"/>
          <w:szCs w:val="28"/>
        </w:rPr>
        <w:t>4. Təhlükəli işlərə girmək cəsarəti;</w:t>
      </w:r>
    </w:p>
    <w:p w:rsidR="0066065D" w:rsidRDefault="0066065D" w:rsidP="0066065D">
      <w:pPr>
        <w:ind w:firstLine="426"/>
        <w:rPr>
          <w:sz w:val="28"/>
          <w:szCs w:val="28"/>
        </w:rPr>
      </w:pPr>
      <w:r>
        <w:rPr>
          <w:sz w:val="28"/>
          <w:szCs w:val="28"/>
        </w:rPr>
        <w:t>5. Aşura hadisəsində digərlərinə təsəlli vermək.</w:t>
      </w:r>
    </w:p>
    <w:p w:rsidR="0066065D" w:rsidRDefault="0066065D" w:rsidP="0066065D">
      <w:pPr>
        <w:ind w:firstLine="426"/>
        <w:rPr>
          <w:b/>
          <w:bCs/>
          <w:sz w:val="28"/>
          <w:szCs w:val="28"/>
        </w:rPr>
      </w:pPr>
      <w:r>
        <w:rPr>
          <w:sz w:val="28"/>
          <w:szCs w:val="28"/>
        </w:rPr>
        <w:br w:type="page"/>
      </w:r>
      <w:r>
        <w:rPr>
          <w:b/>
          <w:bCs/>
          <w:sz w:val="28"/>
          <w:szCs w:val="28"/>
        </w:rPr>
        <w:lastRenderedPageBreak/>
        <w:t>22 Sentyabr 2005</w:t>
      </w:r>
    </w:p>
    <w:p w:rsidR="0066065D" w:rsidRDefault="0066065D" w:rsidP="0066065D">
      <w:pPr>
        <w:pStyle w:val="Heading3"/>
      </w:pPr>
      <w:bookmarkStart w:id="12" w:name="_Toc78010942"/>
      <w:r>
        <w:t>Zeynəb-Kübra Aşuradan sonra</w:t>
      </w:r>
      <w:bookmarkEnd w:id="12"/>
    </w:p>
    <w:p w:rsidR="0066065D" w:rsidRDefault="0066065D" w:rsidP="0066065D">
      <w:pPr>
        <w:ind w:firstLine="426"/>
        <w:rPr>
          <w:sz w:val="28"/>
          <w:szCs w:val="28"/>
        </w:rPr>
      </w:pPr>
      <w:r>
        <w:rPr>
          <w:sz w:val="28"/>
          <w:szCs w:val="28"/>
        </w:rPr>
        <w:t>Məncə, önəmli hadisələri ədəbiyyat və incəsənətlə qorumağın əsasını Zeynəb-Kübra qoymuşdur. Əgər onun, sonra da digər Əhli-beyt böyüklərinin, İmam Səccadın (ə) və digərlərinin təbliğat fəaliyyətləri olmasaydı, Aşura hadisəsi tarixdə qalmazdı. Bəli, ilahi iradə belə hadisələrin tarixdə qalmasını istəyir, lakin bunun özü də müəyyən vasitələrlə həyata keçir. Bu hadisələrin tarixdə qalmasının yolu budur ki, sirr sahibləri, hadisənin incəliklərindən xəbəri olanlar onu digərlərinə çatdırsınlar...</w:t>
      </w:r>
    </w:p>
    <w:p w:rsidR="0066065D" w:rsidRDefault="0066065D" w:rsidP="0066065D">
      <w:pPr>
        <w:ind w:firstLine="426"/>
        <w:rPr>
          <w:sz w:val="28"/>
          <w:szCs w:val="28"/>
        </w:rPr>
      </w:pPr>
      <w:r>
        <w:rPr>
          <w:sz w:val="28"/>
          <w:szCs w:val="28"/>
        </w:rPr>
        <w:t>Bədii üslub da əsas şərtdir. Həzrət Zeynəbin Kufə</w:t>
      </w:r>
      <w:r w:rsidRPr="001B0AA7">
        <w:rPr>
          <w:rStyle w:val="FootnoteReference"/>
        </w:rPr>
        <w:footnoteReference w:id="16"/>
      </w:r>
      <w:r>
        <w:rPr>
          <w:sz w:val="28"/>
          <w:szCs w:val="28"/>
        </w:rPr>
        <w:t xml:space="preserve"> və Şam</w:t>
      </w:r>
      <w:r w:rsidRPr="001B0AA7">
        <w:rPr>
          <w:rStyle w:val="FootnoteReference"/>
        </w:rPr>
        <w:footnoteReference w:id="17"/>
      </w:r>
      <w:r>
        <w:rPr>
          <w:sz w:val="28"/>
          <w:szCs w:val="28"/>
        </w:rPr>
        <w:t xml:space="preserve"> şəhərlərindəki çıxışları gözəllik və natiqlik baxımından sənət əsəridir. Bunu heç kim inkar edə bilməz. Bu </w:t>
      </w:r>
      <w:r>
        <w:rPr>
          <w:sz w:val="28"/>
          <w:szCs w:val="28"/>
        </w:rPr>
        <w:lastRenderedPageBreak/>
        <w:t>nitqləri bir müxalif, bir düşmən də eşidəndə iti bir xəncər kimi təsirini buraxır. Ədəbiyyatın, incəsənətin təsiri dinləyicidən asılı deyil; o istəsə də, istəməsə də, təsir edir. Həzrət Zeynəblə İmam Səccad (ə) Şamdakı çıxışlarında, Şam məscidindəki möhtəşəm nitqlərində</w:t>
      </w:r>
      <w:r w:rsidRPr="001B0AA7">
        <w:rPr>
          <w:rStyle w:val="FootnoteReference"/>
        </w:rPr>
        <w:footnoteReference w:id="18"/>
      </w:r>
      <w:r>
        <w:rPr>
          <w:sz w:val="28"/>
          <w:szCs w:val="28"/>
        </w:rPr>
        <w:t xml:space="preserve"> bu işləri gördülər.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Əgər həzrət Zeynəbin və İmam Səccadın (ə) işləri olmasaydı, Aşura hadisəsi tarixdə qalmazdı.</w:t>
      </w:r>
    </w:p>
    <w:p w:rsidR="0066065D" w:rsidRDefault="0066065D" w:rsidP="0066065D">
      <w:pPr>
        <w:ind w:firstLine="426"/>
        <w:rPr>
          <w:sz w:val="28"/>
          <w:szCs w:val="28"/>
        </w:rPr>
      </w:pPr>
      <w:r>
        <w:rPr>
          <w:sz w:val="28"/>
          <w:szCs w:val="28"/>
        </w:rPr>
        <w:t>Həzrət Zeynəbin Kufə və Şam şəhərlərindəki çıxışları gözəllik və natiqlik baxımından sənət əsəridir.</w:t>
      </w:r>
    </w:p>
    <w:p w:rsidR="0066065D" w:rsidRDefault="0066065D" w:rsidP="0066065D">
      <w:pPr>
        <w:ind w:firstLine="426"/>
        <w:rPr>
          <w:b/>
          <w:bCs/>
          <w:sz w:val="28"/>
          <w:szCs w:val="28"/>
        </w:rPr>
      </w:pPr>
      <w:r>
        <w:rPr>
          <w:sz w:val="28"/>
          <w:szCs w:val="28"/>
        </w:rPr>
        <w:br w:type="page"/>
      </w:r>
      <w:r>
        <w:rPr>
          <w:b/>
          <w:bCs/>
          <w:sz w:val="28"/>
          <w:szCs w:val="28"/>
        </w:rPr>
        <w:lastRenderedPageBreak/>
        <w:t>17 Fevral 2008</w:t>
      </w:r>
    </w:p>
    <w:p w:rsidR="0066065D" w:rsidRDefault="0066065D" w:rsidP="0066065D">
      <w:pPr>
        <w:pStyle w:val="Heading3"/>
      </w:pPr>
      <w:bookmarkStart w:id="13" w:name="_Toc78010943"/>
      <w:r>
        <w:t>Aşura hadisəsinin İmam Səccad (ə) və Zeynəb-Kübra vasitəsilə qorunması</w:t>
      </w:r>
      <w:bookmarkEnd w:id="13"/>
    </w:p>
    <w:p w:rsidR="0066065D" w:rsidRDefault="0066065D" w:rsidP="0066065D">
      <w:pPr>
        <w:ind w:firstLine="426"/>
        <w:rPr>
          <w:sz w:val="28"/>
          <w:szCs w:val="28"/>
        </w:rPr>
      </w:pPr>
      <w:r>
        <w:rPr>
          <w:sz w:val="28"/>
          <w:szCs w:val="28"/>
        </w:rPr>
        <w:t>Qum Elm Hövzəsi və Qum əhalisi qəddar şah rejiminə qarşı bir aksiya təşkil etdi. ABŞ-a arxalanan zalım rejim də onu zor gücünə yatırtdı. Bu zaman hər yerə qorxu hakim oldu, hamı elə bildi ki, daha məsələ bitdi. Lakin Azərbaycan vilayəti, qeyrətli, cəsarətli və ayıq Təbriz əhalisi hadisəni bitməyə qoymadı, onu bir cərəyana, prosesə çevirdi. Onların hərəkətini Aşura hadisəsini qoruyub Kərbəla səhrasında dəfn edilməsinə, unutdurulmasına imkan verməyən İmam Zeynəlabidinin (ə) və Zeynəb-Kübranın işinə bənzədə bilərik. Siz bunu bir bayraq etdiniz, qüdrətlə əllərinizdə saxladınız və bu bayraq bir meyar oldu.</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lastRenderedPageBreak/>
        <w:t>Qeyrətli və cəsarətli Təbriz əhalisi öz aksiyası ilə Qum hadisəsini bir cərəyana çevirdi.</w:t>
      </w:r>
    </w:p>
    <w:p w:rsidR="0066065D" w:rsidRDefault="0066065D" w:rsidP="0066065D">
      <w:pPr>
        <w:ind w:firstLine="426"/>
        <w:rPr>
          <w:sz w:val="28"/>
          <w:szCs w:val="28"/>
        </w:rPr>
      </w:pPr>
      <w:r>
        <w:rPr>
          <w:sz w:val="28"/>
          <w:szCs w:val="28"/>
        </w:rPr>
        <w:t>İmam Səccad (ə) və Zeynəb-Kübra öz fəaliyyətləri ilə Aşura qiyamının Kərbəlada dəfn edilməsinə mane oldular.</w:t>
      </w:r>
    </w:p>
    <w:p w:rsidR="0066065D" w:rsidRDefault="0066065D" w:rsidP="0066065D">
      <w:pPr>
        <w:ind w:firstLine="426"/>
        <w:rPr>
          <w:b/>
          <w:bCs/>
          <w:sz w:val="28"/>
          <w:szCs w:val="28"/>
        </w:rPr>
      </w:pPr>
      <w:r>
        <w:rPr>
          <w:sz w:val="28"/>
          <w:szCs w:val="28"/>
        </w:rPr>
        <w:br w:type="page"/>
      </w:r>
      <w:r>
        <w:rPr>
          <w:b/>
          <w:bCs/>
          <w:sz w:val="28"/>
          <w:szCs w:val="28"/>
        </w:rPr>
        <w:lastRenderedPageBreak/>
        <w:t>29 Yanvar 2010</w:t>
      </w:r>
    </w:p>
    <w:p w:rsidR="0066065D" w:rsidRDefault="0066065D" w:rsidP="0066065D">
      <w:pPr>
        <w:pStyle w:val="Heading3"/>
      </w:pPr>
      <w:bookmarkStart w:id="14" w:name="_Toc78010944"/>
      <w:r>
        <w:t>Zeynəb-Kübra ongünlüyü</w:t>
      </w:r>
      <w:bookmarkEnd w:id="14"/>
    </w:p>
    <w:p w:rsidR="0066065D" w:rsidRDefault="0066065D" w:rsidP="0066065D">
      <w:pPr>
        <w:ind w:firstLine="426"/>
        <w:rPr>
          <w:sz w:val="28"/>
          <w:szCs w:val="28"/>
        </w:rPr>
      </w:pPr>
      <w:r>
        <w:rPr>
          <w:sz w:val="28"/>
          <w:szCs w:val="28"/>
        </w:rPr>
        <w:t>Ərbəindən sonrakı günlərdir – səfər ayının son on günü. İslam tarixinə baxsaq, bu günlər Zeynəb-Kübra günləridir. Zeynəb-Kübranın gördüyü iş sırf Allah-Taala üçün görülmüş iş idi. O bu məqsədlə təhlükəyə atıldı, məşəqqətlər çəkdi.</w:t>
      </w:r>
    </w:p>
    <w:p w:rsidR="0066065D" w:rsidRDefault="0066065D" w:rsidP="0066065D">
      <w:pPr>
        <w:ind w:firstLine="426"/>
        <w:rPr>
          <w:sz w:val="28"/>
          <w:szCs w:val="28"/>
        </w:rPr>
      </w:pPr>
      <w:r>
        <w:rPr>
          <w:sz w:val="28"/>
          <w:szCs w:val="28"/>
        </w:rPr>
        <w:t>Zeynəb həm İmam Hüseynlə (ə) birlikdə Kərbəlaya doğru gedəndə, həm Aşura gününün məşəqqətləri zamanı, həm də İmam Hüseyn (ə) şəhid olandan sonrakı hadisələrdə, qadın və uşaqların başsız qaldığı zamanda bir ilahi övliya kimi elə parladı ki, onun mislini tapmaq mümkün deyil. Tarixdə buna oxşar tapmaq olmaz. Kufə və Şamdakı əsirlik dövründə və ondan sonra baş verən ardıcıl hadisələrdə də belədir. Bu böyük mübarizəyə görə Zeynəb-Kübranın Allah-Taala yanında vəsfəgəlməz məqamı vardır.</w:t>
      </w:r>
    </w:p>
    <w:p w:rsidR="0066065D" w:rsidRDefault="0066065D" w:rsidP="0066065D">
      <w:pPr>
        <w:ind w:firstLine="426"/>
        <w:rPr>
          <w:sz w:val="28"/>
          <w:szCs w:val="28"/>
        </w:rPr>
      </w:pPr>
      <w:r>
        <w:rPr>
          <w:sz w:val="28"/>
          <w:szCs w:val="28"/>
        </w:rPr>
        <w:t xml:space="preserve">Allah-Taala Qurani-kərimdə kamil iman nümunəsi olaraq, iki qadını, küfr nümunəsi </w:t>
      </w:r>
      <w:r>
        <w:rPr>
          <w:sz w:val="28"/>
          <w:szCs w:val="28"/>
        </w:rPr>
        <w:lastRenderedPageBreak/>
        <w:t>olaraq da iki qadını misal çəkir: "Allah kafirlərə Nuhun xanımı ilə Lutun xanımını misal çəkdi... Allah iman gətirənlərə isə Fironun zövcəsini misal çəkdi. O zaman o: “Ey Rəbbim! Mənim üçün Öz dərgahında – cənnətdə bir ev tik. Məni Firondan və onun əməlindən qurtar. Məni zalım qövmdən xilas et!” – demişdi. (Allah) həmçinin namusunu möhkəm qoruyub saxlamış İmran qızı Məryəmi də misal çəkdi".</w:t>
      </w:r>
      <w:r w:rsidRPr="001B0AA7">
        <w:rPr>
          <w:rStyle w:val="FootnoteReference"/>
        </w:rPr>
        <w:footnoteReference w:id="19"/>
      </w:r>
    </w:p>
    <w:p w:rsidR="0066065D" w:rsidRDefault="0066065D" w:rsidP="0066065D">
      <w:pPr>
        <w:ind w:firstLine="426"/>
        <w:rPr>
          <w:sz w:val="28"/>
          <w:szCs w:val="28"/>
        </w:rPr>
      </w:pPr>
      <w:r>
        <w:rPr>
          <w:sz w:val="28"/>
          <w:szCs w:val="28"/>
        </w:rPr>
        <w:t>Zeynəb-Kübra ilə Fironun həyat yoldaşı arasında qısa müqayisə Zeynəbin üstünlüyünü ortaya qoyur. Fironun arvadı Qurani-kərimdə dünyanın sonuna qədər bütün kişi və qadınlara iman nümunəsi kimi təqdim olunur. O, Musaya iman gətirmişdi, onun göstərdiyi hidayət yoluna yönəlmişdi. Firon tərəfindən işgəncələrə məruz qaldı, bəzi tarixi məlumatlara və hədislərə görə, həmin işgəncələrdən də dünyasını dəyişdi.</w:t>
      </w:r>
      <w:r w:rsidRPr="001B0AA7">
        <w:rPr>
          <w:rStyle w:val="FootnoteReference"/>
        </w:rPr>
        <w:footnoteReference w:id="20"/>
      </w:r>
      <w:r>
        <w:rPr>
          <w:sz w:val="28"/>
          <w:szCs w:val="28"/>
        </w:rPr>
        <w:t xml:space="preserve"> Fironun arvadı olan cənab Asya fiziki işgəncədən ah-</w:t>
      </w:r>
      <w:r>
        <w:rPr>
          <w:sz w:val="28"/>
          <w:szCs w:val="28"/>
        </w:rPr>
        <w:lastRenderedPageBreak/>
        <w:t>fəqan etmiş,</w:t>
      </w:r>
      <w:r w:rsidRPr="001B0AA7">
        <w:rPr>
          <w:rStyle w:val="FootnoteReference"/>
        </w:rPr>
        <w:footnoteReference w:id="21"/>
      </w:r>
      <w:r>
        <w:rPr>
          <w:sz w:val="28"/>
          <w:szCs w:val="28"/>
        </w:rPr>
        <w:t xml:space="preserve"> özünə Allahdan ölüm istəmişdir. Halbuki onun problemi fiziki işgəncə və ağrılar idi. O, həzrət Zeynəb kimi bir neçə qardaşını, iki övladını, qardaşlarının övladlarını və digər yaxınlarını itirməmişdi. Onlar onun gözləri önündə qətlgaha getməmişdilər. Fironun arvadı Zeynəb-Kübranın çəkdiyi mənəvi əzabları çəkməmişdi. Zeynəb-Kübra Aşura günü bütün əzizlərinin vəhşicəsinə öldürüldüyünü görmüşdü: Şəhidlər ağası Hüseyn ibn Əlinin (ə),</w:t>
      </w:r>
      <w:r w:rsidRPr="001B0AA7">
        <w:rPr>
          <w:rStyle w:val="FootnoteReference"/>
        </w:rPr>
        <w:footnoteReference w:id="22"/>
      </w:r>
      <w:r>
        <w:rPr>
          <w:sz w:val="28"/>
          <w:szCs w:val="28"/>
        </w:rPr>
        <w:t xml:space="preserve"> Abbasın, digər qardaşlarının, Əli Əkbərin, Qasimin, öz övladlarının... Bundan sonra da o qədər müsibət gördü: Düşmənin hücumu, təhqiri, uşaq və qadınları qorumaq məsuliyyəti və s. Məgər bütün bu müsibətləri fiziki ağrı ilə müqayisə etmək olar?! Lakin Zeynəb bütün bu əzablar qarşısında Allah-Taalaya “Məni xilas et” demədi. Qardaşının parça-parça olmuş bədəni qarşısında dayanıb Allah dərgahına dedi: "İlahi! Bu qurbanı </w:t>
      </w:r>
      <w:r>
        <w:rPr>
          <w:sz w:val="28"/>
          <w:szCs w:val="28"/>
        </w:rPr>
        <w:lastRenderedPageBreak/>
        <w:t>bizdən qəbul elə!"</w:t>
      </w:r>
      <w:r w:rsidRPr="001B0AA7">
        <w:rPr>
          <w:rStyle w:val="FootnoteReference"/>
        </w:rPr>
        <w:footnoteReference w:id="23"/>
      </w:r>
      <w:r>
        <w:rPr>
          <w:sz w:val="28"/>
          <w:szCs w:val="28"/>
        </w:rPr>
        <w:t xml:space="preserve"> Ondan "Nə gördün?" - deyə soruşanda cavab verdi ki, gözəllikdən başqa bir şey görmədim.</w:t>
      </w:r>
      <w:r w:rsidRPr="001B0AA7">
        <w:rPr>
          <w:rStyle w:val="FootnoteReference"/>
        </w:rPr>
        <w:footnoteReference w:id="24"/>
      </w:r>
      <w:r>
        <w:rPr>
          <w:sz w:val="28"/>
          <w:szCs w:val="28"/>
        </w:rPr>
        <w:t xml:space="preserve"> Bütün bu müsibətlər Zeynəb-Kübranın gözündə gözəldir; çünki Allahdandır, Onun üçündür, Onun yolundadır, Onun sözünü ucaltmaq naminədir.</w:t>
      </w:r>
    </w:p>
    <w:p w:rsidR="0066065D" w:rsidRDefault="0066065D" w:rsidP="0066065D">
      <w:pPr>
        <w:ind w:firstLine="426"/>
        <w:rPr>
          <w:sz w:val="28"/>
          <w:szCs w:val="28"/>
        </w:rPr>
      </w:pPr>
      <w:r>
        <w:rPr>
          <w:sz w:val="28"/>
          <w:szCs w:val="28"/>
        </w:rPr>
        <w:t>Görün bu səbir və eşq məqamı Qurani-kərimin cənab Asya barədə dediyi məqamından nə qədər fərqlənir. Bu, Zeynəbin məqamının böyüklüyünü göstərir. Allah üçün görülən iş belədir. Buna görə də, Zeynəbin adı, işi bu gün örnəkdir və dünyada yaşayır.</w:t>
      </w:r>
    </w:p>
    <w:p w:rsidR="0066065D" w:rsidRDefault="0066065D" w:rsidP="0066065D">
      <w:pPr>
        <w:ind w:firstLine="426"/>
        <w:rPr>
          <w:sz w:val="28"/>
          <w:szCs w:val="28"/>
        </w:rPr>
      </w:pPr>
      <w:r>
        <w:rPr>
          <w:sz w:val="28"/>
          <w:szCs w:val="28"/>
        </w:rPr>
        <w:t xml:space="preserve">İslam dininin yaşaması, Allah yolunun davam etməsi Allah bəndələrinin vasitəsi ilə baş tutmuş, Hüseyn ibn Əlinin (ə) və Zeynəb-Kübranın gördüyü işlərdən güc almışdır. Yəni o böyük səbir, o müqavimət, çətinlik və müsibətlərə dözüm sayəsində bu gün dünyada dini dəyərlərin geniş yayıldığını görürsünüz. Müxtəlif məktəblərdə olan və </w:t>
      </w:r>
      <w:r>
        <w:rPr>
          <w:sz w:val="28"/>
          <w:szCs w:val="28"/>
        </w:rPr>
        <w:lastRenderedPageBreak/>
        <w:t>bəşəri vicdanla uyğun gələn bütün bu insani dəyərlər dindən irəli gəlmişdir. Bunları din öyrətmişdir. Allahdan ötrü işin xüsusiyyəti belədir.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Zeynəb-Kübra İmam Hüseynin (ə) yanında və Aşuradan sonra bir ilahi övliya kimi parlamışdır.</w:t>
      </w:r>
    </w:p>
    <w:p w:rsidR="0066065D" w:rsidRDefault="0066065D" w:rsidP="0066065D">
      <w:pPr>
        <w:ind w:firstLine="426"/>
        <w:rPr>
          <w:sz w:val="28"/>
          <w:szCs w:val="28"/>
        </w:rPr>
      </w:pPr>
      <w:r>
        <w:rPr>
          <w:sz w:val="28"/>
          <w:szCs w:val="28"/>
        </w:rPr>
        <w:t>Qurani-kərim qadınların küfr və imanı barədə real nümunələr göstərir.</w:t>
      </w:r>
    </w:p>
    <w:p w:rsidR="0066065D" w:rsidRDefault="0066065D" w:rsidP="0066065D">
      <w:pPr>
        <w:ind w:firstLine="426"/>
        <w:rPr>
          <w:sz w:val="28"/>
          <w:szCs w:val="28"/>
        </w:rPr>
      </w:pPr>
      <w:r>
        <w:rPr>
          <w:sz w:val="28"/>
          <w:szCs w:val="28"/>
        </w:rPr>
        <w:t>Zeynəb-Kübra ilə Fironun həyat yoldaşı arasında qısa müqayisə Zeynəbin üstünlüyünü ortaya qoyur.</w:t>
      </w:r>
    </w:p>
    <w:p w:rsidR="0066065D" w:rsidRDefault="0066065D" w:rsidP="0066065D">
      <w:pPr>
        <w:ind w:firstLine="426"/>
        <w:rPr>
          <w:sz w:val="28"/>
          <w:szCs w:val="28"/>
        </w:rPr>
      </w:pPr>
      <w:r>
        <w:rPr>
          <w:sz w:val="28"/>
          <w:szCs w:val="28"/>
        </w:rPr>
        <w:t>Dinin yaşaması İmam Hüseynin (ə) hərəkətinə, Zeynəb-Kübranın səbir və müqavimətinə borcludur.</w:t>
      </w:r>
    </w:p>
    <w:p w:rsidR="0066065D" w:rsidRDefault="0066065D" w:rsidP="0066065D">
      <w:pPr>
        <w:ind w:firstLine="426"/>
        <w:rPr>
          <w:b/>
          <w:bCs/>
          <w:sz w:val="28"/>
          <w:szCs w:val="28"/>
        </w:rPr>
      </w:pPr>
      <w:r>
        <w:rPr>
          <w:sz w:val="28"/>
          <w:szCs w:val="28"/>
        </w:rPr>
        <w:br w:type="page"/>
      </w:r>
      <w:r>
        <w:rPr>
          <w:b/>
          <w:bCs/>
          <w:sz w:val="28"/>
          <w:szCs w:val="28"/>
        </w:rPr>
        <w:lastRenderedPageBreak/>
        <w:t>21 Aprel 2010</w:t>
      </w:r>
    </w:p>
    <w:p w:rsidR="0066065D" w:rsidRDefault="0066065D" w:rsidP="0066065D">
      <w:pPr>
        <w:pStyle w:val="Heading3"/>
      </w:pPr>
      <w:bookmarkStart w:id="15" w:name="_Toc78010945"/>
      <w:r>
        <w:t>Qanın xəncərə qələbə amili</w:t>
      </w:r>
      <w:bookmarkEnd w:id="15"/>
    </w:p>
    <w:p w:rsidR="0066065D" w:rsidRDefault="0066065D" w:rsidP="0066065D">
      <w:pPr>
        <w:ind w:firstLine="426"/>
        <w:rPr>
          <w:sz w:val="28"/>
          <w:szCs w:val="28"/>
        </w:rPr>
      </w:pPr>
      <w:r>
        <w:rPr>
          <w:sz w:val="28"/>
          <w:szCs w:val="28"/>
        </w:rPr>
        <w:t>Həzrət Zeynəb-Kübranın doğum gününü İslam respublikasında Tibb Bacısı Günü adlandırmışlar. Bunun da böyük mənası var. Zeynəb-Kübra tarixin dəyərli nümunəsidir. O, tarixin ən mühüm hadisələrindən birində qadının iştirakının necə təsirli olduğunu göstərmişdir. Bilirik ki, Kərbəla hadisəsində qan xəncərə qalib gəlib. Bu qələbənin səbəbkarı həzrət Zeynəbdir. Qan Kərbəlada töküldü və bitdi. Qanlı hadisə Aşura günü haqq qüvvələrinin zahiri məğlubiyyəti ilə başa çatdı. Lakin bu məğlubiyyətin qəti və daimi bir qələbəyə çevrilməsinə həzrət Zeynəbin gördüyü işlər səbəb oldu. Bu, olduqca əhəmiyyətli məsələdir.</w:t>
      </w:r>
    </w:p>
    <w:p w:rsidR="0066065D" w:rsidRDefault="0066065D" w:rsidP="0066065D">
      <w:pPr>
        <w:ind w:firstLine="426"/>
        <w:rPr>
          <w:sz w:val="28"/>
          <w:szCs w:val="28"/>
        </w:rPr>
      </w:pPr>
      <w:r>
        <w:rPr>
          <w:sz w:val="28"/>
          <w:szCs w:val="28"/>
        </w:rPr>
        <w:t xml:space="preserve">Bu hadisə göstərdi ki, qadın kənarda deyil, mühüm tarixi hadisələrin içindədir. Quran da müxtəlif yerlərdə buna toxunub. Lakin bu nümunə yaxın tarixə aiddir, keçmiş ümmətlərə aid deyil. Zeynəb-Kübranın </w:t>
      </w:r>
      <w:r>
        <w:rPr>
          <w:sz w:val="28"/>
          <w:szCs w:val="28"/>
        </w:rPr>
        <w:lastRenderedPageBreak/>
        <w:t>gözqamaşdırıcı bir əzəmətlə meydana çıxıb hərbi sahədə qələbə çalmış, müxaliflərini öldürmüş düşməni öz sarayında təhqir etməsi, qələbəsini məğlubiyyətə çevirməsi yaxın və görünən bir nümunədir. Zeynəb göstərdi ki, qadın hicabını, qadın iffətini böyük bir cihada çevirmək mümkündür.</w:t>
      </w:r>
    </w:p>
    <w:p w:rsidR="0066065D" w:rsidRDefault="0066065D" w:rsidP="0066065D">
      <w:pPr>
        <w:pStyle w:val="Heading3"/>
      </w:pPr>
      <w:bookmarkStart w:id="16" w:name="_Toc78010946"/>
      <w:r>
        <w:t>Həzrət Zeynəbin tarixi çıxışı</w:t>
      </w:r>
      <w:bookmarkEnd w:id="16"/>
    </w:p>
    <w:p w:rsidR="0066065D" w:rsidRDefault="0066065D" w:rsidP="0066065D">
      <w:pPr>
        <w:ind w:firstLine="426"/>
        <w:rPr>
          <w:sz w:val="28"/>
          <w:szCs w:val="28"/>
        </w:rPr>
      </w:pPr>
      <w:r>
        <w:rPr>
          <w:sz w:val="28"/>
          <w:szCs w:val="28"/>
        </w:rPr>
        <w:t xml:space="preserve">Zeynəb-Kübranın sözləri onun hərəkətinin böyüklüyünü göstərir. Onun Kufə bazarındakı unudulmaz çıxışı adi söhbət deyil; böyük bir şəxsiyyətin adi danışığı da deyil, dövrün müsəlman cəmiyyətinin vəziyyətinə dair o şəraitdə ən gözəl sözlərlə, ən dərin və zəngin anlayışlarla bəyan olunmuş möhtəşəm təhlildir. Şəxsiyyətin gücünə baxın! İki gün öncə səhrada qardaşını, rəhbərini, bütün əzizlərini, övladlarını öldürüblər, onlarla qadın və uşağı əsir tutublar, əhali onlara tamaşa etməyə toplaşıb; bəzisi əl çalır, bəzisi ağlayır. Belə böhranlı bir şəraitdə birdən-birə əzəmətli günəş doğur, </w:t>
      </w:r>
      <w:r>
        <w:rPr>
          <w:sz w:val="28"/>
          <w:szCs w:val="28"/>
        </w:rPr>
        <w:lastRenderedPageBreak/>
        <w:t>eynilə İmam Əlinin (ə) xəlifə olarkən çıxış etdiyi tərzdə danışmağa başlayır; həmin sözlər, həmin nitq, həmin dərin məzmun:</w:t>
      </w:r>
    </w:p>
    <w:p w:rsidR="0066065D" w:rsidRDefault="0066065D" w:rsidP="0066065D">
      <w:pPr>
        <w:ind w:firstLine="426"/>
        <w:rPr>
          <w:sz w:val="28"/>
          <w:szCs w:val="28"/>
        </w:rPr>
      </w:pPr>
      <w:r>
        <w:rPr>
          <w:sz w:val="28"/>
          <w:szCs w:val="28"/>
        </w:rPr>
        <w:t>"Ey kufəlilər! Ey hiyləgərlər! Bəlkə də İslam və Əhli-beyt ardıcılı olduğunuza inanmısınız, amma bu imtahandan çıxa bilmədiniz, bu fitnədə kor kimi davrandınız. Əməlləriniz və dilləriniz qəlblərinizlə bir deyil. Özünüzlə öyündünüz, elə bildiniz ki, iman gətirmisiniz, inqilabçısınız, Əmirəlmöminin (ə) davamçısısınız. Halbuki belə deyilsiniz. Siz bu fitnənin öhdəsindən gələ, özünüzü xilas edə bilmədiniz. Siz yunu əyirib ipə çevirən, sonra yenidən yumurlayıb yun edən insan kimisiniz. Bəsirətsizliklə, şəraiti anlamamaqla, haqla batili tanımamaqla öz keçmişinizi, əməllərinizi məhv etdiniz. Zahiriniz imanlı, ağzınız iddia ilə dolu, daxiliniz isə puç və qarşıdan əsən küləklər qarşısında müqavimətsizdir”.</w:t>
      </w:r>
      <w:r w:rsidRPr="001B0AA7">
        <w:rPr>
          <w:rStyle w:val="FootnoteReference"/>
        </w:rPr>
        <w:footnoteReference w:id="25"/>
      </w:r>
    </w:p>
    <w:p w:rsidR="0066065D" w:rsidRDefault="0066065D" w:rsidP="0066065D">
      <w:pPr>
        <w:ind w:firstLine="426"/>
        <w:rPr>
          <w:sz w:val="28"/>
          <w:szCs w:val="28"/>
        </w:rPr>
      </w:pPr>
      <w:r>
        <w:rPr>
          <w:sz w:val="28"/>
          <w:szCs w:val="28"/>
        </w:rPr>
        <w:t xml:space="preserve">O ağır şəraitdə belə güclü nitq söyləyir, alovlu çıxış edir. Şərait elə deyildi ki, bir qrup </w:t>
      </w:r>
      <w:r>
        <w:rPr>
          <w:sz w:val="28"/>
          <w:szCs w:val="28"/>
        </w:rPr>
        <w:lastRenderedPageBreak/>
        <w:t>dinləyici otursun, o da bir natiq kimi çıxış etsin. Xeyr! Silahlı düşmən qüvvələri onun ətrafını sarmışdı. Yaxınlıqda müxtəlif təbəqələrdən insanlar vardı: Müslimi İbn Ziyada təhvil verənlər, İmam Hüseynə (ə) məktub yazıb sözündən dönənlər, İbn Ziyadla vuruşmalı olduğu halda evində gizlənənlər... Kufə bazarındakılar bunlar idi. Bəziləri də əvvəldən zəiflik göstərmişdi. İndi də İmam Əlinin (ə) qızına baxıb ağlayırdılar. Həzrət Zeynəb bu qədər qarışıq və etimadsız insanlarla rastlaşmışdı, ancaq belə qüdrətlə danışırdı. O, tarixin qadınıdır. Bu qadın daha zəif deyil. Qadını zəif saymaq olmaz. Mömin bir qadın çətin şəraitlərdə özünü belə göstərir.</w:t>
      </w: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pStyle w:val="Heading3"/>
      </w:pPr>
      <w:bookmarkStart w:id="17" w:name="_Toc78010947"/>
      <w:r>
        <w:t>Zeynəb-Kübranın əzəməti</w:t>
      </w:r>
      <w:bookmarkEnd w:id="17"/>
    </w:p>
    <w:p w:rsidR="0066065D" w:rsidRDefault="0066065D" w:rsidP="0066065D">
      <w:pPr>
        <w:ind w:firstLine="426"/>
        <w:rPr>
          <w:sz w:val="28"/>
          <w:szCs w:val="28"/>
        </w:rPr>
      </w:pPr>
      <w:r>
        <w:rPr>
          <w:sz w:val="28"/>
          <w:szCs w:val="28"/>
        </w:rPr>
        <w:t xml:space="preserve">Örnək olan bu qadındır. O, dünyanın bütün kişi və qadınlarına örnəkdir. O, </w:t>
      </w:r>
      <w:r>
        <w:rPr>
          <w:sz w:val="28"/>
          <w:szCs w:val="28"/>
        </w:rPr>
        <w:lastRenderedPageBreak/>
        <w:t>Peyğəmbər (s) və Əli (ə) inqilablarını patoloji baxımdan təhlil edir. Deyir ki, siz fitnə zamanı haqqı tanıya, vəzifənizə əməl edə bilmədiniz və nəticədə Peyğəmbərin (s) canının parçasının başı nizəyə taxıldı. Zeynəbin əzəmətini burada görmək mümkündür.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Zeynəb-Kübranın mübarizəsinin nəticələrindən biri düşmənin öz sarayında xar edilməsidir.</w:t>
      </w:r>
    </w:p>
    <w:p w:rsidR="0066065D" w:rsidRDefault="0066065D" w:rsidP="0066065D">
      <w:pPr>
        <w:ind w:firstLine="426"/>
        <w:rPr>
          <w:sz w:val="28"/>
          <w:szCs w:val="28"/>
        </w:rPr>
      </w:pPr>
      <w:r>
        <w:rPr>
          <w:sz w:val="28"/>
          <w:szCs w:val="28"/>
        </w:rPr>
        <w:t>Həzrət Zeynəbin tarixi çıxışı müsəlman cəmiyyətin vəziyyətinin ən gözəl sözlərlə və ən zəngin anlayışlarla təhlilindən ibarətdir.</w:t>
      </w:r>
    </w:p>
    <w:p w:rsidR="0066065D" w:rsidRDefault="0066065D" w:rsidP="0066065D">
      <w:pPr>
        <w:ind w:firstLine="426"/>
        <w:rPr>
          <w:sz w:val="28"/>
          <w:szCs w:val="28"/>
        </w:rPr>
      </w:pPr>
      <w:r>
        <w:rPr>
          <w:sz w:val="28"/>
          <w:szCs w:val="28"/>
        </w:rPr>
        <w:t>Zeynəb-Kübra misilsiz çıxışı ilə cəmiyyətin mövcud problemlərini ortaya qoyur.</w:t>
      </w:r>
    </w:p>
    <w:p w:rsidR="0066065D" w:rsidRDefault="0066065D" w:rsidP="0066065D">
      <w:pPr>
        <w:ind w:firstLine="426"/>
        <w:rPr>
          <w:sz w:val="28"/>
          <w:szCs w:val="28"/>
        </w:rPr>
      </w:pPr>
      <w:r>
        <w:rPr>
          <w:sz w:val="28"/>
          <w:szCs w:val="28"/>
        </w:rPr>
        <w:t>Zeynəb-Kübra Aşura hadisəsini, Peyğəmbər (s) və Əli (ə) inqilablarını patoloji baxımdan təhlil edir.</w:t>
      </w:r>
    </w:p>
    <w:p w:rsidR="0066065D" w:rsidRDefault="0066065D" w:rsidP="0066065D">
      <w:pPr>
        <w:ind w:firstLine="426"/>
        <w:rPr>
          <w:sz w:val="28"/>
          <w:szCs w:val="28"/>
        </w:rPr>
      </w:pPr>
    </w:p>
    <w:p w:rsidR="0066065D" w:rsidRDefault="0066065D" w:rsidP="0066065D">
      <w:pPr>
        <w:ind w:firstLine="0"/>
        <w:jc w:val="left"/>
        <w:rPr>
          <w:sz w:val="28"/>
          <w:szCs w:val="28"/>
        </w:rPr>
        <w:sectPr w:rsidR="0066065D" w:rsidSect="00447115">
          <w:footerReference w:type="even" r:id="rId8"/>
          <w:footerReference w:type="default" r:id="rId9"/>
          <w:footnotePr>
            <w:numRestart w:val="eachPage"/>
          </w:footnotePr>
          <w:endnotePr>
            <w:numFmt w:val="decimal"/>
          </w:endnotePr>
          <w:pgSz w:w="8392" w:h="11907" w:code="11"/>
          <w:pgMar w:top="1418" w:right="1361" w:bottom="1418" w:left="1361" w:header="720" w:footer="720" w:gutter="0"/>
          <w:cols w:space="720"/>
        </w:sect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Pr="00447115" w:rsidRDefault="0066065D" w:rsidP="0066065D">
      <w:pPr>
        <w:ind w:firstLine="426"/>
        <w:rPr>
          <w:sz w:val="28"/>
          <w:szCs w:val="28"/>
        </w:rPr>
      </w:pPr>
    </w:p>
    <w:p w:rsidR="0066065D" w:rsidRPr="00447115" w:rsidRDefault="0066065D" w:rsidP="0066065D">
      <w:pPr>
        <w:pStyle w:val="Heading1"/>
        <w:rPr>
          <w:sz w:val="40"/>
          <w:szCs w:val="40"/>
        </w:rPr>
      </w:pPr>
      <w:bookmarkStart w:id="18" w:name="_Toc78010948"/>
      <w:r w:rsidRPr="00447115">
        <w:rPr>
          <w:sz w:val="40"/>
          <w:szCs w:val="40"/>
        </w:rPr>
        <w:t>İkinci fəsil:</w:t>
      </w:r>
      <w:bookmarkEnd w:id="18"/>
      <w:r w:rsidRPr="00447115">
        <w:rPr>
          <w:sz w:val="40"/>
          <w:szCs w:val="40"/>
        </w:rPr>
        <w:t xml:space="preserve"> </w:t>
      </w:r>
    </w:p>
    <w:p w:rsidR="0066065D" w:rsidRDefault="0066065D" w:rsidP="0066065D">
      <w:pPr>
        <w:pStyle w:val="Heading3"/>
      </w:pPr>
      <w:bookmarkStart w:id="19" w:name="_Toc78010949"/>
      <w:r>
        <w:t>Ərbəin</w:t>
      </w:r>
      <w:bookmarkEnd w:id="19"/>
    </w:p>
    <w:p w:rsidR="0066065D" w:rsidRDefault="0066065D" w:rsidP="0066065D">
      <w:pPr>
        <w:ind w:firstLine="426"/>
        <w:jc w:val="left"/>
        <w:rPr>
          <w:b/>
          <w:bCs/>
          <w:sz w:val="28"/>
          <w:szCs w:val="28"/>
        </w:rPr>
      </w:pPr>
      <w:r>
        <w:rPr>
          <w:b/>
          <w:bCs/>
          <w:sz w:val="28"/>
          <w:szCs w:val="28"/>
        </w:rPr>
        <w:br w:type="page"/>
      </w:r>
      <w:r>
        <w:rPr>
          <w:b/>
          <w:bCs/>
          <w:sz w:val="28"/>
          <w:szCs w:val="28"/>
        </w:rPr>
        <w:lastRenderedPageBreak/>
        <w:t>13 Noyabr 1984</w:t>
      </w:r>
    </w:p>
    <w:p w:rsidR="0066065D" w:rsidRDefault="0066065D" w:rsidP="0066065D">
      <w:pPr>
        <w:pStyle w:val="Heading3"/>
      </w:pPr>
      <w:bookmarkStart w:id="20" w:name="_Toc78010950"/>
      <w:r>
        <w:t>Ərbəin və ziyarət ənənəsi</w:t>
      </w:r>
      <w:bookmarkEnd w:id="20"/>
    </w:p>
    <w:p w:rsidR="0066065D" w:rsidRDefault="0066065D" w:rsidP="0066065D">
      <w:pPr>
        <w:ind w:firstLine="426"/>
        <w:rPr>
          <w:sz w:val="28"/>
          <w:szCs w:val="28"/>
        </w:rPr>
      </w:pPr>
      <w:r>
        <w:rPr>
          <w:sz w:val="28"/>
          <w:szCs w:val="28"/>
        </w:rPr>
        <w:t>Ərbəinin əhəmiyyəti nədən irəli gəlir? Şəhidin şəhadətindən qırx gün ötməsinin hansı özəlliyi var? Ərbəinin özəlliyi budur ki, həmin gün İmam Hüseynin (ə) şəhadətinin xatirəsi dirilmişdir. Bu, olduqca önəmlidir.</w:t>
      </w:r>
    </w:p>
    <w:p w:rsidR="0066065D" w:rsidRDefault="0066065D" w:rsidP="0066065D">
      <w:pPr>
        <w:ind w:firstLine="426"/>
        <w:rPr>
          <w:sz w:val="28"/>
          <w:szCs w:val="28"/>
        </w:rPr>
      </w:pPr>
      <w:r>
        <w:rPr>
          <w:sz w:val="28"/>
          <w:szCs w:val="28"/>
        </w:rPr>
        <w:t>Əgər Bəni-Üməyyə hakimiyyəti İmam Hüseyni (ə) və əziz dostlarını fiziki cəhətdən məhv etdikləri, pak vücudlarını torpağın altında gizlətdikləri kimi, onların xatirələrini də bəşəriyyətin qəlbindən silə bilsəydilər, bu şəhadətin İslam dünyasına nə xeyri olardı?! Həmin dövr üçün xeyri olsaydı da, sonrakı nəsillərə, gələcəyin problemlərinə, gələcəyin yezidlərinə qarşı maarifləndirici və ifşaedici təsiri olmayacaqdı.</w:t>
      </w:r>
    </w:p>
    <w:p w:rsidR="0066065D" w:rsidRDefault="0066065D" w:rsidP="0066065D">
      <w:pPr>
        <w:ind w:firstLine="426"/>
        <w:rPr>
          <w:sz w:val="28"/>
          <w:szCs w:val="28"/>
        </w:rPr>
      </w:pPr>
      <w:r>
        <w:rPr>
          <w:sz w:val="28"/>
          <w:szCs w:val="28"/>
        </w:rPr>
        <w:t xml:space="preserve">Əgər Hüseyn (ə) şəhid olsaydı, amma o dövrün xalqı və gələcək nəsillər onun şəhid olduğunu bilməsəydilər, bunun xalqların hidayətinə və tarixin inkişafına nə xeyri olardı?! Bilirsiniz ki, heç bir xeyri olmazdı. </w:t>
      </w:r>
      <w:r>
        <w:rPr>
          <w:sz w:val="28"/>
          <w:szCs w:val="28"/>
        </w:rPr>
        <w:lastRenderedPageBreak/>
        <w:t>Bəli, Hüseyn (ə) şəhid olar, ilahi razılığın ən yüksək səviyyəsinə çatardı. Heç kimin tanımadığı, qürbətdə səssizcə şəhid olmuş insanlar da axirət savablarına nail olublar, ruhları ilahi rəhmət dərgahında yüksək məqamdadır, ancaq nə qədər dərs və nümunə olublar?</w:t>
      </w:r>
    </w:p>
    <w:p w:rsidR="0066065D" w:rsidRDefault="0066065D" w:rsidP="0066065D">
      <w:pPr>
        <w:ind w:firstLine="426"/>
        <w:rPr>
          <w:sz w:val="28"/>
          <w:szCs w:val="28"/>
        </w:rPr>
      </w:pPr>
      <w:r>
        <w:rPr>
          <w:sz w:val="28"/>
          <w:szCs w:val="28"/>
        </w:rPr>
        <w:t>O şəhidin həyatı dərs olur ki, onun şəhadətini, məzlumluğunu müasir və gələcək nəsillər bilsinlər, eşitsinlər. O şəhid dərs və örnək olur ki, onun qanı tarix boyu axır.</w:t>
      </w:r>
    </w:p>
    <w:p w:rsidR="0066065D" w:rsidRDefault="0066065D" w:rsidP="0066065D">
      <w:pPr>
        <w:ind w:firstLine="426"/>
        <w:rPr>
          <w:sz w:val="28"/>
          <w:szCs w:val="28"/>
        </w:rPr>
      </w:pPr>
      <w:r>
        <w:rPr>
          <w:sz w:val="28"/>
          <w:szCs w:val="28"/>
        </w:rPr>
        <w:t xml:space="preserve">Bir xalqın məzlumluğu o zaman məzlum xalqların yarasına məlhəm ola bilər ki, bu məzlumluq fəryad çəkilsin, digər insanların qulağına çatsın. Bu gün supergüclər buna görə səslərini səsə qatıblar ki, bizim səsimiz eşidilməsin. O zaman da hegemon qüvvələr hazır idilər ki, hər şeylərini xərcləsinlər, amma İmam Hüseyni (ə) adı, xatirəsi, qanı və Aşura şəhadəti dərs kimi qalmasın, tanınmasın. Əlbəttə, əvvəldə məsələnin nə qədər böyük olduğunu bilmirdilər. Zaman ötdükcə daha yaxşı anladılar. Abbasilər dövrünün ortalarında hətta İmam Hüseynin (ə) qəbrini </w:t>
      </w:r>
      <w:r>
        <w:rPr>
          <w:sz w:val="28"/>
          <w:szCs w:val="28"/>
        </w:rPr>
        <w:lastRenderedPageBreak/>
        <w:t>dağıdırdılar, əraziyə su buraxırdılar ki, qəbirdən əsər-əlamət qalmasın.</w:t>
      </w:r>
      <w:r w:rsidRPr="001B0AA7">
        <w:rPr>
          <w:rStyle w:val="FootnoteReference"/>
        </w:rPr>
        <w:footnoteReference w:id="26"/>
      </w:r>
    </w:p>
    <w:p w:rsidR="0066065D" w:rsidRDefault="0066065D" w:rsidP="0066065D">
      <w:pPr>
        <w:ind w:firstLine="426"/>
        <w:rPr>
          <w:sz w:val="28"/>
          <w:szCs w:val="28"/>
        </w:rPr>
      </w:pPr>
      <w:r>
        <w:rPr>
          <w:sz w:val="28"/>
          <w:szCs w:val="28"/>
        </w:rPr>
        <w:t>Şəhidin və şəhadətin xatirəsinin rolu budur. Xatirəsiz şəhadət öz təsirini göstərə bilməz. Ərbəin də elə bir gündür ki, Kərbəlanın şəhadət bayrağı o zaman ucalmağa başladı. Ərbəin şəhid ailələrinin, şəhid yaxınlarının günüdür; istər İmam Hüseynin (ə) ailəsi həmin gündə Kərbəlaya gəlmiş olsun,</w:t>
      </w:r>
      <w:r w:rsidRPr="001B0AA7">
        <w:rPr>
          <w:rStyle w:val="FootnoteReference"/>
        </w:rPr>
        <w:footnoteReference w:id="27"/>
      </w:r>
      <w:r>
        <w:rPr>
          <w:sz w:val="28"/>
          <w:szCs w:val="28"/>
        </w:rPr>
        <w:t xml:space="preserve"> istər gəlməmiş olsun.</w:t>
      </w:r>
      <w:r w:rsidRPr="001B0AA7">
        <w:rPr>
          <w:rStyle w:val="FootnoteReference"/>
        </w:rPr>
        <w:footnoteReference w:id="28"/>
      </w:r>
    </w:p>
    <w:p w:rsidR="0066065D" w:rsidRDefault="0066065D" w:rsidP="0066065D">
      <w:pPr>
        <w:ind w:firstLine="426"/>
        <w:rPr>
          <w:sz w:val="28"/>
          <w:szCs w:val="28"/>
        </w:rPr>
      </w:pPr>
      <w:r>
        <w:rPr>
          <w:sz w:val="28"/>
          <w:szCs w:val="28"/>
        </w:rPr>
        <w:t>Hüseyn ibn Əlinin (ə) tanınmış ziyarətçiləri ilk dəfə Ərbəində Kərbəlaya gəldilər:</w:t>
      </w:r>
      <w:r w:rsidRPr="001B0AA7">
        <w:rPr>
          <w:rStyle w:val="FootnoteReference"/>
        </w:rPr>
        <w:footnoteReference w:id="29"/>
      </w:r>
      <w:r>
        <w:rPr>
          <w:sz w:val="28"/>
          <w:szCs w:val="28"/>
        </w:rPr>
        <w:t xml:space="preserve"> Peyğəmbər (s) səhabələrindən və İmam Əlinin (ə) yaxınlarından olmuş Cabir ibn Abdullah Ənsari</w:t>
      </w:r>
      <w:r w:rsidRPr="001B0AA7">
        <w:rPr>
          <w:rStyle w:val="FootnoteReference"/>
        </w:rPr>
        <w:footnoteReference w:id="30"/>
      </w:r>
      <w:r>
        <w:rPr>
          <w:sz w:val="28"/>
          <w:szCs w:val="28"/>
        </w:rPr>
        <w:t xml:space="preserve"> və Ətiyyə.</w:t>
      </w:r>
      <w:r w:rsidRPr="001B0AA7">
        <w:rPr>
          <w:rStyle w:val="FootnoteReference"/>
        </w:rPr>
        <w:footnoteReference w:id="31"/>
      </w:r>
      <w:r>
        <w:rPr>
          <w:sz w:val="28"/>
          <w:szCs w:val="28"/>
        </w:rPr>
        <w:t xml:space="preserve"> Mənbələrdə qeyd olunduğuna görə, Cabir kor idi, Ətiyyə onun əlindən tutub İmam Hüseynin (ə) məzarı üstə qoydu. O, qəbrə toxunub </w:t>
      </w:r>
      <w:r>
        <w:rPr>
          <w:sz w:val="28"/>
          <w:szCs w:val="28"/>
        </w:rPr>
        <w:lastRenderedPageBreak/>
        <w:t>ağlamağa və İmam Hüseynlə (ə) danışmağa başladı.</w:t>
      </w:r>
      <w:r w:rsidRPr="001B0AA7">
        <w:rPr>
          <w:rStyle w:val="FootnoteReference"/>
        </w:rPr>
        <w:footnoteReference w:id="32"/>
      </w:r>
      <w:r>
        <w:rPr>
          <w:sz w:val="28"/>
          <w:szCs w:val="28"/>
        </w:rPr>
        <w:t xml:space="preserve"> O öz gəlişi və sözləri ilə Hüseyn ibn Əlinin (ə) xatirəsini diriltdi, şəhidlərin ziyarəti ənənəsinin əsasını qoydu. Ərbəin belə əhəmiyyətli bir gündür.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Nəsillərin İmam Hüseynin (ə) şəhadətindən xəbərsiz qalması onun qanının hədər getməsi demək idi.</w:t>
      </w:r>
    </w:p>
    <w:p w:rsidR="0066065D" w:rsidRDefault="0066065D" w:rsidP="0066065D">
      <w:pPr>
        <w:ind w:firstLine="426"/>
        <w:rPr>
          <w:sz w:val="28"/>
          <w:szCs w:val="28"/>
        </w:rPr>
      </w:pPr>
      <w:r>
        <w:rPr>
          <w:sz w:val="28"/>
          <w:szCs w:val="28"/>
        </w:rPr>
        <w:t>İmam Hüseynin (ə) şəhadət xatirəsi yezidlər qarşısında müqavimət dərsidir və bütün nəsillər üçün qorunmalıdır.</w:t>
      </w:r>
    </w:p>
    <w:p w:rsidR="0066065D" w:rsidRDefault="0066065D" w:rsidP="0066065D">
      <w:pPr>
        <w:ind w:firstLine="426"/>
        <w:rPr>
          <w:sz w:val="28"/>
          <w:szCs w:val="28"/>
        </w:rPr>
      </w:pPr>
      <w:r>
        <w:rPr>
          <w:sz w:val="28"/>
          <w:szCs w:val="28"/>
        </w:rPr>
        <w:t>Qanı bütün tarix boyu axan şəhid örnək olur.</w:t>
      </w:r>
    </w:p>
    <w:p w:rsidR="0066065D" w:rsidRDefault="0066065D" w:rsidP="0066065D">
      <w:pPr>
        <w:ind w:firstLine="426"/>
        <w:rPr>
          <w:sz w:val="28"/>
          <w:szCs w:val="28"/>
        </w:rPr>
      </w:pPr>
      <w:r>
        <w:rPr>
          <w:sz w:val="28"/>
          <w:szCs w:val="28"/>
        </w:rPr>
        <w:t>Məzlumluğu hayqırmaq, bütün insanlara çatdırmaq lazımdır.</w:t>
      </w:r>
    </w:p>
    <w:p w:rsidR="0066065D" w:rsidRDefault="0066065D" w:rsidP="0066065D">
      <w:pPr>
        <w:ind w:firstLine="426"/>
        <w:rPr>
          <w:sz w:val="28"/>
          <w:szCs w:val="28"/>
        </w:rPr>
      </w:pPr>
      <w:r>
        <w:rPr>
          <w:sz w:val="28"/>
          <w:szCs w:val="28"/>
        </w:rPr>
        <w:t>İmperialist qüvvələr həmişə İmam Hüseynin (ə) şəhadətini unutdurmağa çalışmışlar.</w:t>
      </w:r>
    </w:p>
    <w:p w:rsidR="0066065D" w:rsidRDefault="0066065D" w:rsidP="0066065D">
      <w:pPr>
        <w:ind w:firstLine="426"/>
        <w:rPr>
          <w:sz w:val="28"/>
          <w:szCs w:val="28"/>
        </w:rPr>
      </w:pPr>
      <w:r>
        <w:rPr>
          <w:sz w:val="28"/>
          <w:szCs w:val="28"/>
        </w:rPr>
        <w:lastRenderedPageBreak/>
        <w:t>Şəhidin qanı onun xatirəsi sayəsində təsirli ola bilər.</w:t>
      </w:r>
    </w:p>
    <w:p w:rsidR="0066065D" w:rsidRDefault="0066065D" w:rsidP="0066065D">
      <w:pPr>
        <w:ind w:firstLine="426"/>
        <w:rPr>
          <w:sz w:val="28"/>
          <w:szCs w:val="28"/>
        </w:rPr>
      </w:pPr>
      <w:r>
        <w:rPr>
          <w:sz w:val="28"/>
          <w:szCs w:val="28"/>
        </w:rPr>
        <w:t>Birinci Ərbəin Kərbəlanın şəhadət bayrağının ucaldığı gündür.</w:t>
      </w:r>
    </w:p>
    <w:p w:rsidR="0066065D" w:rsidRDefault="0066065D" w:rsidP="0066065D">
      <w:pPr>
        <w:ind w:firstLine="426"/>
        <w:rPr>
          <w:b/>
          <w:bCs/>
          <w:sz w:val="28"/>
          <w:szCs w:val="28"/>
        </w:rPr>
      </w:pPr>
      <w:r>
        <w:rPr>
          <w:sz w:val="28"/>
          <w:szCs w:val="28"/>
        </w:rPr>
        <w:br w:type="page"/>
      </w:r>
      <w:r>
        <w:rPr>
          <w:b/>
          <w:bCs/>
          <w:sz w:val="28"/>
          <w:szCs w:val="28"/>
        </w:rPr>
        <w:lastRenderedPageBreak/>
        <w:t>16 Oktyabr 1987</w:t>
      </w:r>
    </w:p>
    <w:p w:rsidR="0066065D" w:rsidRDefault="0066065D" w:rsidP="0066065D">
      <w:pPr>
        <w:pStyle w:val="Heading3"/>
      </w:pPr>
      <w:bookmarkStart w:id="21" w:name="_Toc78010951"/>
      <w:r>
        <w:t>Aşuranın davamı</w:t>
      </w:r>
      <w:bookmarkEnd w:id="21"/>
    </w:p>
    <w:p w:rsidR="0066065D" w:rsidRDefault="0066065D" w:rsidP="0066065D">
      <w:pPr>
        <w:ind w:firstLine="426"/>
        <w:rPr>
          <w:sz w:val="28"/>
          <w:szCs w:val="28"/>
        </w:rPr>
      </w:pPr>
      <w:r>
        <w:rPr>
          <w:sz w:val="28"/>
          <w:szCs w:val="28"/>
        </w:rPr>
        <w:t>İmam Hüseynin (ə) ailəsinin Kərbəlaya qayıtması məqbul məsələdir.</w:t>
      </w:r>
      <w:r w:rsidRPr="001B0AA7">
        <w:rPr>
          <w:rStyle w:val="FootnoteReference"/>
        </w:rPr>
        <w:footnoteReference w:id="33"/>
      </w:r>
      <w:r>
        <w:rPr>
          <w:sz w:val="28"/>
          <w:szCs w:val="28"/>
        </w:rPr>
        <w:t xml:space="preserve"> Lakin onun həmin ildə, yoxsa sonrakı ildə baş tutduğu bəlli deyil. Onların gəlişi yalnız ürəklərini sakitləşdirmək və ya əhdlərini yeniləmək üçün deyildi. Məsələ bundan olduqca yüksəkdə durur. İmam Səccad (ə) və Zeynəb-Kübra kimi şəxsiyyətlərin işlərini belə adi məsələlərlə məhdudlaşdırmaq olmaz; onlarda daha böyük sirlər axtarmaq lazımdır.</w:t>
      </w:r>
    </w:p>
    <w:p w:rsidR="0066065D" w:rsidRDefault="0066065D" w:rsidP="0066065D">
      <w:pPr>
        <w:ind w:firstLine="426"/>
        <w:rPr>
          <w:sz w:val="28"/>
          <w:szCs w:val="28"/>
        </w:rPr>
      </w:pPr>
      <w:r>
        <w:rPr>
          <w:sz w:val="28"/>
          <w:szCs w:val="28"/>
        </w:rPr>
        <w:t xml:space="preserve">İmam Hüseynin (ə) məzarı başına toplaşmaq, əslində, Aşuranı davam etdirmək deməkdir. Onlar bununla İmam Hüseynin (ə) davamçılarına, Peyğəmbər (s) ailəsinin dostlarına və bu hadisədən təsirlənmiş müsəlmanlara başa salmaq istəyirdilər ki, hadisə bitməyib; məsələ öldürməklə, dəfn etməklə, əsir tutmaqla, sonra da əsirləri azad </w:t>
      </w:r>
      <w:r>
        <w:rPr>
          <w:sz w:val="28"/>
          <w:szCs w:val="28"/>
        </w:rPr>
        <w:lastRenderedPageBreak/>
        <w:t>etməklə bitməyib, davam edir. Onlar şiələrə öyrətdilər ki, bura sizin toplanış yerinizdir, bu böyük görüş yerində toplaşaraq müsəlman toplumun böyük dini məqsədini bir-birinizə xatırladın. Hətta faciəli şəhadət bahasına olsa da, İslam quruluşu qurmaq müsəlmanların yadından çıxmamalı, onun xatirəsi həmişə yaşamalı idi. Peyğəmbər ailəsinin, İmam Səccadın (ə) və Zeynəb-Kübranın Ərbəində Kərbəlaya gəlişi bu məqsədlə baş tutdu.</w:t>
      </w:r>
    </w:p>
    <w:p w:rsidR="0066065D" w:rsidRDefault="0066065D" w:rsidP="0066065D">
      <w:pPr>
        <w:ind w:firstLine="426"/>
        <w:rPr>
          <w:sz w:val="28"/>
          <w:szCs w:val="28"/>
        </w:rPr>
      </w:pPr>
      <w:r>
        <w:rPr>
          <w:sz w:val="28"/>
          <w:szCs w:val="28"/>
        </w:rPr>
        <w:t>Məhz buna görə görürsünüz ki, Ərbəin ziyarəti</w:t>
      </w:r>
      <w:r w:rsidRPr="001B0AA7">
        <w:rPr>
          <w:rStyle w:val="FootnoteReference"/>
        </w:rPr>
        <w:footnoteReference w:id="34"/>
      </w:r>
      <w:r>
        <w:rPr>
          <w:sz w:val="28"/>
          <w:szCs w:val="28"/>
        </w:rPr>
        <w:t xml:space="preserve"> imamların qeyd etdiyi ən dərin məzmunlu ziyarətlərdəndir.</w:t>
      </w: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Əhli-beytin Ərbəində İmam Hüseynin (ə) məzarı başına gəlişini adi məsələ kimi qəbul etmək olmaz.</w:t>
      </w:r>
    </w:p>
    <w:p w:rsidR="0066065D" w:rsidRDefault="0066065D" w:rsidP="0066065D">
      <w:pPr>
        <w:ind w:firstLine="426"/>
        <w:rPr>
          <w:sz w:val="28"/>
          <w:szCs w:val="28"/>
        </w:rPr>
      </w:pPr>
      <w:r>
        <w:rPr>
          <w:sz w:val="28"/>
          <w:szCs w:val="28"/>
        </w:rPr>
        <w:t>İmam Səccadın (ə) və Zeynəb-Kübranın İmam Hüseynin (ə) məzarı başına gəlməsinin səbəbləri aşağıdakılardan ibarətdir:</w:t>
      </w:r>
    </w:p>
    <w:p w:rsidR="0066065D" w:rsidRDefault="0066065D" w:rsidP="0066065D">
      <w:pPr>
        <w:ind w:firstLine="426"/>
        <w:rPr>
          <w:sz w:val="28"/>
          <w:szCs w:val="28"/>
        </w:rPr>
      </w:pPr>
      <w:r>
        <w:rPr>
          <w:sz w:val="28"/>
          <w:szCs w:val="28"/>
        </w:rPr>
        <w:lastRenderedPageBreak/>
        <w:t>1. Müsəlmanlar Aşura hadisəsinin bitmədiyini bilsinlər;</w:t>
      </w:r>
    </w:p>
    <w:p w:rsidR="0066065D" w:rsidRDefault="0066065D" w:rsidP="0066065D">
      <w:pPr>
        <w:ind w:firstLine="426"/>
        <w:rPr>
          <w:sz w:val="28"/>
          <w:szCs w:val="28"/>
        </w:rPr>
      </w:pPr>
      <w:r>
        <w:rPr>
          <w:sz w:val="28"/>
          <w:szCs w:val="28"/>
        </w:rPr>
        <w:t>2. Kərbəla şiələrin toplantı yeri olsun;</w:t>
      </w:r>
    </w:p>
    <w:p w:rsidR="0066065D" w:rsidRDefault="0066065D" w:rsidP="0066065D">
      <w:pPr>
        <w:ind w:firstLine="426"/>
        <w:rPr>
          <w:sz w:val="28"/>
          <w:szCs w:val="28"/>
        </w:rPr>
      </w:pPr>
      <w:r>
        <w:rPr>
          <w:sz w:val="28"/>
          <w:szCs w:val="28"/>
        </w:rPr>
        <w:t>3. Can bahasına olsa belə, İslam quruluşundan ötrü çalışmağın zəruriliyi xatırlansın.</w:t>
      </w:r>
    </w:p>
    <w:p w:rsidR="0066065D" w:rsidRDefault="0066065D" w:rsidP="0066065D">
      <w:pPr>
        <w:ind w:firstLine="426"/>
        <w:rPr>
          <w:sz w:val="28"/>
          <w:szCs w:val="28"/>
        </w:rPr>
      </w:pPr>
      <w:r>
        <w:rPr>
          <w:sz w:val="28"/>
          <w:szCs w:val="28"/>
        </w:rPr>
        <w:t>Ərbəin ziyarəti ən dərin məzmunlu ziyarətlərdəndir.</w:t>
      </w:r>
    </w:p>
    <w:p w:rsidR="0066065D" w:rsidRDefault="0066065D" w:rsidP="0066065D">
      <w:pPr>
        <w:ind w:firstLine="426"/>
        <w:rPr>
          <w:b/>
          <w:bCs/>
          <w:sz w:val="28"/>
          <w:szCs w:val="28"/>
        </w:rPr>
      </w:pPr>
      <w:r>
        <w:rPr>
          <w:sz w:val="28"/>
          <w:szCs w:val="28"/>
        </w:rPr>
        <w:br w:type="page"/>
      </w:r>
      <w:r>
        <w:rPr>
          <w:b/>
          <w:bCs/>
          <w:sz w:val="28"/>
          <w:szCs w:val="28"/>
        </w:rPr>
        <w:lastRenderedPageBreak/>
        <w:t>20 Sentyabr 1989</w:t>
      </w:r>
    </w:p>
    <w:p w:rsidR="0066065D" w:rsidRDefault="0066065D" w:rsidP="0066065D">
      <w:pPr>
        <w:pStyle w:val="Heading3"/>
      </w:pPr>
      <w:bookmarkStart w:id="22" w:name="_Toc78010952"/>
      <w:r>
        <w:t>Hüseyn (ə) hərəkatının xatirəsi</w:t>
      </w:r>
      <w:bookmarkEnd w:id="22"/>
    </w:p>
    <w:p w:rsidR="0066065D" w:rsidRDefault="0066065D" w:rsidP="0066065D">
      <w:pPr>
        <w:ind w:firstLine="426"/>
        <w:rPr>
          <w:sz w:val="28"/>
          <w:szCs w:val="28"/>
        </w:rPr>
      </w:pPr>
      <w:r>
        <w:rPr>
          <w:sz w:val="28"/>
          <w:szCs w:val="28"/>
        </w:rPr>
        <w:t>Peyğəmbər (s) ailəsi Ərbəin günündə Hüseyn (ə) hərəkatının daim anılmasının əsasını qoydu. Əgər şəhid yaxınları – Kərbəla şəhidləri də bu qaydadan istisna deyil – onun xatirəsini qorumağa çalışmasalar, sonrakı nəsillər bu şəhadətin nəticələrindən çox da bəhrələnə bilməzlər.</w:t>
      </w:r>
    </w:p>
    <w:p w:rsidR="0066065D" w:rsidRDefault="0066065D" w:rsidP="0066065D">
      <w:pPr>
        <w:ind w:firstLine="426"/>
        <w:rPr>
          <w:sz w:val="28"/>
          <w:szCs w:val="28"/>
        </w:rPr>
      </w:pPr>
      <w:r>
        <w:rPr>
          <w:sz w:val="28"/>
          <w:szCs w:val="28"/>
        </w:rPr>
        <w:t>Düzdür, Allah-Taala şəhidləri bu dünyada da diri saxlayır, şəhid tarixdə və insanların xatirəsində yaşayır, ancaq digər işlər kimi bu iş üçün də təbii vasitə müəyyən edilmişdir. Bu vasitə bizim iradəmizdən ibarətdir. Biz düzgün və vaxtlı qərarımızla şəhidlərin xatirəsini və şəhadətin fəlsəfəsini yaşada bilərik.</w:t>
      </w:r>
    </w:p>
    <w:p w:rsidR="0066065D" w:rsidRDefault="0066065D" w:rsidP="0066065D">
      <w:pPr>
        <w:ind w:firstLine="426"/>
        <w:rPr>
          <w:sz w:val="28"/>
          <w:szCs w:val="28"/>
        </w:rPr>
      </w:pPr>
      <w:r>
        <w:rPr>
          <w:sz w:val="28"/>
          <w:szCs w:val="28"/>
        </w:rPr>
        <w:t xml:space="preserve">Əgər Zeynəb-Kübra və İmam Səccad (ə) Aşuradan sonrakı illər boyunca mübarizə aparıb insanları maarifləndirməsəydilər, cinayəti ifşa etməsəydilər, Aşuranın fəlsəfəsini, İmam Hüseynin (ə) məqsədlərini </w:t>
      </w:r>
      <w:r>
        <w:rPr>
          <w:sz w:val="28"/>
          <w:szCs w:val="28"/>
        </w:rPr>
        <w:lastRenderedPageBreak/>
        <w:t>və düşmənin zülmünü çatdırmasaydılar,</w:t>
      </w:r>
      <w:r w:rsidRPr="001B0AA7">
        <w:rPr>
          <w:rStyle w:val="FootnoteReference"/>
        </w:rPr>
        <w:footnoteReference w:id="35"/>
      </w:r>
      <w:r>
        <w:rPr>
          <w:sz w:val="28"/>
          <w:szCs w:val="28"/>
        </w:rPr>
        <w:t xml:space="preserve"> Aşura hadisəsi bu günədək canlı qala bilməzdi.</w:t>
      </w:r>
    </w:p>
    <w:p w:rsidR="0066065D" w:rsidRDefault="0066065D" w:rsidP="0066065D">
      <w:pPr>
        <w:ind w:firstLine="426"/>
        <w:rPr>
          <w:sz w:val="28"/>
          <w:szCs w:val="28"/>
          <w:lang w:val="az-Cyrl-AZ"/>
        </w:rPr>
      </w:pPr>
      <w:r>
        <w:rPr>
          <w:sz w:val="28"/>
          <w:szCs w:val="28"/>
        </w:rPr>
        <w:t>Nə</w:t>
      </w:r>
      <w:r>
        <w:rPr>
          <w:sz w:val="28"/>
          <w:szCs w:val="28"/>
          <w:lang w:val="az-Cyrl-AZ"/>
        </w:rPr>
        <w:t xml:space="preserve"> </w:t>
      </w:r>
      <w:r>
        <w:rPr>
          <w:sz w:val="28"/>
          <w:szCs w:val="28"/>
        </w:rPr>
        <w:t>üçün</w:t>
      </w:r>
      <w:r>
        <w:rPr>
          <w:sz w:val="28"/>
          <w:szCs w:val="28"/>
          <w:lang w:val="az-Cyrl-AZ"/>
        </w:rPr>
        <w:t xml:space="preserve"> </w:t>
      </w:r>
      <w:r>
        <w:rPr>
          <w:sz w:val="28"/>
          <w:szCs w:val="28"/>
        </w:rPr>
        <w:t>İmam</w:t>
      </w:r>
      <w:r>
        <w:rPr>
          <w:sz w:val="28"/>
          <w:szCs w:val="28"/>
          <w:lang w:val="az-Cyrl-AZ"/>
        </w:rPr>
        <w:t xml:space="preserve"> </w:t>
      </w:r>
      <w:r>
        <w:rPr>
          <w:sz w:val="28"/>
          <w:szCs w:val="28"/>
        </w:rPr>
        <w:t>Sadiq</w:t>
      </w:r>
      <w:r>
        <w:rPr>
          <w:sz w:val="28"/>
          <w:szCs w:val="28"/>
          <w:lang w:val="az-Cyrl-AZ"/>
        </w:rPr>
        <w:t xml:space="preserve"> (</w:t>
      </w:r>
      <w:r>
        <w:rPr>
          <w:sz w:val="28"/>
          <w:szCs w:val="28"/>
        </w:rPr>
        <w:t>ə</w:t>
      </w:r>
      <w:r>
        <w:rPr>
          <w:sz w:val="28"/>
          <w:szCs w:val="28"/>
          <w:lang w:val="az-Cyrl-AZ"/>
        </w:rPr>
        <w:t>)</w:t>
      </w:r>
      <w:r>
        <w:rPr>
          <w:sz w:val="28"/>
          <w:szCs w:val="28"/>
        </w:rPr>
        <w:t>,</w:t>
      </w:r>
      <w:r>
        <w:rPr>
          <w:sz w:val="28"/>
          <w:szCs w:val="28"/>
          <w:lang w:val="az-Cyrl-AZ"/>
        </w:rPr>
        <w:t xml:space="preserve"> </w:t>
      </w:r>
      <w:r>
        <w:rPr>
          <w:sz w:val="28"/>
          <w:szCs w:val="28"/>
        </w:rPr>
        <w:t>bir</w:t>
      </w:r>
      <w:r>
        <w:rPr>
          <w:sz w:val="28"/>
          <w:szCs w:val="28"/>
          <w:lang w:val="az-Cyrl-AZ"/>
        </w:rPr>
        <w:t xml:space="preserve"> </w:t>
      </w:r>
      <w:r>
        <w:rPr>
          <w:sz w:val="28"/>
          <w:szCs w:val="28"/>
        </w:rPr>
        <w:t>rəvayətə</w:t>
      </w:r>
      <w:r>
        <w:rPr>
          <w:sz w:val="28"/>
          <w:szCs w:val="28"/>
          <w:lang w:val="az-Cyrl-AZ"/>
        </w:rPr>
        <w:t xml:space="preserve"> </w:t>
      </w:r>
      <w:r>
        <w:rPr>
          <w:sz w:val="28"/>
          <w:szCs w:val="28"/>
        </w:rPr>
        <w:t>görə</w:t>
      </w:r>
      <w:r>
        <w:rPr>
          <w:sz w:val="28"/>
          <w:szCs w:val="28"/>
          <w:lang w:val="az-Cyrl-AZ"/>
        </w:rPr>
        <w:t xml:space="preserve">, </w:t>
      </w:r>
      <w:r>
        <w:rPr>
          <w:sz w:val="28"/>
          <w:szCs w:val="28"/>
        </w:rPr>
        <w:t>buyurub</w:t>
      </w:r>
      <w:r>
        <w:rPr>
          <w:sz w:val="28"/>
          <w:szCs w:val="28"/>
          <w:lang w:val="az-Cyrl-AZ"/>
        </w:rPr>
        <w:t xml:space="preserve"> </w:t>
      </w:r>
      <w:r>
        <w:rPr>
          <w:sz w:val="28"/>
          <w:szCs w:val="28"/>
        </w:rPr>
        <w:t>ki</w:t>
      </w:r>
      <w:r>
        <w:rPr>
          <w:sz w:val="28"/>
          <w:szCs w:val="28"/>
          <w:lang w:val="az-Cyrl-AZ"/>
        </w:rPr>
        <w:t xml:space="preserve">, </w:t>
      </w:r>
      <w:r>
        <w:rPr>
          <w:sz w:val="28"/>
          <w:szCs w:val="28"/>
        </w:rPr>
        <w:t>Aşura</w:t>
      </w:r>
      <w:r>
        <w:rPr>
          <w:sz w:val="28"/>
          <w:szCs w:val="28"/>
          <w:lang w:val="az-Cyrl-AZ"/>
        </w:rPr>
        <w:t xml:space="preserve"> </w:t>
      </w:r>
      <w:r>
        <w:rPr>
          <w:sz w:val="28"/>
          <w:szCs w:val="28"/>
        </w:rPr>
        <w:t>hadisəsi</w:t>
      </w:r>
      <w:r>
        <w:rPr>
          <w:sz w:val="28"/>
          <w:szCs w:val="28"/>
          <w:lang w:val="az-Cyrl-AZ"/>
        </w:rPr>
        <w:t xml:space="preserve"> </w:t>
      </w:r>
      <w:r>
        <w:rPr>
          <w:sz w:val="28"/>
          <w:szCs w:val="28"/>
        </w:rPr>
        <w:t>barədə</w:t>
      </w:r>
      <w:r>
        <w:rPr>
          <w:sz w:val="28"/>
          <w:szCs w:val="28"/>
          <w:lang w:val="az-Cyrl-AZ"/>
        </w:rPr>
        <w:t xml:space="preserve"> </w:t>
      </w:r>
      <w:r>
        <w:rPr>
          <w:sz w:val="28"/>
          <w:szCs w:val="28"/>
        </w:rPr>
        <w:t>bir</w:t>
      </w:r>
      <w:r>
        <w:rPr>
          <w:sz w:val="28"/>
          <w:szCs w:val="28"/>
          <w:lang w:val="az-Cyrl-AZ"/>
        </w:rPr>
        <w:t xml:space="preserve"> </w:t>
      </w:r>
      <w:r>
        <w:rPr>
          <w:sz w:val="28"/>
          <w:szCs w:val="28"/>
        </w:rPr>
        <w:t>beyt</w:t>
      </w:r>
      <w:r>
        <w:rPr>
          <w:sz w:val="28"/>
          <w:szCs w:val="28"/>
          <w:lang w:val="az-Cyrl-AZ"/>
        </w:rPr>
        <w:t xml:space="preserve"> </w:t>
      </w:r>
      <w:r>
        <w:rPr>
          <w:sz w:val="28"/>
          <w:szCs w:val="28"/>
        </w:rPr>
        <w:t>şeir</w:t>
      </w:r>
      <w:r>
        <w:rPr>
          <w:sz w:val="28"/>
          <w:szCs w:val="28"/>
          <w:lang w:val="az-Cyrl-AZ"/>
        </w:rPr>
        <w:t xml:space="preserve"> </w:t>
      </w:r>
      <w:r>
        <w:rPr>
          <w:sz w:val="28"/>
          <w:szCs w:val="28"/>
        </w:rPr>
        <w:t>söyləyib</w:t>
      </w:r>
      <w:r>
        <w:rPr>
          <w:sz w:val="28"/>
          <w:szCs w:val="28"/>
          <w:lang w:val="az-Cyrl-AZ"/>
        </w:rPr>
        <w:t xml:space="preserve"> </w:t>
      </w:r>
      <w:r>
        <w:rPr>
          <w:sz w:val="28"/>
          <w:szCs w:val="28"/>
        </w:rPr>
        <w:t>insanları</w:t>
      </w:r>
      <w:r>
        <w:rPr>
          <w:sz w:val="28"/>
          <w:szCs w:val="28"/>
          <w:lang w:val="az-Cyrl-AZ"/>
        </w:rPr>
        <w:t xml:space="preserve"> </w:t>
      </w:r>
      <w:r>
        <w:rPr>
          <w:sz w:val="28"/>
          <w:szCs w:val="28"/>
        </w:rPr>
        <w:t>ağladan</w:t>
      </w:r>
      <w:r>
        <w:rPr>
          <w:sz w:val="28"/>
          <w:szCs w:val="28"/>
          <w:lang w:val="az-Cyrl-AZ"/>
        </w:rPr>
        <w:t xml:space="preserve"> </w:t>
      </w:r>
      <w:r>
        <w:rPr>
          <w:sz w:val="28"/>
          <w:szCs w:val="28"/>
        </w:rPr>
        <w:t>şəxsə</w:t>
      </w:r>
      <w:r>
        <w:rPr>
          <w:sz w:val="28"/>
          <w:szCs w:val="28"/>
          <w:lang w:val="az-Cyrl-AZ"/>
        </w:rPr>
        <w:t xml:space="preserve"> </w:t>
      </w:r>
      <w:r>
        <w:rPr>
          <w:sz w:val="28"/>
          <w:szCs w:val="28"/>
        </w:rPr>
        <w:t>cənnət</w:t>
      </w:r>
      <w:r>
        <w:rPr>
          <w:sz w:val="28"/>
          <w:szCs w:val="28"/>
          <w:lang w:val="az-Cyrl-AZ"/>
        </w:rPr>
        <w:t xml:space="preserve"> </w:t>
      </w:r>
      <w:r>
        <w:rPr>
          <w:sz w:val="28"/>
          <w:szCs w:val="28"/>
        </w:rPr>
        <w:t>vacib</w:t>
      </w:r>
      <w:r>
        <w:rPr>
          <w:sz w:val="28"/>
          <w:szCs w:val="28"/>
          <w:lang w:val="az-Cyrl-AZ"/>
        </w:rPr>
        <w:t xml:space="preserve"> </w:t>
      </w:r>
      <w:r>
        <w:rPr>
          <w:sz w:val="28"/>
          <w:szCs w:val="28"/>
        </w:rPr>
        <w:t>olar</w:t>
      </w:r>
      <w:r>
        <w:rPr>
          <w:sz w:val="28"/>
          <w:szCs w:val="28"/>
          <w:lang w:val="az-Cyrl-AZ"/>
        </w:rPr>
        <w:t>?</w:t>
      </w:r>
      <w:r w:rsidRPr="001B0AA7">
        <w:rPr>
          <w:rStyle w:val="FootnoteReference"/>
          <w:lang w:val="az-Cyrl-AZ"/>
        </w:rPr>
        <w:footnoteReference w:id="36"/>
      </w:r>
      <w:r>
        <w:rPr>
          <w:sz w:val="28"/>
          <w:szCs w:val="28"/>
          <w:lang w:val="az-Cyrl-AZ"/>
        </w:rPr>
        <w:t xml:space="preserve"> </w:t>
      </w:r>
      <w:r>
        <w:rPr>
          <w:sz w:val="28"/>
          <w:szCs w:val="28"/>
        </w:rPr>
        <w:t>Çünki</w:t>
      </w:r>
      <w:r>
        <w:rPr>
          <w:sz w:val="28"/>
          <w:szCs w:val="28"/>
          <w:lang w:val="az-Cyrl-AZ"/>
        </w:rPr>
        <w:t xml:space="preserve"> </w:t>
      </w:r>
      <w:r>
        <w:rPr>
          <w:sz w:val="28"/>
          <w:szCs w:val="28"/>
        </w:rPr>
        <w:t>bütün</w:t>
      </w:r>
      <w:r>
        <w:rPr>
          <w:sz w:val="28"/>
          <w:szCs w:val="28"/>
          <w:lang w:val="az-Cyrl-AZ"/>
        </w:rPr>
        <w:t xml:space="preserve"> </w:t>
      </w:r>
      <w:r>
        <w:rPr>
          <w:sz w:val="28"/>
          <w:szCs w:val="28"/>
        </w:rPr>
        <w:t>təbliğat</w:t>
      </w:r>
      <w:r>
        <w:rPr>
          <w:sz w:val="28"/>
          <w:szCs w:val="28"/>
          <w:lang w:val="az-Cyrl-AZ"/>
        </w:rPr>
        <w:t xml:space="preserve"> </w:t>
      </w:r>
      <w:r>
        <w:rPr>
          <w:sz w:val="28"/>
          <w:szCs w:val="28"/>
        </w:rPr>
        <w:t>şəbəkələri</w:t>
      </w:r>
      <w:r>
        <w:rPr>
          <w:sz w:val="28"/>
          <w:szCs w:val="28"/>
          <w:lang w:val="az-Cyrl-AZ"/>
        </w:rPr>
        <w:t xml:space="preserve"> </w:t>
      </w:r>
      <w:r>
        <w:rPr>
          <w:sz w:val="28"/>
          <w:szCs w:val="28"/>
        </w:rPr>
        <w:t>Aşura</w:t>
      </w:r>
      <w:r>
        <w:rPr>
          <w:sz w:val="28"/>
          <w:szCs w:val="28"/>
          <w:lang w:val="az-Cyrl-AZ"/>
        </w:rPr>
        <w:t xml:space="preserve"> </w:t>
      </w:r>
      <w:r>
        <w:rPr>
          <w:sz w:val="28"/>
          <w:szCs w:val="28"/>
        </w:rPr>
        <w:t>hadisəsini</w:t>
      </w:r>
      <w:r>
        <w:rPr>
          <w:sz w:val="28"/>
          <w:szCs w:val="28"/>
          <w:lang w:val="az-Cyrl-AZ"/>
        </w:rPr>
        <w:t xml:space="preserve"> </w:t>
      </w:r>
      <w:r>
        <w:rPr>
          <w:sz w:val="28"/>
          <w:szCs w:val="28"/>
        </w:rPr>
        <w:t>və</w:t>
      </w:r>
      <w:r>
        <w:rPr>
          <w:sz w:val="28"/>
          <w:szCs w:val="28"/>
          <w:lang w:val="az-Cyrl-AZ"/>
        </w:rPr>
        <w:t xml:space="preserve"> </w:t>
      </w:r>
      <w:r>
        <w:rPr>
          <w:sz w:val="28"/>
          <w:szCs w:val="28"/>
        </w:rPr>
        <w:t>Əhli</w:t>
      </w:r>
      <w:r>
        <w:rPr>
          <w:sz w:val="28"/>
          <w:szCs w:val="28"/>
          <w:lang w:val="az-Cyrl-AZ"/>
        </w:rPr>
        <w:t>-</w:t>
      </w:r>
      <w:r>
        <w:rPr>
          <w:sz w:val="28"/>
          <w:szCs w:val="28"/>
        </w:rPr>
        <w:t>beytlə</w:t>
      </w:r>
      <w:r>
        <w:rPr>
          <w:sz w:val="28"/>
          <w:szCs w:val="28"/>
          <w:lang w:val="az-Cyrl-AZ"/>
        </w:rPr>
        <w:t xml:space="preserve"> </w:t>
      </w:r>
      <w:r>
        <w:rPr>
          <w:sz w:val="28"/>
          <w:szCs w:val="28"/>
        </w:rPr>
        <w:t>bağlı</w:t>
      </w:r>
      <w:r>
        <w:rPr>
          <w:sz w:val="28"/>
          <w:szCs w:val="28"/>
          <w:lang w:val="az-Cyrl-AZ"/>
        </w:rPr>
        <w:t xml:space="preserve"> </w:t>
      </w:r>
      <w:r>
        <w:rPr>
          <w:sz w:val="28"/>
          <w:szCs w:val="28"/>
        </w:rPr>
        <w:t>bütün</w:t>
      </w:r>
      <w:r>
        <w:rPr>
          <w:sz w:val="28"/>
          <w:szCs w:val="28"/>
          <w:lang w:val="az-Cyrl-AZ"/>
        </w:rPr>
        <w:t xml:space="preserve"> </w:t>
      </w:r>
      <w:r>
        <w:rPr>
          <w:sz w:val="28"/>
          <w:szCs w:val="28"/>
        </w:rPr>
        <w:t>məsələləri</w:t>
      </w:r>
      <w:r>
        <w:rPr>
          <w:sz w:val="28"/>
          <w:szCs w:val="28"/>
          <w:lang w:val="az-Cyrl-AZ"/>
        </w:rPr>
        <w:t xml:space="preserve"> </w:t>
      </w:r>
      <w:r>
        <w:rPr>
          <w:sz w:val="28"/>
          <w:szCs w:val="28"/>
        </w:rPr>
        <w:t>unutdurmağa</w:t>
      </w:r>
      <w:r>
        <w:rPr>
          <w:sz w:val="28"/>
          <w:szCs w:val="28"/>
          <w:lang w:val="az-Cyrl-AZ"/>
        </w:rPr>
        <w:t xml:space="preserve"> </w:t>
      </w:r>
      <w:r>
        <w:rPr>
          <w:sz w:val="28"/>
          <w:szCs w:val="28"/>
        </w:rPr>
        <w:t>çalışırdı</w:t>
      </w:r>
      <w:r>
        <w:rPr>
          <w:sz w:val="28"/>
          <w:szCs w:val="28"/>
          <w:lang w:val="az-Cyrl-AZ"/>
        </w:rPr>
        <w:t xml:space="preserve">. </w:t>
      </w:r>
      <w:r>
        <w:rPr>
          <w:sz w:val="28"/>
          <w:szCs w:val="28"/>
        </w:rPr>
        <w:t>Onlar</w:t>
      </w:r>
      <w:r>
        <w:rPr>
          <w:sz w:val="28"/>
          <w:szCs w:val="28"/>
          <w:lang w:val="az-Cyrl-AZ"/>
        </w:rPr>
        <w:t xml:space="preserve"> </w:t>
      </w:r>
      <w:r>
        <w:rPr>
          <w:sz w:val="28"/>
          <w:szCs w:val="28"/>
        </w:rPr>
        <w:t>istəyirdilər</w:t>
      </w:r>
      <w:r>
        <w:rPr>
          <w:sz w:val="28"/>
          <w:szCs w:val="28"/>
          <w:lang w:val="az-Cyrl-AZ"/>
        </w:rPr>
        <w:t xml:space="preserve"> </w:t>
      </w:r>
      <w:r>
        <w:rPr>
          <w:sz w:val="28"/>
          <w:szCs w:val="28"/>
        </w:rPr>
        <w:t>ki</w:t>
      </w:r>
      <w:r>
        <w:rPr>
          <w:sz w:val="28"/>
          <w:szCs w:val="28"/>
          <w:lang w:val="az-Cyrl-AZ"/>
        </w:rPr>
        <w:t xml:space="preserve">, </w:t>
      </w:r>
      <w:r>
        <w:rPr>
          <w:sz w:val="28"/>
          <w:szCs w:val="28"/>
        </w:rPr>
        <w:t>insanlar</w:t>
      </w:r>
      <w:r>
        <w:rPr>
          <w:sz w:val="28"/>
          <w:szCs w:val="28"/>
          <w:lang w:val="az-Cyrl-AZ"/>
        </w:rPr>
        <w:t xml:space="preserve"> </w:t>
      </w:r>
      <w:r>
        <w:rPr>
          <w:sz w:val="28"/>
          <w:szCs w:val="28"/>
        </w:rPr>
        <w:t>heç</w:t>
      </w:r>
      <w:r>
        <w:rPr>
          <w:sz w:val="28"/>
          <w:szCs w:val="28"/>
          <w:lang w:val="az-Cyrl-AZ"/>
        </w:rPr>
        <w:t xml:space="preserve"> </w:t>
      </w:r>
      <w:r>
        <w:rPr>
          <w:sz w:val="28"/>
          <w:szCs w:val="28"/>
        </w:rPr>
        <w:t>bir</w:t>
      </w:r>
      <w:r>
        <w:rPr>
          <w:sz w:val="28"/>
          <w:szCs w:val="28"/>
          <w:lang w:val="az-Cyrl-AZ"/>
        </w:rPr>
        <w:t xml:space="preserve"> </w:t>
      </w:r>
      <w:r>
        <w:rPr>
          <w:sz w:val="28"/>
          <w:szCs w:val="28"/>
        </w:rPr>
        <w:t>şey</w:t>
      </w:r>
      <w:r>
        <w:rPr>
          <w:sz w:val="28"/>
          <w:szCs w:val="28"/>
          <w:lang w:val="az-Cyrl-AZ"/>
        </w:rPr>
        <w:t xml:space="preserve"> </w:t>
      </w:r>
      <w:r>
        <w:rPr>
          <w:sz w:val="28"/>
          <w:szCs w:val="28"/>
        </w:rPr>
        <w:t>bilməsinlər</w:t>
      </w:r>
      <w:r>
        <w:rPr>
          <w:sz w:val="28"/>
          <w:szCs w:val="28"/>
          <w:lang w:val="az-Cyrl-AZ"/>
        </w:rPr>
        <w:t xml:space="preserve">, </w:t>
      </w:r>
      <w:r>
        <w:rPr>
          <w:sz w:val="28"/>
          <w:szCs w:val="28"/>
        </w:rPr>
        <w:t>nə</w:t>
      </w:r>
      <w:r>
        <w:rPr>
          <w:sz w:val="28"/>
          <w:szCs w:val="28"/>
          <w:lang w:val="az-Cyrl-AZ"/>
        </w:rPr>
        <w:t xml:space="preserve"> </w:t>
      </w:r>
      <w:r>
        <w:rPr>
          <w:sz w:val="28"/>
          <w:szCs w:val="28"/>
        </w:rPr>
        <w:t>baş</w:t>
      </w:r>
      <w:r>
        <w:rPr>
          <w:sz w:val="28"/>
          <w:szCs w:val="28"/>
          <w:lang w:val="az-Cyrl-AZ"/>
        </w:rPr>
        <w:t xml:space="preserve"> </w:t>
      </w:r>
      <w:r>
        <w:rPr>
          <w:sz w:val="28"/>
          <w:szCs w:val="28"/>
        </w:rPr>
        <w:t>verdiyindən</w:t>
      </w:r>
      <w:r>
        <w:rPr>
          <w:sz w:val="28"/>
          <w:szCs w:val="28"/>
          <w:lang w:val="az-Cyrl-AZ"/>
        </w:rPr>
        <w:t xml:space="preserve"> </w:t>
      </w:r>
      <w:r>
        <w:rPr>
          <w:sz w:val="28"/>
          <w:szCs w:val="28"/>
        </w:rPr>
        <w:t>xəbər</w:t>
      </w:r>
      <w:r>
        <w:rPr>
          <w:sz w:val="28"/>
          <w:szCs w:val="28"/>
          <w:lang w:val="az-Cyrl-AZ"/>
        </w:rPr>
        <w:t xml:space="preserve"> </w:t>
      </w:r>
      <w:r>
        <w:rPr>
          <w:sz w:val="28"/>
          <w:szCs w:val="28"/>
        </w:rPr>
        <w:t>tutmasınlar</w:t>
      </w:r>
      <w:r>
        <w:rPr>
          <w:sz w:val="28"/>
          <w:szCs w:val="28"/>
          <w:lang w:val="az-Cyrl-AZ"/>
        </w:rPr>
        <w:t xml:space="preserve">. </w:t>
      </w:r>
      <w:r>
        <w:rPr>
          <w:sz w:val="28"/>
          <w:szCs w:val="28"/>
        </w:rPr>
        <w:t>Təbliğat</w:t>
      </w:r>
      <w:r>
        <w:rPr>
          <w:sz w:val="28"/>
          <w:szCs w:val="28"/>
          <w:lang w:val="az-Cyrl-AZ"/>
        </w:rPr>
        <w:t xml:space="preserve"> </w:t>
      </w:r>
      <w:r>
        <w:rPr>
          <w:sz w:val="28"/>
          <w:szCs w:val="28"/>
        </w:rPr>
        <w:t>belə</w:t>
      </w:r>
      <w:r>
        <w:rPr>
          <w:sz w:val="28"/>
          <w:szCs w:val="28"/>
          <w:lang w:val="az-Cyrl-AZ"/>
        </w:rPr>
        <w:t xml:space="preserve"> </w:t>
      </w:r>
      <w:r>
        <w:rPr>
          <w:sz w:val="28"/>
          <w:szCs w:val="28"/>
        </w:rPr>
        <w:t>bir</w:t>
      </w:r>
      <w:r>
        <w:rPr>
          <w:sz w:val="28"/>
          <w:szCs w:val="28"/>
          <w:lang w:val="az-Cyrl-AZ"/>
        </w:rPr>
        <w:t xml:space="preserve"> </w:t>
      </w:r>
      <w:r>
        <w:rPr>
          <w:sz w:val="28"/>
          <w:szCs w:val="28"/>
        </w:rPr>
        <w:t>şeydir</w:t>
      </w:r>
      <w:r>
        <w:rPr>
          <w:sz w:val="28"/>
          <w:szCs w:val="28"/>
          <w:lang w:val="az-Cyrl-AZ"/>
        </w:rPr>
        <w:t xml:space="preserve">. </w:t>
      </w:r>
      <w:r>
        <w:rPr>
          <w:sz w:val="28"/>
          <w:szCs w:val="28"/>
        </w:rPr>
        <w:t>Bu</w:t>
      </w:r>
      <w:r>
        <w:rPr>
          <w:sz w:val="28"/>
          <w:szCs w:val="28"/>
          <w:lang w:val="az-Cyrl-AZ"/>
        </w:rPr>
        <w:t xml:space="preserve"> </w:t>
      </w:r>
      <w:r>
        <w:rPr>
          <w:sz w:val="28"/>
          <w:szCs w:val="28"/>
        </w:rPr>
        <w:t>gün</w:t>
      </w:r>
      <w:r>
        <w:rPr>
          <w:sz w:val="28"/>
          <w:szCs w:val="28"/>
          <w:lang w:val="az-Cyrl-AZ"/>
        </w:rPr>
        <w:t xml:space="preserve"> </w:t>
      </w:r>
      <w:r>
        <w:rPr>
          <w:sz w:val="28"/>
          <w:szCs w:val="28"/>
        </w:rPr>
        <w:t>olduğu</w:t>
      </w:r>
      <w:r>
        <w:rPr>
          <w:sz w:val="28"/>
          <w:szCs w:val="28"/>
          <w:lang w:val="az-Cyrl-AZ"/>
        </w:rPr>
        <w:t xml:space="preserve"> </w:t>
      </w:r>
      <w:r>
        <w:rPr>
          <w:sz w:val="28"/>
          <w:szCs w:val="28"/>
        </w:rPr>
        <w:t>kimi,</w:t>
      </w:r>
      <w:r>
        <w:rPr>
          <w:sz w:val="28"/>
          <w:szCs w:val="28"/>
          <w:lang w:val="az-Cyrl-AZ"/>
        </w:rPr>
        <w:t xml:space="preserve"> </w:t>
      </w:r>
      <w:r>
        <w:rPr>
          <w:sz w:val="28"/>
          <w:szCs w:val="28"/>
        </w:rPr>
        <w:t>o</w:t>
      </w:r>
      <w:r>
        <w:rPr>
          <w:sz w:val="28"/>
          <w:szCs w:val="28"/>
          <w:lang w:val="az-Cyrl-AZ"/>
        </w:rPr>
        <w:t xml:space="preserve"> </w:t>
      </w:r>
      <w:r>
        <w:rPr>
          <w:sz w:val="28"/>
          <w:szCs w:val="28"/>
        </w:rPr>
        <w:t>zaman</w:t>
      </w:r>
      <w:r>
        <w:rPr>
          <w:sz w:val="28"/>
          <w:szCs w:val="28"/>
          <w:lang w:val="az-Cyrl-AZ"/>
        </w:rPr>
        <w:t xml:space="preserve"> </w:t>
      </w:r>
      <w:r>
        <w:rPr>
          <w:sz w:val="28"/>
          <w:szCs w:val="28"/>
        </w:rPr>
        <w:t>da</w:t>
      </w:r>
      <w:r>
        <w:rPr>
          <w:sz w:val="28"/>
          <w:szCs w:val="28"/>
          <w:lang w:val="az-Cyrl-AZ"/>
        </w:rPr>
        <w:t xml:space="preserve"> </w:t>
      </w:r>
      <w:r>
        <w:rPr>
          <w:sz w:val="28"/>
          <w:szCs w:val="28"/>
        </w:rPr>
        <w:t>zalım</w:t>
      </w:r>
      <w:r>
        <w:rPr>
          <w:sz w:val="28"/>
          <w:szCs w:val="28"/>
          <w:lang w:val="az-Cyrl-AZ"/>
        </w:rPr>
        <w:t xml:space="preserve"> </w:t>
      </w:r>
      <w:r>
        <w:rPr>
          <w:sz w:val="28"/>
          <w:szCs w:val="28"/>
        </w:rPr>
        <w:t>qüvvələr</w:t>
      </w:r>
      <w:r>
        <w:rPr>
          <w:sz w:val="28"/>
          <w:szCs w:val="28"/>
          <w:lang w:val="az-Cyrl-AZ"/>
        </w:rPr>
        <w:t xml:space="preserve"> </w:t>
      </w:r>
      <w:r>
        <w:rPr>
          <w:sz w:val="28"/>
          <w:szCs w:val="28"/>
        </w:rPr>
        <w:t>yalançı</w:t>
      </w:r>
      <w:r>
        <w:rPr>
          <w:sz w:val="28"/>
          <w:szCs w:val="28"/>
          <w:lang w:val="az-Cyrl-AZ"/>
        </w:rPr>
        <w:t xml:space="preserve"> </w:t>
      </w:r>
      <w:r>
        <w:rPr>
          <w:sz w:val="28"/>
          <w:szCs w:val="28"/>
        </w:rPr>
        <w:t>və</w:t>
      </w:r>
      <w:r>
        <w:rPr>
          <w:sz w:val="28"/>
          <w:szCs w:val="28"/>
          <w:lang w:val="az-Cyrl-AZ"/>
        </w:rPr>
        <w:t xml:space="preserve"> </w:t>
      </w:r>
      <w:r>
        <w:rPr>
          <w:sz w:val="28"/>
          <w:szCs w:val="28"/>
        </w:rPr>
        <w:t>qərəzli</w:t>
      </w:r>
      <w:r>
        <w:rPr>
          <w:sz w:val="28"/>
          <w:szCs w:val="28"/>
          <w:lang w:val="az-Cyrl-AZ"/>
        </w:rPr>
        <w:t xml:space="preserve"> </w:t>
      </w:r>
      <w:r>
        <w:rPr>
          <w:sz w:val="28"/>
          <w:szCs w:val="28"/>
        </w:rPr>
        <w:t>təbliğatdan</w:t>
      </w:r>
      <w:r>
        <w:rPr>
          <w:sz w:val="28"/>
          <w:szCs w:val="28"/>
          <w:lang w:val="az-Cyrl-AZ"/>
        </w:rPr>
        <w:t xml:space="preserve"> </w:t>
      </w:r>
      <w:r>
        <w:rPr>
          <w:sz w:val="28"/>
          <w:szCs w:val="28"/>
        </w:rPr>
        <w:t>maksimum</w:t>
      </w:r>
      <w:r>
        <w:rPr>
          <w:sz w:val="28"/>
          <w:szCs w:val="28"/>
          <w:lang w:val="az-Cyrl-AZ"/>
        </w:rPr>
        <w:t xml:space="preserve"> </w:t>
      </w:r>
      <w:r>
        <w:rPr>
          <w:sz w:val="28"/>
          <w:szCs w:val="28"/>
        </w:rPr>
        <w:t>istifadə</w:t>
      </w:r>
      <w:r>
        <w:rPr>
          <w:sz w:val="28"/>
          <w:szCs w:val="28"/>
          <w:lang w:val="az-Cyrl-AZ"/>
        </w:rPr>
        <w:t xml:space="preserve"> </w:t>
      </w:r>
      <w:r>
        <w:rPr>
          <w:sz w:val="28"/>
          <w:szCs w:val="28"/>
        </w:rPr>
        <w:t>edirdilər</w:t>
      </w:r>
      <w:r>
        <w:rPr>
          <w:sz w:val="28"/>
          <w:szCs w:val="28"/>
          <w:lang w:val="az-Cyrl-AZ"/>
        </w:rPr>
        <w:t xml:space="preserve">. </w:t>
      </w:r>
      <w:r>
        <w:rPr>
          <w:sz w:val="28"/>
          <w:szCs w:val="28"/>
        </w:rPr>
        <w:t>Belə</w:t>
      </w:r>
      <w:r>
        <w:rPr>
          <w:sz w:val="28"/>
          <w:szCs w:val="28"/>
          <w:lang w:val="az-Cyrl-AZ"/>
        </w:rPr>
        <w:t xml:space="preserve"> </w:t>
      </w:r>
      <w:r>
        <w:rPr>
          <w:sz w:val="28"/>
          <w:szCs w:val="28"/>
        </w:rPr>
        <w:t>bir</w:t>
      </w:r>
      <w:r>
        <w:rPr>
          <w:sz w:val="28"/>
          <w:szCs w:val="28"/>
          <w:lang w:val="az-Cyrl-AZ"/>
        </w:rPr>
        <w:t xml:space="preserve"> </w:t>
      </w:r>
      <w:r>
        <w:rPr>
          <w:sz w:val="28"/>
          <w:szCs w:val="28"/>
        </w:rPr>
        <w:t>şəraitdə</w:t>
      </w:r>
      <w:r>
        <w:rPr>
          <w:sz w:val="28"/>
          <w:szCs w:val="28"/>
          <w:lang w:val="az-Cyrl-AZ"/>
        </w:rPr>
        <w:t xml:space="preserve"> </w:t>
      </w:r>
      <w:r>
        <w:rPr>
          <w:sz w:val="28"/>
          <w:szCs w:val="28"/>
        </w:rPr>
        <w:t>İslam</w:t>
      </w:r>
      <w:r>
        <w:rPr>
          <w:sz w:val="28"/>
          <w:szCs w:val="28"/>
          <w:lang w:val="az-Cyrl-AZ"/>
        </w:rPr>
        <w:t xml:space="preserve"> </w:t>
      </w:r>
      <w:r>
        <w:rPr>
          <w:sz w:val="28"/>
          <w:szCs w:val="28"/>
        </w:rPr>
        <w:t>dünyasının</w:t>
      </w:r>
      <w:r>
        <w:rPr>
          <w:sz w:val="28"/>
          <w:szCs w:val="28"/>
          <w:lang w:val="az-Cyrl-AZ"/>
        </w:rPr>
        <w:t xml:space="preserve"> </w:t>
      </w:r>
      <w:r>
        <w:rPr>
          <w:sz w:val="28"/>
          <w:szCs w:val="28"/>
        </w:rPr>
        <w:t>bir</w:t>
      </w:r>
      <w:r>
        <w:rPr>
          <w:sz w:val="28"/>
          <w:szCs w:val="28"/>
          <w:lang w:val="az-Cyrl-AZ"/>
        </w:rPr>
        <w:t xml:space="preserve"> </w:t>
      </w:r>
      <w:r>
        <w:rPr>
          <w:sz w:val="28"/>
          <w:szCs w:val="28"/>
        </w:rPr>
        <w:t>səhrasında</w:t>
      </w:r>
      <w:r>
        <w:rPr>
          <w:sz w:val="28"/>
          <w:szCs w:val="28"/>
          <w:lang w:val="az-Cyrl-AZ"/>
        </w:rPr>
        <w:t xml:space="preserve"> </w:t>
      </w:r>
      <w:r>
        <w:rPr>
          <w:sz w:val="28"/>
          <w:szCs w:val="28"/>
        </w:rPr>
        <w:t>baş</w:t>
      </w:r>
      <w:r>
        <w:rPr>
          <w:sz w:val="28"/>
          <w:szCs w:val="28"/>
          <w:lang w:val="az-Cyrl-AZ"/>
        </w:rPr>
        <w:t xml:space="preserve"> </w:t>
      </w:r>
      <w:r>
        <w:rPr>
          <w:sz w:val="28"/>
          <w:szCs w:val="28"/>
        </w:rPr>
        <w:t>tutmuş</w:t>
      </w:r>
      <w:r>
        <w:rPr>
          <w:sz w:val="28"/>
          <w:szCs w:val="28"/>
          <w:lang w:val="az-Cyrl-AZ"/>
        </w:rPr>
        <w:t xml:space="preserve"> </w:t>
      </w:r>
      <w:r>
        <w:rPr>
          <w:sz w:val="28"/>
          <w:szCs w:val="28"/>
        </w:rPr>
        <w:t>Aşura</w:t>
      </w:r>
      <w:r>
        <w:rPr>
          <w:sz w:val="28"/>
          <w:szCs w:val="28"/>
          <w:lang w:val="az-Cyrl-AZ"/>
        </w:rPr>
        <w:t xml:space="preserve"> </w:t>
      </w:r>
      <w:r>
        <w:rPr>
          <w:sz w:val="28"/>
          <w:szCs w:val="28"/>
        </w:rPr>
        <w:t>hadisəsi</w:t>
      </w:r>
      <w:r>
        <w:rPr>
          <w:sz w:val="28"/>
          <w:szCs w:val="28"/>
          <w:lang w:val="az-Cyrl-AZ"/>
        </w:rPr>
        <w:t xml:space="preserve"> </w:t>
      </w:r>
      <w:r>
        <w:rPr>
          <w:sz w:val="28"/>
          <w:szCs w:val="28"/>
        </w:rPr>
        <w:t>bu qədər</w:t>
      </w:r>
      <w:r>
        <w:rPr>
          <w:sz w:val="28"/>
          <w:szCs w:val="28"/>
          <w:lang w:val="az-Cyrl-AZ"/>
        </w:rPr>
        <w:t xml:space="preserve"> </w:t>
      </w:r>
      <w:r>
        <w:rPr>
          <w:sz w:val="28"/>
          <w:szCs w:val="28"/>
        </w:rPr>
        <w:t>güclü</w:t>
      </w:r>
      <w:r>
        <w:rPr>
          <w:sz w:val="28"/>
          <w:szCs w:val="28"/>
          <w:lang w:val="az-Cyrl-AZ"/>
        </w:rPr>
        <w:t xml:space="preserve"> </w:t>
      </w:r>
      <w:r>
        <w:rPr>
          <w:sz w:val="28"/>
          <w:szCs w:val="28"/>
        </w:rPr>
        <w:lastRenderedPageBreak/>
        <w:t>amil</w:t>
      </w:r>
      <w:r>
        <w:rPr>
          <w:sz w:val="28"/>
          <w:szCs w:val="28"/>
          <w:lang w:val="az-Cyrl-AZ"/>
        </w:rPr>
        <w:t xml:space="preserve"> </w:t>
      </w:r>
      <w:r>
        <w:rPr>
          <w:sz w:val="28"/>
          <w:szCs w:val="28"/>
        </w:rPr>
        <w:t>kimi</w:t>
      </w:r>
      <w:r>
        <w:rPr>
          <w:sz w:val="28"/>
          <w:szCs w:val="28"/>
          <w:lang w:val="az-Cyrl-AZ"/>
        </w:rPr>
        <w:t xml:space="preserve"> </w:t>
      </w:r>
      <w:r>
        <w:rPr>
          <w:sz w:val="28"/>
          <w:szCs w:val="28"/>
        </w:rPr>
        <w:t>qala</w:t>
      </w:r>
      <w:r>
        <w:rPr>
          <w:sz w:val="28"/>
          <w:szCs w:val="28"/>
          <w:lang w:val="az-Cyrl-AZ"/>
        </w:rPr>
        <w:t xml:space="preserve"> </w:t>
      </w:r>
      <w:r>
        <w:rPr>
          <w:sz w:val="28"/>
          <w:szCs w:val="28"/>
        </w:rPr>
        <w:t>bilərdimi</w:t>
      </w:r>
      <w:r>
        <w:rPr>
          <w:sz w:val="28"/>
          <w:szCs w:val="28"/>
          <w:lang w:val="az-Cyrl-AZ"/>
        </w:rPr>
        <w:t xml:space="preserve">?! </w:t>
      </w:r>
      <w:r>
        <w:rPr>
          <w:sz w:val="28"/>
          <w:szCs w:val="28"/>
        </w:rPr>
        <w:t>O</w:t>
      </w:r>
      <w:r>
        <w:rPr>
          <w:sz w:val="28"/>
          <w:szCs w:val="28"/>
          <w:lang w:val="az-Cyrl-AZ"/>
        </w:rPr>
        <w:t xml:space="preserve"> </w:t>
      </w:r>
      <w:r>
        <w:rPr>
          <w:sz w:val="28"/>
          <w:szCs w:val="28"/>
        </w:rPr>
        <w:t>səylər</w:t>
      </w:r>
      <w:r>
        <w:rPr>
          <w:sz w:val="28"/>
          <w:szCs w:val="28"/>
          <w:lang w:val="az-Cyrl-AZ"/>
        </w:rPr>
        <w:t xml:space="preserve"> </w:t>
      </w:r>
      <w:r>
        <w:rPr>
          <w:sz w:val="28"/>
          <w:szCs w:val="28"/>
        </w:rPr>
        <w:t>olmasaydı,</w:t>
      </w:r>
      <w:r>
        <w:rPr>
          <w:sz w:val="28"/>
          <w:szCs w:val="28"/>
          <w:lang w:val="az-Cyrl-AZ"/>
        </w:rPr>
        <w:t xml:space="preserve"> </w:t>
      </w:r>
      <w:r>
        <w:rPr>
          <w:sz w:val="28"/>
          <w:szCs w:val="28"/>
        </w:rPr>
        <w:t>şübhəsiz</w:t>
      </w:r>
      <w:r>
        <w:rPr>
          <w:sz w:val="28"/>
          <w:szCs w:val="28"/>
          <w:lang w:val="az-Cyrl-AZ"/>
        </w:rPr>
        <w:t xml:space="preserve"> </w:t>
      </w:r>
      <w:r>
        <w:rPr>
          <w:sz w:val="28"/>
          <w:szCs w:val="28"/>
        </w:rPr>
        <w:t>ki</w:t>
      </w:r>
      <w:r>
        <w:rPr>
          <w:sz w:val="28"/>
          <w:szCs w:val="28"/>
          <w:lang w:val="az-Cyrl-AZ"/>
        </w:rPr>
        <w:t xml:space="preserve">, </w:t>
      </w:r>
      <w:r>
        <w:rPr>
          <w:sz w:val="28"/>
          <w:szCs w:val="28"/>
        </w:rPr>
        <w:t>qala</w:t>
      </w:r>
      <w:r>
        <w:rPr>
          <w:sz w:val="28"/>
          <w:szCs w:val="28"/>
          <w:lang w:val="az-Cyrl-AZ"/>
        </w:rPr>
        <w:t xml:space="preserve"> </w:t>
      </w:r>
      <w:r>
        <w:rPr>
          <w:sz w:val="28"/>
          <w:szCs w:val="28"/>
        </w:rPr>
        <w:t>bilməzdi</w:t>
      </w:r>
      <w:r>
        <w:rPr>
          <w:sz w:val="28"/>
          <w:szCs w:val="28"/>
          <w:lang w:val="az-Cyrl-AZ"/>
        </w:rPr>
        <w:t>.</w:t>
      </w:r>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xatirəni</w:t>
      </w:r>
      <w:r>
        <w:rPr>
          <w:sz w:val="28"/>
          <w:szCs w:val="28"/>
          <w:lang w:val="az-Cyrl-AZ"/>
        </w:rPr>
        <w:t xml:space="preserve"> </w:t>
      </w:r>
      <w:r>
        <w:rPr>
          <w:sz w:val="28"/>
          <w:szCs w:val="28"/>
        </w:rPr>
        <w:t>dirildən</w:t>
      </w:r>
      <w:r>
        <w:rPr>
          <w:sz w:val="28"/>
          <w:szCs w:val="28"/>
          <w:lang w:val="az-Cyrl-AZ"/>
        </w:rPr>
        <w:t xml:space="preserve"> </w:t>
      </w:r>
      <w:r>
        <w:rPr>
          <w:sz w:val="28"/>
          <w:szCs w:val="28"/>
        </w:rPr>
        <w:t>amil</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sağ</w:t>
      </w:r>
      <w:r>
        <w:rPr>
          <w:sz w:val="28"/>
          <w:szCs w:val="28"/>
          <w:lang w:val="az-Cyrl-AZ"/>
        </w:rPr>
        <w:t xml:space="preserve"> </w:t>
      </w:r>
      <w:r>
        <w:rPr>
          <w:sz w:val="28"/>
          <w:szCs w:val="28"/>
        </w:rPr>
        <w:t>qalmış</w:t>
      </w:r>
      <w:r>
        <w:rPr>
          <w:sz w:val="28"/>
          <w:szCs w:val="28"/>
          <w:lang w:val="az-Cyrl-AZ"/>
        </w:rPr>
        <w:t xml:space="preserve"> </w:t>
      </w:r>
      <w:r>
        <w:rPr>
          <w:sz w:val="28"/>
          <w:szCs w:val="28"/>
        </w:rPr>
        <w:t>yaxınlarının</w:t>
      </w:r>
      <w:r>
        <w:rPr>
          <w:sz w:val="28"/>
          <w:szCs w:val="28"/>
          <w:lang w:val="az-Cyrl-AZ"/>
        </w:rPr>
        <w:t xml:space="preserve"> </w:t>
      </w:r>
      <w:r>
        <w:rPr>
          <w:sz w:val="28"/>
          <w:szCs w:val="28"/>
        </w:rPr>
        <w:t>fəaliyyətləri</w:t>
      </w:r>
      <w:r>
        <w:rPr>
          <w:sz w:val="28"/>
          <w:szCs w:val="28"/>
          <w:lang w:val="az-Cyrl-AZ"/>
        </w:rPr>
        <w:t xml:space="preserve"> </w:t>
      </w:r>
      <w:r>
        <w:rPr>
          <w:sz w:val="28"/>
          <w:szCs w:val="28"/>
        </w:rPr>
        <w:t>oldu</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Əlinin</w:t>
      </w:r>
      <w:r>
        <w:rPr>
          <w:sz w:val="28"/>
          <w:szCs w:val="28"/>
          <w:lang w:val="az-Cyrl-AZ"/>
        </w:rPr>
        <w:t xml:space="preserve"> (</w:t>
      </w:r>
      <w:r>
        <w:rPr>
          <w:sz w:val="28"/>
          <w:szCs w:val="28"/>
        </w:rPr>
        <w:t>ə</w:t>
      </w:r>
      <w:r>
        <w:rPr>
          <w:sz w:val="28"/>
          <w:szCs w:val="28"/>
          <w:lang w:val="az-Cyrl-AZ"/>
        </w:rPr>
        <w:t xml:space="preserve">) </w:t>
      </w:r>
      <w:r>
        <w:rPr>
          <w:sz w:val="28"/>
          <w:szCs w:val="28"/>
        </w:rPr>
        <w:t>və</w:t>
      </w:r>
      <w:r>
        <w:rPr>
          <w:sz w:val="28"/>
          <w:szCs w:val="28"/>
          <w:lang w:val="az-Cyrl-AZ"/>
        </w:rPr>
        <w:t xml:space="preserve"> </w:t>
      </w:r>
      <w:r>
        <w:rPr>
          <w:sz w:val="28"/>
          <w:szCs w:val="28"/>
        </w:rPr>
        <w:t>digər şəhidlərin</w:t>
      </w:r>
      <w:r>
        <w:rPr>
          <w:sz w:val="28"/>
          <w:szCs w:val="28"/>
          <w:lang w:val="az-Cyrl-AZ"/>
        </w:rPr>
        <w:t xml:space="preserve"> </w:t>
      </w:r>
      <w:r>
        <w:rPr>
          <w:sz w:val="28"/>
          <w:szCs w:val="28"/>
        </w:rPr>
        <w:t>mübarizəsi nə qədər</w:t>
      </w:r>
      <w:r>
        <w:rPr>
          <w:sz w:val="28"/>
          <w:szCs w:val="28"/>
          <w:lang w:val="az-Cyrl-AZ"/>
        </w:rPr>
        <w:t xml:space="preserve"> </w:t>
      </w:r>
      <w:r>
        <w:rPr>
          <w:sz w:val="28"/>
          <w:szCs w:val="28"/>
        </w:rPr>
        <w:t>çətin</w:t>
      </w:r>
      <w:r>
        <w:rPr>
          <w:sz w:val="28"/>
          <w:szCs w:val="28"/>
          <w:lang w:val="az-Cyrl-AZ"/>
        </w:rPr>
        <w:t xml:space="preserve"> </w:t>
      </w:r>
      <w:r>
        <w:rPr>
          <w:sz w:val="28"/>
          <w:szCs w:val="28"/>
        </w:rPr>
        <w:t>idisə,</w:t>
      </w:r>
      <w:r>
        <w:rPr>
          <w:sz w:val="28"/>
          <w:szCs w:val="28"/>
          <w:lang w:val="az-Cyrl-AZ"/>
        </w:rPr>
        <w:t xml:space="preserve"> </w:t>
      </w:r>
      <w:r>
        <w:rPr>
          <w:sz w:val="28"/>
          <w:szCs w:val="28"/>
        </w:rPr>
        <w:t>Zeynəbin,</w:t>
      </w:r>
      <w:r>
        <w:rPr>
          <w:sz w:val="28"/>
          <w:szCs w:val="28"/>
          <w:lang w:val="az-Cyrl-AZ"/>
        </w:rPr>
        <w:t xml:space="preserve"> </w:t>
      </w:r>
      <w:r>
        <w:rPr>
          <w:sz w:val="28"/>
          <w:szCs w:val="28"/>
        </w:rPr>
        <w:t>İmam</w:t>
      </w:r>
      <w:r>
        <w:rPr>
          <w:sz w:val="28"/>
          <w:szCs w:val="28"/>
          <w:lang w:val="az-Cyrl-AZ"/>
        </w:rPr>
        <w:t xml:space="preserve"> </w:t>
      </w:r>
      <w:r>
        <w:rPr>
          <w:sz w:val="28"/>
          <w:szCs w:val="28"/>
        </w:rPr>
        <w:t>Səccadın</w:t>
      </w:r>
      <w:r>
        <w:rPr>
          <w:sz w:val="28"/>
          <w:szCs w:val="28"/>
          <w:lang w:val="az-Cyrl-AZ"/>
        </w:rPr>
        <w:t xml:space="preserve"> (</w:t>
      </w:r>
      <w:r>
        <w:rPr>
          <w:sz w:val="28"/>
          <w:szCs w:val="28"/>
        </w:rPr>
        <w:t>ə</w:t>
      </w:r>
      <w:r>
        <w:rPr>
          <w:sz w:val="28"/>
          <w:szCs w:val="28"/>
          <w:lang w:val="az-Cyrl-AZ"/>
        </w:rPr>
        <w:t xml:space="preserve">) </w:t>
      </w:r>
      <w:r>
        <w:rPr>
          <w:sz w:val="28"/>
          <w:szCs w:val="28"/>
        </w:rPr>
        <w:t>və</w:t>
      </w:r>
      <w:r>
        <w:rPr>
          <w:sz w:val="28"/>
          <w:szCs w:val="28"/>
          <w:lang w:val="az-Cyrl-AZ"/>
        </w:rPr>
        <w:t xml:space="preserve"> </w:t>
      </w:r>
      <w:r>
        <w:rPr>
          <w:sz w:val="28"/>
          <w:szCs w:val="28"/>
        </w:rPr>
        <w:t>digər</w:t>
      </w:r>
      <w:r>
        <w:rPr>
          <w:sz w:val="28"/>
          <w:szCs w:val="28"/>
          <w:lang w:val="az-Cyrl-AZ"/>
        </w:rPr>
        <w:t xml:space="preserve"> </w:t>
      </w:r>
      <w:r>
        <w:rPr>
          <w:sz w:val="28"/>
          <w:szCs w:val="28"/>
        </w:rPr>
        <w:t>böyüklərin</w:t>
      </w:r>
      <w:r>
        <w:rPr>
          <w:sz w:val="28"/>
          <w:szCs w:val="28"/>
          <w:lang w:val="az-Cyrl-AZ"/>
        </w:rPr>
        <w:t xml:space="preserve"> </w:t>
      </w:r>
      <w:r>
        <w:rPr>
          <w:sz w:val="28"/>
          <w:szCs w:val="28"/>
        </w:rPr>
        <w:t>təbliğat</w:t>
      </w:r>
      <w:r>
        <w:rPr>
          <w:sz w:val="28"/>
          <w:szCs w:val="28"/>
          <w:lang w:val="az-Cyrl-AZ"/>
        </w:rPr>
        <w:t xml:space="preserve"> </w:t>
      </w:r>
      <w:r>
        <w:rPr>
          <w:sz w:val="28"/>
          <w:szCs w:val="28"/>
        </w:rPr>
        <w:t>mübarizələri</w:t>
      </w:r>
      <w:r>
        <w:rPr>
          <w:sz w:val="28"/>
          <w:szCs w:val="28"/>
          <w:lang w:val="az-Cyrl-AZ"/>
        </w:rPr>
        <w:t xml:space="preserve"> </w:t>
      </w:r>
      <w:r>
        <w:rPr>
          <w:sz w:val="28"/>
          <w:szCs w:val="28"/>
        </w:rPr>
        <w:t>də</w:t>
      </w:r>
      <w:r>
        <w:rPr>
          <w:sz w:val="28"/>
          <w:szCs w:val="28"/>
          <w:lang w:val="az-Cyrl-AZ"/>
        </w:rPr>
        <w:t xml:space="preserve"> </w:t>
      </w:r>
      <w:r>
        <w:rPr>
          <w:sz w:val="28"/>
          <w:szCs w:val="28"/>
        </w:rPr>
        <w:t>bir</w:t>
      </w:r>
      <w:r>
        <w:rPr>
          <w:sz w:val="28"/>
          <w:szCs w:val="28"/>
          <w:lang w:val="az-Cyrl-AZ"/>
        </w:rPr>
        <w:t xml:space="preserve"> </w:t>
      </w:r>
      <w:r>
        <w:rPr>
          <w:sz w:val="28"/>
          <w:szCs w:val="28"/>
        </w:rPr>
        <w:t>o</w:t>
      </w:r>
      <w:r>
        <w:rPr>
          <w:sz w:val="28"/>
          <w:szCs w:val="28"/>
          <w:lang w:val="az-Cyrl-AZ"/>
        </w:rPr>
        <w:t xml:space="preserve"> </w:t>
      </w:r>
      <w:r>
        <w:rPr>
          <w:sz w:val="28"/>
          <w:szCs w:val="28"/>
        </w:rPr>
        <w:t>qədər</w:t>
      </w:r>
      <w:r>
        <w:rPr>
          <w:sz w:val="28"/>
          <w:szCs w:val="28"/>
          <w:lang w:val="az-Cyrl-AZ"/>
        </w:rPr>
        <w:t xml:space="preserve"> </w:t>
      </w:r>
      <w:r>
        <w:rPr>
          <w:sz w:val="28"/>
          <w:szCs w:val="28"/>
        </w:rPr>
        <w:t>çətin</w:t>
      </w:r>
      <w:r>
        <w:rPr>
          <w:sz w:val="28"/>
          <w:szCs w:val="28"/>
          <w:lang w:val="az-Cyrl-AZ"/>
        </w:rPr>
        <w:t xml:space="preserve"> </w:t>
      </w:r>
      <w:r>
        <w:rPr>
          <w:sz w:val="28"/>
          <w:szCs w:val="28"/>
        </w:rPr>
        <w:t>idi</w:t>
      </w:r>
      <w:r>
        <w:rPr>
          <w:sz w:val="28"/>
          <w:szCs w:val="28"/>
          <w:lang w:val="az-Cyrl-AZ"/>
        </w:rPr>
        <w:t xml:space="preserve">. </w:t>
      </w:r>
      <w:r>
        <w:rPr>
          <w:sz w:val="28"/>
          <w:szCs w:val="28"/>
        </w:rPr>
        <w:t>Düzdür</w:t>
      </w:r>
      <w:r>
        <w:rPr>
          <w:sz w:val="28"/>
          <w:szCs w:val="28"/>
          <w:lang w:val="az-Cyrl-AZ"/>
        </w:rPr>
        <w:t xml:space="preserve">, </w:t>
      </w:r>
      <w:r>
        <w:rPr>
          <w:sz w:val="28"/>
          <w:szCs w:val="28"/>
        </w:rPr>
        <w:t>onların</w:t>
      </w:r>
      <w:r>
        <w:rPr>
          <w:sz w:val="28"/>
          <w:szCs w:val="28"/>
          <w:lang w:val="az-Cyrl-AZ"/>
        </w:rPr>
        <w:t xml:space="preserve"> </w:t>
      </w:r>
      <w:r>
        <w:rPr>
          <w:sz w:val="28"/>
          <w:szCs w:val="28"/>
        </w:rPr>
        <w:t>mübarizəsi</w:t>
      </w:r>
      <w:r>
        <w:rPr>
          <w:sz w:val="28"/>
          <w:szCs w:val="28"/>
          <w:lang w:val="az-Cyrl-AZ"/>
        </w:rPr>
        <w:t xml:space="preserve"> </w:t>
      </w:r>
      <w:r>
        <w:rPr>
          <w:sz w:val="28"/>
          <w:szCs w:val="28"/>
        </w:rPr>
        <w:t>hərbi</w:t>
      </w:r>
      <w:r>
        <w:rPr>
          <w:sz w:val="28"/>
          <w:szCs w:val="28"/>
          <w:lang w:val="az-Cyrl-AZ"/>
        </w:rPr>
        <w:t xml:space="preserve"> </w:t>
      </w:r>
      <w:r>
        <w:rPr>
          <w:sz w:val="28"/>
          <w:szCs w:val="28"/>
        </w:rPr>
        <w:t>sahədə</w:t>
      </w:r>
      <w:r>
        <w:rPr>
          <w:sz w:val="28"/>
          <w:szCs w:val="28"/>
          <w:lang w:val="az-Cyrl-AZ"/>
        </w:rPr>
        <w:t xml:space="preserve"> </w:t>
      </w:r>
      <w:r>
        <w:rPr>
          <w:sz w:val="28"/>
          <w:szCs w:val="28"/>
        </w:rPr>
        <w:t>deyildi</w:t>
      </w:r>
      <w:r>
        <w:rPr>
          <w:sz w:val="28"/>
          <w:szCs w:val="28"/>
          <w:lang w:val="az-Cyrl-AZ"/>
        </w:rPr>
        <w:t xml:space="preserve">, </w:t>
      </w:r>
      <w:r>
        <w:rPr>
          <w:sz w:val="28"/>
          <w:szCs w:val="28"/>
        </w:rPr>
        <w:t>təbliğat</w:t>
      </w:r>
      <w:r>
        <w:rPr>
          <w:sz w:val="28"/>
          <w:szCs w:val="28"/>
          <w:lang w:val="az-Cyrl-AZ"/>
        </w:rPr>
        <w:t xml:space="preserve"> </w:t>
      </w:r>
      <w:r>
        <w:rPr>
          <w:sz w:val="28"/>
          <w:szCs w:val="28"/>
        </w:rPr>
        <w:t>və</w:t>
      </w:r>
      <w:r>
        <w:rPr>
          <w:sz w:val="28"/>
          <w:szCs w:val="28"/>
          <w:lang w:val="az-Cyrl-AZ"/>
        </w:rPr>
        <w:t xml:space="preserve"> </w:t>
      </w:r>
      <w:r>
        <w:rPr>
          <w:sz w:val="28"/>
          <w:szCs w:val="28"/>
        </w:rPr>
        <w:t>mədəniyyət</w:t>
      </w:r>
      <w:r>
        <w:rPr>
          <w:sz w:val="28"/>
          <w:szCs w:val="28"/>
          <w:lang w:val="az-Cyrl-AZ"/>
        </w:rPr>
        <w:t xml:space="preserve"> </w:t>
      </w:r>
      <w:r>
        <w:rPr>
          <w:sz w:val="28"/>
          <w:szCs w:val="28"/>
        </w:rPr>
        <w:t>sahəsində</w:t>
      </w:r>
      <w:r>
        <w:rPr>
          <w:sz w:val="28"/>
          <w:szCs w:val="28"/>
          <w:lang w:val="az-Cyrl-AZ"/>
        </w:rPr>
        <w:t xml:space="preserve"> </w:t>
      </w:r>
      <w:r>
        <w:rPr>
          <w:sz w:val="28"/>
          <w:szCs w:val="28"/>
        </w:rPr>
        <w:t>idi</w:t>
      </w:r>
      <w:r>
        <w:rPr>
          <w:sz w:val="28"/>
          <w:szCs w:val="28"/>
          <w:lang w:val="az-Cyrl-AZ"/>
        </w:rPr>
        <w:t xml:space="preserve">. </w:t>
      </w:r>
      <w:r>
        <w:rPr>
          <w:sz w:val="28"/>
          <w:szCs w:val="28"/>
        </w:rPr>
        <w:t>Biz</w:t>
      </w:r>
      <w:r>
        <w:rPr>
          <w:sz w:val="28"/>
          <w:szCs w:val="28"/>
          <w:lang w:val="az-Cyrl-AZ"/>
        </w:rPr>
        <w:t xml:space="preserve"> </w:t>
      </w:r>
      <w:r>
        <w:rPr>
          <w:sz w:val="28"/>
          <w:szCs w:val="28"/>
        </w:rPr>
        <w:t>bunu unutmamalıyıq</w:t>
      </w:r>
      <w:r>
        <w:rPr>
          <w:sz w:val="28"/>
          <w:szCs w:val="28"/>
          <w:lang w:val="az-Cyrl-AZ"/>
        </w:rPr>
        <w:t xml:space="preserve">. </w:t>
      </w:r>
      <w:r>
        <w:rPr>
          <w:sz w:val="28"/>
          <w:szCs w:val="28"/>
        </w:rPr>
        <w:t>Ərbəinin</w:t>
      </w:r>
      <w:r>
        <w:rPr>
          <w:sz w:val="28"/>
          <w:szCs w:val="28"/>
          <w:lang w:val="az-Cyrl-AZ"/>
        </w:rPr>
        <w:t xml:space="preserve"> </w:t>
      </w:r>
      <w:r>
        <w:rPr>
          <w:sz w:val="28"/>
          <w:szCs w:val="28"/>
        </w:rPr>
        <w:t>bizə</w:t>
      </w:r>
      <w:r>
        <w:rPr>
          <w:sz w:val="28"/>
          <w:szCs w:val="28"/>
          <w:lang w:val="az-Cyrl-AZ"/>
        </w:rPr>
        <w:t xml:space="preserve"> </w:t>
      </w:r>
      <w:r>
        <w:rPr>
          <w:sz w:val="28"/>
          <w:szCs w:val="28"/>
        </w:rPr>
        <w:t>verdiyi</w:t>
      </w:r>
      <w:r>
        <w:rPr>
          <w:sz w:val="28"/>
          <w:szCs w:val="28"/>
          <w:lang w:val="az-Cyrl-AZ"/>
        </w:rPr>
        <w:t xml:space="preserve"> </w:t>
      </w:r>
      <w:r>
        <w:rPr>
          <w:sz w:val="28"/>
          <w:szCs w:val="28"/>
        </w:rPr>
        <w:t>dərs</w:t>
      </w:r>
      <w:r>
        <w:rPr>
          <w:sz w:val="28"/>
          <w:szCs w:val="28"/>
          <w:lang w:val="az-Cyrl-AZ"/>
        </w:rPr>
        <w:t xml:space="preserve"> </w:t>
      </w:r>
      <w:r>
        <w:rPr>
          <w:sz w:val="28"/>
          <w:szCs w:val="28"/>
        </w:rPr>
        <w:t>budur</w:t>
      </w:r>
      <w:r>
        <w:rPr>
          <w:sz w:val="28"/>
          <w:szCs w:val="28"/>
          <w:lang w:val="az-Cyrl-AZ"/>
        </w:rPr>
        <w:t xml:space="preserve"> </w:t>
      </w:r>
      <w:r>
        <w:rPr>
          <w:sz w:val="28"/>
          <w:szCs w:val="28"/>
        </w:rPr>
        <w:t>ki</w:t>
      </w:r>
      <w:r>
        <w:rPr>
          <w:sz w:val="28"/>
          <w:szCs w:val="28"/>
          <w:lang w:val="az-Cyrl-AZ"/>
        </w:rPr>
        <w:t xml:space="preserve">, </w:t>
      </w:r>
      <w:r>
        <w:rPr>
          <w:sz w:val="28"/>
          <w:szCs w:val="28"/>
        </w:rPr>
        <w:t>şəhadət</w:t>
      </w:r>
      <w:r>
        <w:rPr>
          <w:sz w:val="28"/>
          <w:szCs w:val="28"/>
          <w:lang w:val="az-Cyrl-AZ"/>
        </w:rPr>
        <w:t xml:space="preserve"> </w:t>
      </w:r>
      <w:r>
        <w:rPr>
          <w:sz w:val="28"/>
          <w:szCs w:val="28"/>
        </w:rPr>
        <w:t>həqiqətini,</w:t>
      </w:r>
      <w:r>
        <w:rPr>
          <w:sz w:val="28"/>
          <w:szCs w:val="28"/>
          <w:lang w:val="az-Cyrl-AZ"/>
        </w:rPr>
        <w:t xml:space="preserve"> </w:t>
      </w:r>
      <w:r>
        <w:rPr>
          <w:sz w:val="28"/>
          <w:szCs w:val="28"/>
        </w:rPr>
        <w:t>şəhadət</w:t>
      </w:r>
      <w:r>
        <w:rPr>
          <w:sz w:val="28"/>
          <w:szCs w:val="28"/>
          <w:lang w:val="az-Cyrl-AZ"/>
        </w:rPr>
        <w:t xml:space="preserve"> </w:t>
      </w:r>
      <w:r>
        <w:rPr>
          <w:sz w:val="28"/>
          <w:szCs w:val="28"/>
        </w:rPr>
        <w:t>xatirəsini</w:t>
      </w:r>
      <w:r>
        <w:rPr>
          <w:sz w:val="28"/>
          <w:szCs w:val="28"/>
          <w:lang w:val="az-Cyrl-AZ"/>
        </w:rPr>
        <w:t xml:space="preserve"> </w:t>
      </w:r>
      <w:r>
        <w:rPr>
          <w:sz w:val="28"/>
          <w:szCs w:val="28"/>
        </w:rPr>
        <w:t>düşmənin</w:t>
      </w:r>
      <w:r>
        <w:rPr>
          <w:sz w:val="28"/>
          <w:szCs w:val="28"/>
          <w:lang w:val="az-Cyrl-AZ"/>
        </w:rPr>
        <w:t xml:space="preserve"> </w:t>
      </w:r>
      <w:r>
        <w:rPr>
          <w:sz w:val="28"/>
          <w:szCs w:val="28"/>
        </w:rPr>
        <w:t>əks-təbliğat</w:t>
      </w:r>
      <w:r>
        <w:rPr>
          <w:sz w:val="28"/>
          <w:szCs w:val="28"/>
          <w:lang w:val="az-Cyrl-AZ"/>
        </w:rPr>
        <w:t xml:space="preserve"> </w:t>
      </w:r>
      <w:r>
        <w:rPr>
          <w:sz w:val="28"/>
          <w:szCs w:val="28"/>
        </w:rPr>
        <w:t>hücumundan qorumaq lazımdır</w:t>
      </w:r>
      <w:r>
        <w:rPr>
          <w:sz w:val="28"/>
          <w:szCs w:val="28"/>
          <w:lang w:val="az-Cyrl-AZ"/>
        </w:rPr>
        <w:t xml:space="preserve">. </w:t>
      </w:r>
      <w:r>
        <w:rPr>
          <w:sz w:val="28"/>
          <w:szCs w:val="28"/>
        </w:rPr>
        <w:t>Əgər</w:t>
      </w:r>
      <w:r>
        <w:rPr>
          <w:sz w:val="28"/>
          <w:szCs w:val="28"/>
          <w:lang w:val="az-Cyrl-AZ"/>
        </w:rPr>
        <w:t xml:space="preserve"> </w:t>
      </w:r>
      <w:r>
        <w:rPr>
          <w:sz w:val="28"/>
          <w:szCs w:val="28"/>
        </w:rPr>
        <w:t>düşmənin</w:t>
      </w:r>
      <w:r>
        <w:rPr>
          <w:sz w:val="28"/>
          <w:szCs w:val="28"/>
          <w:lang w:val="az-Cyrl-AZ"/>
        </w:rPr>
        <w:t xml:space="preserve"> </w:t>
      </w:r>
      <w:r>
        <w:rPr>
          <w:sz w:val="28"/>
          <w:szCs w:val="28"/>
        </w:rPr>
        <w:t>təbliğatı</w:t>
      </w:r>
      <w:r>
        <w:rPr>
          <w:sz w:val="28"/>
          <w:szCs w:val="28"/>
          <w:lang w:val="az-Cyrl-AZ"/>
        </w:rPr>
        <w:t xml:space="preserve"> </w:t>
      </w:r>
      <w:r>
        <w:rPr>
          <w:sz w:val="28"/>
          <w:szCs w:val="28"/>
        </w:rPr>
        <w:t>qarşısında</w:t>
      </w:r>
      <w:r>
        <w:rPr>
          <w:sz w:val="28"/>
          <w:szCs w:val="28"/>
          <w:lang w:val="az-Cyrl-AZ"/>
        </w:rPr>
        <w:t xml:space="preserve"> </w:t>
      </w:r>
      <w:r>
        <w:rPr>
          <w:sz w:val="28"/>
          <w:szCs w:val="28"/>
        </w:rPr>
        <w:t>haqqın</w:t>
      </w:r>
      <w:r>
        <w:rPr>
          <w:sz w:val="28"/>
          <w:szCs w:val="28"/>
          <w:lang w:val="az-Cyrl-AZ"/>
        </w:rPr>
        <w:t xml:space="preserve"> </w:t>
      </w:r>
      <w:r>
        <w:rPr>
          <w:sz w:val="28"/>
          <w:szCs w:val="28"/>
        </w:rPr>
        <w:t>da təbliğatı</w:t>
      </w:r>
      <w:r>
        <w:rPr>
          <w:sz w:val="28"/>
          <w:szCs w:val="28"/>
          <w:lang w:val="az-Cyrl-AZ"/>
        </w:rPr>
        <w:t xml:space="preserve"> </w:t>
      </w:r>
      <w:r>
        <w:rPr>
          <w:sz w:val="28"/>
          <w:szCs w:val="28"/>
        </w:rPr>
        <w:t>olmasa</w:t>
      </w:r>
      <w:r>
        <w:rPr>
          <w:sz w:val="28"/>
          <w:szCs w:val="28"/>
          <w:lang w:val="az-Cyrl-AZ"/>
        </w:rPr>
        <w:t xml:space="preserve">, </w:t>
      </w:r>
      <w:r>
        <w:rPr>
          <w:sz w:val="28"/>
          <w:szCs w:val="28"/>
        </w:rPr>
        <w:t>düşmən</w:t>
      </w:r>
      <w:r>
        <w:rPr>
          <w:sz w:val="28"/>
          <w:szCs w:val="28"/>
          <w:lang w:val="az-Cyrl-AZ"/>
        </w:rPr>
        <w:t xml:space="preserve"> </w:t>
      </w:r>
      <w:r>
        <w:rPr>
          <w:sz w:val="28"/>
          <w:szCs w:val="28"/>
        </w:rPr>
        <w:t>qələbə</w:t>
      </w:r>
      <w:r>
        <w:rPr>
          <w:sz w:val="28"/>
          <w:szCs w:val="28"/>
          <w:lang w:val="az-Cyrl-AZ"/>
        </w:rPr>
        <w:t xml:space="preserve"> </w:t>
      </w:r>
      <w:r>
        <w:rPr>
          <w:sz w:val="28"/>
          <w:szCs w:val="28"/>
        </w:rPr>
        <w:t>çalar</w:t>
      </w:r>
      <w:r>
        <w:rPr>
          <w:sz w:val="28"/>
          <w:szCs w:val="28"/>
          <w:lang w:val="az-Cyrl-AZ"/>
        </w:rPr>
        <w:t xml:space="preserve">. </w:t>
      </w:r>
      <w:r>
        <w:rPr>
          <w:sz w:val="28"/>
          <w:szCs w:val="28"/>
        </w:rPr>
        <w:t>Təbliğat</w:t>
      </w:r>
      <w:r>
        <w:rPr>
          <w:sz w:val="28"/>
          <w:szCs w:val="28"/>
          <w:lang w:val="az-Cyrl-AZ"/>
        </w:rPr>
        <w:t xml:space="preserve"> </w:t>
      </w:r>
      <w:r>
        <w:rPr>
          <w:sz w:val="28"/>
          <w:szCs w:val="28"/>
        </w:rPr>
        <w:t>sahəsi</w:t>
      </w:r>
      <w:r>
        <w:rPr>
          <w:sz w:val="28"/>
          <w:szCs w:val="28"/>
          <w:lang w:val="az-Cyrl-AZ"/>
        </w:rPr>
        <w:t xml:space="preserve"> </w:t>
      </w:r>
      <w:r>
        <w:rPr>
          <w:sz w:val="28"/>
          <w:szCs w:val="28"/>
        </w:rPr>
        <w:t>olduqca</w:t>
      </w:r>
      <w:r>
        <w:rPr>
          <w:sz w:val="28"/>
          <w:szCs w:val="28"/>
          <w:lang w:val="az-Cyrl-AZ"/>
        </w:rPr>
        <w:t xml:space="preserve"> </w:t>
      </w:r>
      <w:r>
        <w:rPr>
          <w:sz w:val="28"/>
          <w:szCs w:val="28"/>
        </w:rPr>
        <w:t>böyük</w:t>
      </w:r>
      <w:r>
        <w:rPr>
          <w:sz w:val="28"/>
          <w:szCs w:val="28"/>
          <w:lang w:val="az-Cyrl-AZ"/>
        </w:rPr>
        <w:t xml:space="preserve"> </w:t>
      </w:r>
      <w:r>
        <w:rPr>
          <w:sz w:val="28"/>
          <w:szCs w:val="28"/>
        </w:rPr>
        <w:t>və</w:t>
      </w:r>
      <w:r>
        <w:rPr>
          <w:sz w:val="28"/>
          <w:szCs w:val="28"/>
          <w:lang w:val="az-Cyrl-AZ"/>
        </w:rPr>
        <w:t xml:space="preserve"> </w:t>
      </w:r>
      <w:r>
        <w:rPr>
          <w:sz w:val="28"/>
          <w:szCs w:val="28"/>
        </w:rPr>
        <w:t>təhlükəli</w:t>
      </w:r>
      <w:r>
        <w:rPr>
          <w:sz w:val="28"/>
          <w:szCs w:val="28"/>
          <w:lang w:val="az-Cyrl-AZ"/>
        </w:rPr>
        <w:t xml:space="preserve"> </w:t>
      </w:r>
      <w:r>
        <w:rPr>
          <w:sz w:val="28"/>
          <w:szCs w:val="28"/>
        </w:rPr>
        <w:t>sahədir</w:t>
      </w:r>
      <w:r>
        <w:rPr>
          <w:sz w:val="28"/>
          <w:szCs w:val="28"/>
          <w:lang w:val="az-Cyrl-AZ"/>
        </w:rPr>
        <w:t>.</w:t>
      </w:r>
    </w:p>
    <w:p w:rsidR="0066065D" w:rsidRDefault="0066065D" w:rsidP="0066065D">
      <w:pPr>
        <w:ind w:firstLine="426"/>
        <w:rPr>
          <w:sz w:val="28"/>
          <w:szCs w:val="28"/>
        </w:rPr>
      </w:pPr>
      <w:r>
        <w:rPr>
          <w:sz w:val="28"/>
          <w:szCs w:val="28"/>
        </w:rPr>
        <w:t>Zalım</w:t>
      </w:r>
      <w:r>
        <w:rPr>
          <w:sz w:val="28"/>
          <w:szCs w:val="28"/>
          <w:lang w:val="az-Cyrl-AZ"/>
        </w:rPr>
        <w:t xml:space="preserve"> </w:t>
      </w:r>
      <w:r>
        <w:rPr>
          <w:sz w:val="28"/>
          <w:szCs w:val="28"/>
        </w:rPr>
        <w:t>Yezid</w:t>
      </w:r>
      <w:r>
        <w:rPr>
          <w:sz w:val="28"/>
          <w:szCs w:val="28"/>
          <w:lang w:val="az-Cyrl-AZ"/>
        </w:rPr>
        <w:t xml:space="preserve"> </w:t>
      </w:r>
      <w:r>
        <w:rPr>
          <w:sz w:val="28"/>
          <w:szCs w:val="28"/>
        </w:rPr>
        <w:t>rejimi</w:t>
      </w:r>
      <w:r>
        <w:rPr>
          <w:sz w:val="28"/>
          <w:szCs w:val="28"/>
          <w:lang w:val="az-Cyrl-AZ"/>
        </w:rPr>
        <w:t xml:space="preserve"> </w:t>
      </w:r>
      <w:r>
        <w:rPr>
          <w:sz w:val="28"/>
          <w:szCs w:val="28"/>
        </w:rPr>
        <w:t>öz</w:t>
      </w:r>
      <w:r>
        <w:rPr>
          <w:sz w:val="28"/>
          <w:szCs w:val="28"/>
          <w:lang w:val="az-Cyrl-AZ"/>
        </w:rPr>
        <w:t xml:space="preserve"> </w:t>
      </w:r>
      <w:r>
        <w:rPr>
          <w:sz w:val="28"/>
          <w:szCs w:val="28"/>
        </w:rPr>
        <w:t>təbliğatı</w:t>
      </w:r>
      <w:r>
        <w:rPr>
          <w:sz w:val="28"/>
          <w:szCs w:val="28"/>
          <w:lang w:val="az-Cyrl-AZ"/>
        </w:rPr>
        <w:t xml:space="preserve"> </w:t>
      </w:r>
      <w:r>
        <w:rPr>
          <w:sz w:val="28"/>
          <w:szCs w:val="28"/>
        </w:rPr>
        <w:t>ilə</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Əlini</w:t>
      </w:r>
      <w:r>
        <w:rPr>
          <w:sz w:val="28"/>
          <w:szCs w:val="28"/>
          <w:lang w:val="az-Cyrl-AZ"/>
        </w:rPr>
        <w:t xml:space="preserve"> (</w:t>
      </w:r>
      <w:r>
        <w:rPr>
          <w:sz w:val="28"/>
          <w:szCs w:val="28"/>
        </w:rPr>
        <w:t>ə</w:t>
      </w:r>
      <w:r>
        <w:rPr>
          <w:sz w:val="28"/>
          <w:szCs w:val="28"/>
          <w:lang w:val="az-Cyrl-AZ"/>
        </w:rPr>
        <w:t xml:space="preserve">) </w:t>
      </w:r>
      <w:r>
        <w:rPr>
          <w:sz w:val="28"/>
          <w:szCs w:val="28"/>
        </w:rPr>
        <w:t>qınayır</w:t>
      </w:r>
      <w:r>
        <w:rPr>
          <w:sz w:val="28"/>
          <w:szCs w:val="28"/>
          <w:lang w:val="az-Cyrl-AZ"/>
        </w:rPr>
        <w:t xml:space="preserve">, </w:t>
      </w:r>
      <w:r>
        <w:rPr>
          <w:sz w:val="28"/>
          <w:szCs w:val="28"/>
        </w:rPr>
        <w:t>onu</w:t>
      </w:r>
      <w:r>
        <w:rPr>
          <w:sz w:val="28"/>
          <w:szCs w:val="28"/>
          <w:lang w:val="az-Cyrl-AZ"/>
        </w:rPr>
        <w:t xml:space="preserve"> </w:t>
      </w:r>
      <w:r>
        <w:rPr>
          <w:sz w:val="28"/>
          <w:szCs w:val="28"/>
        </w:rPr>
        <w:t>dünya</w:t>
      </w:r>
      <w:r>
        <w:rPr>
          <w:sz w:val="28"/>
          <w:szCs w:val="28"/>
          <w:lang w:val="az-Cyrl-AZ"/>
        </w:rPr>
        <w:t xml:space="preserve"> </w:t>
      </w:r>
      <w:r>
        <w:rPr>
          <w:sz w:val="28"/>
          <w:szCs w:val="28"/>
        </w:rPr>
        <w:t>naminə</w:t>
      </w:r>
      <w:r>
        <w:rPr>
          <w:sz w:val="28"/>
          <w:szCs w:val="28"/>
          <w:lang w:val="az-Cyrl-AZ"/>
        </w:rPr>
        <w:t xml:space="preserve"> </w:t>
      </w:r>
      <w:r>
        <w:rPr>
          <w:sz w:val="28"/>
          <w:szCs w:val="28"/>
        </w:rPr>
        <w:t>ədalətli</w:t>
      </w:r>
      <w:r>
        <w:rPr>
          <w:sz w:val="28"/>
          <w:szCs w:val="28"/>
          <w:lang w:val="az-Cyrl-AZ"/>
        </w:rPr>
        <w:t xml:space="preserve"> </w:t>
      </w:r>
      <w:r>
        <w:rPr>
          <w:sz w:val="28"/>
          <w:szCs w:val="28"/>
        </w:rPr>
        <w:t>İslam</w:t>
      </w:r>
      <w:r>
        <w:rPr>
          <w:sz w:val="28"/>
          <w:szCs w:val="28"/>
          <w:lang w:val="az-Cyrl-AZ"/>
        </w:rPr>
        <w:t xml:space="preserve"> </w:t>
      </w:r>
      <w:r>
        <w:rPr>
          <w:sz w:val="28"/>
          <w:szCs w:val="28"/>
        </w:rPr>
        <w:t>dövlətinə</w:t>
      </w:r>
      <w:r>
        <w:rPr>
          <w:sz w:val="28"/>
          <w:szCs w:val="28"/>
          <w:lang w:val="az-Cyrl-AZ"/>
        </w:rPr>
        <w:t xml:space="preserve"> </w:t>
      </w:r>
      <w:r>
        <w:rPr>
          <w:sz w:val="28"/>
          <w:szCs w:val="28"/>
        </w:rPr>
        <w:t>qarşı</w:t>
      </w:r>
      <w:r>
        <w:rPr>
          <w:sz w:val="28"/>
          <w:szCs w:val="28"/>
          <w:lang w:val="az-Cyrl-AZ"/>
        </w:rPr>
        <w:t xml:space="preserve"> </w:t>
      </w:r>
      <w:r>
        <w:rPr>
          <w:sz w:val="28"/>
          <w:szCs w:val="28"/>
        </w:rPr>
        <w:t>qiyam</w:t>
      </w:r>
      <w:r>
        <w:rPr>
          <w:sz w:val="28"/>
          <w:szCs w:val="28"/>
          <w:lang w:val="az-Cyrl-AZ"/>
        </w:rPr>
        <w:t xml:space="preserve"> </w:t>
      </w:r>
      <w:r>
        <w:rPr>
          <w:sz w:val="28"/>
          <w:szCs w:val="28"/>
        </w:rPr>
        <w:t>etmiş</w:t>
      </w:r>
      <w:r>
        <w:rPr>
          <w:sz w:val="28"/>
          <w:szCs w:val="28"/>
          <w:lang w:val="az-Cyrl-AZ"/>
        </w:rPr>
        <w:t xml:space="preserve"> </w:t>
      </w:r>
      <w:r>
        <w:rPr>
          <w:sz w:val="28"/>
          <w:szCs w:val="28"/>
        </w:rPr>
        <w:t>bir</w:t>
      </w:r>
      <w:r>
        <w:rPr>
          <w:sz w:val="28"/>
          <w:szCs w:val="28"/>
          <w:lang w:val="az-Cyrl-AZ"/>
        </w:rPr>
        <w:t xml:space="preserve"> </w:t>
      </w:r>
      <w:r>
        <w:rPr>
          <w:sz w:val="28"/>
          <w:szCs w:val="28"/>
        </w:rPr>
        <w:t>şəxs</w:t>
      </w:r>
      <w:r>
        <w:rPr>
          <w:sz w:val="28"/>
          <w:szCs w:val="28"/>
          <w:lang w:val="az-Cyrl-AZ"/>
        </w:rPr>
        <w:t xml:space="preserve"> </w:t>
      </w:r>
      <w:r>
        <w:rPr>
          <w:sz w:val="28"/>
          <w:szCs w:val="28"/>
        </w:rPr>
        <w:t>kimi</w:t>
      </w:r>
      <w:r>
        <w:rPr>
          <w:sz w:val="28"/>
          <w:szCs w:val="28"/>
          <w:lang w:val="az-Cyrl-AZ"/>
        </w:rPr>
        <w:t xml:space="preserve"> </w:t>
      </w:r>
      <w:r>
        <w:rPr>
          <w:sz w:val="28"/>
          <w:szCs w:val="28"/>
        </w:rPr>
        <w:t>qələmə</w:t>
      </w:r>
      <w:r>
        <w:rPr>
          <w:sz w:val="28"/>
          <w:szCs w:val="28"/>
          <w:lang w:val="az-Cyrl-AZ"/>
        </w:rPr>
        <w:t xml:space="preserve"> </w:t>
      </w:r>
      <w:r>
        <w:rPr>
          <w:sz w:val="28"/>
          <w:szCs w:val="28"/>
        </w:rPr>
        <w:t>verirdi</w:t>
      </w:r>
      <w:r>
        <w:rPr>
          <w:sz w:val="28"/>
          <w:szCs w:val="28"/>
          <w:lang w:val="az-Cyrl-AZ"/>
        </w:rPr>
        <w:t xml:space="preserve">. </w:t>
      </w:r>
      <w:r>
        <w:rPr>
          <w:sz w:val="28"/>
          <w:szCs w:val="28"/>
        </w:rPr>
        <w:t>Bəziləri</w:t>
      </w:r>
      <w:r>
        <w:rPr>
          <w:sz w:val="28"/>
          <w:szCs w:val="28"/>
          <w:lang w:val="az-Cyrl-AZ"/>
        </w:rPr>
        <w:t xml:space="preserve"> </w:t>
      </w:r>
      <w:r>
        <w:rPr>
          <w:sz w:val="28"/>
          <w:szCs w:val="28"/>
        </w:rPr>
        <w:t>bu</w:t>
      </w:r>
      <w:r>
        <w:rPr>
          <w:sz w:val="28"/>
          <w:szCs w:val="28"/>
          <w:lang w:val="az-Cyrl-AZ"/>
        </w:rPr>
        <w:t xml:space="preserve"> </w:t>
      </w:r>
      <w:r>
        <w:rPr>
          <w:sz w:val="28"/>
          <w:szCs w:val="28"/>
        </w:rPr>
        <w:t>yalançı</w:t>
      </w:r>
      <w:r>
        <w:rPr>
          <w:sz w:val="28"/>
          <w:szCs w:val="28"/>
          <w:lang w:val="az-Cyrl-AZ"/>
        </w:rPr>
        <w:t xml:space="preserve"> </w:t>
      </w:r>
      <w:r>
        <w:rPr>
          <w:sz w:val="28"/>
          <w:szCs w:val="28"/>
        </w:rPr>
        <w:t>təbliğata</w:t>
      </w:r>
      <w:r>
        <w:rPr>
          <w:sz w:val="28"/>
          <w:szCs w:val="28"/>
          <w:lang w:val="az-Cyrl-AZ"/>
        </w:rPr>
        <w:t xml:space="preserve"> </w:t>
      </w:r>
      <w:r>
        <w:rPr>
          <w:sz w:val="28"/>
          <w:szCs w:val="28"/>
        </w:rPr>
        <w:t>inanırdı</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Kərbəla</w:t>
      </w:r>
      <w:r>
        <w:rPr>
          <w:sz w:val="28"/>
          <w:szCs w:val="28"/>
          <w:lang w:val="az-Cyrl-AZ"/>
        </w:rPr>
        <w:t xml:space="preserve"> </w:t>
      </w:r>
      <w:r>
        <w:rPr>
          <w:sz w:val="28"/>
          <w:szCs w:val="28"/>
        </w:rPr>
        <w:t>səhrasında</w:t>
      </w:r>
      <w:r>
        <w:rPr>
          <w:sz w:val="28"/>
          <w:szCs w:val="28"/>
          <w:lang w:val="az-Cyrl-AZ"/>
        </w:rPr>
        <w:t xml:space="preserve"> </w:t>
      </w:r>
      <w:r>
        <w:rPr>
          <w:sz w:val="28"/>
          <w:szCs w:val="28"/>
        </w:rPr>
        <w:t>cəlladlar</w:t>
      </w:r>
      <w:r>
        <w:rPr>
          <w:sz w:val="28"/>
          <w:szCs w:val="28"/>
          <w:lang w:val="az-Cyrl-AZ"/>
        </w:rPr>
        <w:t xml:space="preserve"> </w:t>
      </w:r>
      <w:r>
        <w:rPr>
          <w:sz w:val="28"/>
          <w:szCs w:val="28"/>
        </w:rPr>
        <w:t>tərəfindən</w:t>
      </w:r>
      <w:r>
        <w:rPr>
          <w:sz w:val="28"/>
          <w:szCs w:val="28"/>
          <w:lang w:val="az-Cyrl-AZ"/>
        </w:rPr>
        <w:t xml:space="preserve"> </w:t>
      </w:r>
      <w:r>
        <w:rPr>
          <w:sz w:val="28"/>
          <w:szCs w:val="28"/>
        </w:rPr>
        <w:t>faciəli</w:t>
      </w:r>
      <w:r>
        <w:rPr>
          <w:sz w:val="28"/>
          <w:szCs w:val="28"/>
          <w:lang w:val="az-Cyrl-AZ"/>
        </w:rPr>
        <w:t xml:space="preserve"> </w:t>
      </w:r>
      <w:r>
        <w:rPr>
          <w:sz w:val="28"/>
          <w:szCs w:val="28"/>
        </w:rPr>
        <w:t>şəkildə</w:t>
      </w:r>
      <w:r>
        <w:rPr>
          <w:sz w:val="28"/>
          <w:szCs w:val="28"/>
          <w:lang w:val="az-Cyrl-AZ"/>
        </w:rPr>
        <w:t xml:space="preserve"> </w:t>
      </w:r>
      <w:r>
        <w:rPr>
          <w:sz w:val="28"/>
          <w:szCs w:val="28"/>
        </w:rPr>
        <w:lastRenderedPageBreak/>
        <w:t>şəhid</w:t>
      </w:r>
      <w:r>
        <w:rPr>
          <w:sz w:val="28"/>
          <w:szCs w:val="28"/>
          <w:lang w:val="az-Cyrl-AZ"/>
        </w:rPr>
        <w:t xml:space="preserve"> </w:t>
      </w:r>
      <w:r>
        <w:rPr>
          <w:sz w:val="28"/>
          <w:szCs w:val="28"/>
        </w:rPr>
        <w:t>ediləndən</w:t>
      </w:r>
      <w:r>
        <w:rPr>
          <w:sz w:val="28"/>
          <w:szCs w:val="28"/>
          <w:lang w:val="az-Cyrl-AZ"/>
        </w:rPr>
        <w:t xml:space="preserve"> </w:t>
      </w:r>
      <w:r>
        <w:rPr>
          <w:sz w:val="28"/>
          <w:szCs w:val="28"/>
        </w:rPr>
        <w:t>sonra</w:t>
      </w:r>
      <w:r>
        <w:rPr>
          <w:sz w:val="28"/>
          <w:szCs w:val="28"/>
          <w:lang w:val="az-Cyrl-AZ"/>
        </w:rPr>
        <w:t xml:space="preserve"> </w:t>
      </w:r>
      <w:r>
        <w:rPr>
          <w:sz w:val="28"/>
          <w:szCs w:val="28"/>
        </w:rPr>
        <w:t>da</w:t>
      </w:r>
      <w:r>
        <w:rPr>
          <w:sz w:val="28"/>
          <w:szCs w:val="28"/>
          <w:lang w:val="az-Cyrl-AZ"/>
        </w:rPr>
        <w:t xml:space="preserve"> </w:t>
      </w:r>
      <w:r>
        <w:rPr>
          <w:sz w:val="28"/>
          <w:szCs w:val="28"/>
        </w:rPr>
        <w:t>bunu</w:t>
      </w:r>
      <w:r>
        <w:rPr>
          <w:sz w:val="28"/>
          <w:szCs w:val="28"/>
          <w:lang w:val="az-Cyrl-AZ"/>
        </w:rPr>
        <w:t xml:space="preserve"> </w:t>
      </w:r>
      <w:r>
        <w:rPr>
          <w:sz w:val="28"/>
          <w:szCs w:val="28"/>
        </w:rPr>
        <w:t>qələbə</w:t>
      </w:r>
      <w:r>
        <w:rPr>
          <w:sz w:val="28"/>
          <w:szCs w:val="28"/>
          <w:lang w:val="az-Cyrl-AZ"/>
        </w:rPr>
        <w:t xml:space="preserve"> </w:t>
      </w:r>
      <w:r>
        <w:rPr>
          <w:sz w:val="28"/>
          <w:szCs w:val="28"/>
        </w:rPr>
        <w:t>kimi</w:t>
      </w:r>
      <w:r>
        <w:rPr>
          <w:sz w:val="28"/>
          <w:szCs w:val="28"/>
          <w:lang w:val="az-Cyrl-AZ"/>
        </w:rPr>
        <w:t xml:space="preserve"> </w:t>
      </w:r>
      <w:r>
        <w:rPr>
          <w:sz w:val="28"/>
          <w:szCs w:val="28"/>
        </w:rPr>
        <w:t>göstərməyə</w:t>
      </w:r>
      <w:r>
        <w:rPr>
          <w:sz w:val="28"/>
          <w:szCs w:val="28"/>
          <w:lang w:val="az-Cyrl-AZ"/>
        </w:rPr>
        <w:t xml:space="preserve"> </w:t>
      </w:r>
      <w:r>
        <w:rPr>
          <w:sz w:val="28"/>
          <w:szCs w:val="28"/>
        </w:rPr>
        <w:t>başladılar</w:t>
      </w:r>
      <w:r>
        <w:rPr>
          <w:sz w:val="28"/>
          <w:szCs w:val="28"/>
          <w:lang w:val="az-Cyrl-AZ"/>
        </w:rPr>
        <w:t xml:space="preserve">. </w:t>
      </w:r>
      <w:r>
        <w:rPr>
          <w:sz w:val="28"/>
          <w:szCs w:val="28"/>
        </w:rPr>
        <w:t>Lakin</w:t>
      </w:r>
      <w:r>
        <w:rPr>
          <w:sz w:val="28"/>
          <w:szCs w:val="28"/>
          <w:lang w:val="az-Cyrl-AZ"/>
        </w:rPr>
        <w:t xml:space="preserve"> </w:t>
      </w:r>
      <w:r>
        <w:rPr>
          <w:sz w:val="28"/>
          <w:szCs w:val="28"/>
        </w:rPr>
        <w:t>imamət</w:t>
      </w:r>
      <w:r>
        <w:rPr>
          <w:sz w:val="28"/>
          <w:szCs w:val="28"/>
          <w:lang w:val="az-Cyrl-AZ"/>
        </w:rPr>
        <w:t xml:space="preserve"> </w:t>
      </w:r>
      <w:r>
        <w:rPr>
          <w:sz w:val="28"/>
          <w:szCs w:val="28"/>
        </w:rPr>
        <w:t>sisteminin</w:t>
      </w:r>
      <w:r>
        <w:rPr>
          <w:sz w:val="28"/>
          <w:szCs w:val="28"/>
          <w:lang w:val="az-Cyrl-AZ"/>
        </w:rPr>
        <w:t xml:space="preserve"> </w:t>
      </w:r>
      <w:r>
        <w:rPr>
          <w:sz w:val="28"/>
          <w:szCs w:val="28"/>
        </w:rPr>
        <w:t>düzgün</w:t>
      </w:r>
      <w:r>
        <w:rPr>
          <w:sz w:val="28"/>
          <w:szCs w:val="28"/>
          <w:lang w:val="az-Cyrl-AZ"/>
        </w:rPr>
        <w:t xml:space="preserve"> </w:t>
      </w:r>
      <w:r>
        <w:rPr>
          <w:sz w:val="28"/>
          <w:szCs w:val="28"/>
        </w:rPr>
        <w:t>təbliğatı</w:t>
      </w:r>
      <w:r>
        <w:rPr>
          <w:sz w:val="28"/>
          <w:szCs w:val="28"/>
          <w:lang w:val="az-Cyrl-AZ"/>
        </w:rPr>
        <w:t xml:space="preserve"> </w:t>
      </w:r>
      <w:r>
        <w:rPr>
          <w:sz w:val="28"/>
          <w:szCs w:val="28"/>
        </w:rPr>
        <w:t>bu</w:t>
      </w:r>
      <w:r>
        <w:rPr>
          <w:sz w:val="28"/>
          <w:szCs w:val="28"/>
          <w:lang w:val="az-Cyrl-AZ"/>
        </w:rPr>
        <w:t xml:space="preserve"> </w:t>
      </w:r>
      <w:r>
        <w:rPr>
          <w:sz w:val="28"/>
          <w:szCs w:val="28"/>
        </w:rPr>
        <w:t>yalanları</w:t>
      </w:r>
      <w:r>
        <w:rPr>
          <w:sz w:val="28"/>
          <w:szCs w:val="28"/>
          <w:lang w:val="az-Cyrl-AZ"/>
        </w:rPr>
        <w:t xml:space="preserve"> </w:t>
      </w:r>
      <w:r>
        <w:rPr>
          <w:sz w:val="28"/>
          <w:szCs w:val="28"/>
        </w:rPr>
        <w:t>ifşa</w:t>
      </w:r>
      <w:r>
        <w:rPr>
          <w:sz w:val="28"/>
          <w:szCs w:val="28"/>
          <w:lang w:val="az-Cyrl-AZ"/>
        </w:rPr>
        <w:t xml:space="preserve"> </w:t>
      </w:r>
      <w:r>
        <w:rPr>
          <w:sz w:val="28"/>
          <w:szCs w:val="28"/>
        </w:rPr>
        <w:t>etdi</w:t>
      </w:r>
      <w:r>
        <w:rPr>
          <w:sz w:val="28"/>
          <w:szCs w:val="28"/>
          <w:lang w:val="az-Cyrl-AZ"/>
        </w:rPr>
        <w:t>.</w:t>
      </w:r>
    </w:p>
    <w:p w:rsidR="0066065D" w:rsidRPr="00EC366F"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rPr>
      </w:pPr>
      <w:r>
        <w:rPr>
          <w:sz w:val="28"/>
          <w:szCs w:val="28"/>
        </w:rPr>
        <w:t>Şəhadətin nəticəsi şəhidlərin xatirəsini yaşatmaqla qorunur.</w:t>
      </w:r>
    </w:p>
    <w:p w:rsidR="0066065D" w:rsidRDefault="0066065D" w:rsidP="0066065D">
      <w:pPr>
        <w:ind w:firstLine="426"/>
        <w:rPr>
          <w:sz w:val="28"/>
          <w:szCs w:val="28"/>
        </w:rPr>
      </w:pPr>
      <w:r>
        <w:rPr>
          <w:sz w:val="28"/>
          <w:szCs w:val="28"/>
        </w:rPr>
        <w:t>Aşuranı yaşadan amil həzrət Zeynəbin və İmam Səccadın (ə) onun fəlsəfəsini açıqlamağa dair göstərdiyi səylərdir.</w:t>
      </w:r>
    </w:p>
    <w:p w:rsidR="0066065D" w:rsidRDefault="0066065D" w:rsidP="0066065D">
      <w:pPr>
        <w:ind w:firstLine="426"/>
        <w:rPr>
          <w:sz w:val="28"/>
          <w:szCs w:val="28"/>
        </w:rPr>
      </w:pPr>
      <w:r>
        <w:rPr>
          <w:sz w:val="28"/>
          <w:szCs w:val="28"/>
        </w:rPr>
        <w:t>Aşura barədə şeir yazanları həvəsləndirməkdə İmam Sadiqin (ə) məqsədi düşmənin təbliğatına qarşı mübarizə aparmaq olmuşdur.</w:t>
      </w:r>
    </w:p>
    <w:p w:rsidR="0066065D" w:rsidRDefault="0066065D" w:rsidP="0066065D">
      <w:pPr>
        <w:ind w:firstLine="426"/>
        <w:rPr>
          <w:sz w:val="28"/>
          <w:szCs w:val="28"/>
          <w:lang w:val="az-Cyrl-AZ"/>
        </w:rPr>
      </w:pP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sağ</w:t>
      </w:r>
      <w:r>
        <w:rPr>
          <w:sz w:val="28"/>
          <w:szCs w:val="28"/>
          <w:lang w:val="az-Cyrl-AZ"/>
        </w:rPr>
        <w:t xml:space="preserve"> </w:t>
      </w:r>
      <w:r>
        <w:rPr>
          <w:sz w:val="28"/>
          <w:szCs w:val="28"/>
        </w:rPr>
        <w:t>qalmış</w:t>
      </w:r>
      <w:r>
        <w:rPr>
          <w:sz w:val="28"/>
          <w:szCs w:val="28"/>
          <w:lang w:val="az-Cyrl-AZ"/>
        </w:rPr>
        <w:t xml:space="preserve"> </w:t>
      </w:r>
      <w:r>
        <w:rPr>
          <w:sz w:val="28"/>
          <w:szCs w:val="28"/>
        </w:rPr>
        <w:t>yaxınlarının</w:t>
      </w:r>
      <w:r>
        <w:rPr>
          <w:sz w:val="28"/>
          <w:szCs w:val="28"/>
          <w:lang w:val="az-Cyrl-AZ"/>
        </w:rPr>
        <w:t xml:space="preserve"> </w:t>
      </w:r>
      <w:r>
        <w:rPr>
          <w:sz w:val="28"/>
          <w:szCs w:val="28"/>
        </w:rPr>
        <w:t>vəzifəsi</w:t>
      </w:r>
      <w:r>
        <w:rPr>
          <w:sz w:val="28"/>
          <w:szCs w:val="28"/>
          <w:lang w:val="az-Cyrl-AZ"/>
        </w:rPr>
        <w:t xml:space="preserve"> </w:t>
      </w:r>
      <w:r>
        <w:rPr>
          <w:sz w:val="28"/>
          <w:szCs w:val="28"/>
        </w:rPr>
        <w:t>onun</w:t>
      </w:r>
      <w:r>
        <w:rPr>
          <w:sz w:val="28"/>
          <w:szCs w:val="28"/>
          <w:lang w:val="az-Cyrl-AZ"/>
        </w:rPr>
        <w:t xml:space="preserve"> </w:t>
      </w:r>
      <w:r>
        <w:rPr>
          <w:sz w:val="28"/>
          <w:szCs w:val="28"/>
        </w:rPr>
        <w:t>öz</w:t>
      </w:r>
      <w:r>
        <w:rPr>
          <w:sz w:val="28"/>
          <w:szCs w:val="28"/>
          <w:lang w:val="az-Cyrl-AZ"/>
        </w:rPr>
        <w:t xml:space="preserve"> </w:t>
      </w:r>
      <w:r>
        <w:rPr>
          <w:sz w:val="28"/>
          <w:szCs w:val="28"/>
        </w:rPr>
        <w:t>mübarizəsi</w:t>
      </w:r>
      <w:r>
        <w:rPr>
          <w:sz w:val="28"/>
          <w:szCs w:val="28"/>
          <w:lang w:val="az-Cyrl-AZ"/>
        </w:rPr>
        <w:t xml:space="preserve"> </w:t>
      </w:r>
      <w:r>
        <w:rPr>
          <w:sz w:val="28"/>
          <w:szCs w:val="28"/>
        </w:rPr>
        <w:t>qədər</w:t>
      </w:r>
      <w:r>
        <w:rPr>
          <w:sz w:val="28"/>
          <w:szCs w:val="28"/>
          <w:lang w:val="az-Cyrl-AZ"/>
        </w:rPr>
        <w:t xml:space="preserve"> </w:t>
      </w:r>
      <w:r>
        <w:rPr>
          <w:sz w:val="28"/>
          <w:szCs w:val="28"/>
        </w:rPr>
        <w:t>çətin</w:t>
      </w:r>
      <w:r>
        <w:rPr>
          <w:sz w:val="28"/>
          <w:szCs w:val="28"/>
          <w:lang w:val="az-Cyrl-AZ"/>
        </w:rPr>
        <w:t xml:space="preserve"> </w:t>
      </w:r>
      <w:r>
        <w:rPr>
          <w:sz w:val="28"/>
          <w:szCs w:val="28"/>
        </w:rPr>
        <w:t>idi</w:t>
      </w:r>
      <w:r>
        <w:rPr>
          <w:sz w:val="28"/>
          <w:szCs w:val="28"/>
          <w:lang w:val="az-Cyrl-AZ"/>
        </w:rPr>
        <w:t>.</w:t>
      </w:r>
    </w:p>
    <w:p w:rsidR="0066065D" w:rsidRDefault="0066065D" w:rsidP="0066065D">
      <w:pPr>
        <w:ind w:firstLine="426"/>
        <w:rPr>
          <w:sz w:val="28"/>
          <w:szCs w:val="28"/>
          <w:lang w:val="az-Cyrl-AZ"/>
        </w:rPr>
      </w:pPr>
      <w:r>
        <w:rPr>
          <w:sz w:val="28"/>
          <w:szCs w:val="28"/>
        </w:rPr>
        <w:t>Ərbəinin</w:t>
      </w:r>
      <w:r>
        <w:rPr>
          <w:sz w:val="28"/>
          <w:szCs w:val="28"/>
          <w:lang w:val="az-Cyrl-AZ"/>
        </w:rPr>
        <w:t xml:space="preserve"> </w:t>
      </w:r>
      <w:r>
        <w:rPr>
          <w:sz w:val="28"/>
          <w:szCs w:val="28"/>
        </w:rPr>
        <w:t>dərsi</w:t>
      </w:r>
      <w:r>
        <w:rPr>
          <w:sz w:val="28"/>
          <w:szCs w:val="28"/>
          <w:lang w:val="az-Cyrl-AZ"/>
        </w:rPr>
        <w:t xml:space="preserve"> </w:t>
      </w:r>
      <w:r>
        <w:rPr>
          <w:sz w:val="28"/>
          <w:szCs w:val="28"/>
        </w:rPr>
        <w:t>şəhadətin</w:t>
      </w:r>
      <w:r>
        <w:rPr>
          <w:sz w:val="28"/>
          <w:szCs w:val="28"/>
          <w:lang w:val="az-Cyrl-AZ"/>
        </w:rPr>
        <w:t xml:space="preserve"> </w:t>
      </w:r>
      <w:r>
        <w:rPr>
          <w:sz w:val="28"/>
          <w:szCs w:val="28"/>
        </w:rPr>
        <w:t>xatirə və fəlsəfəsini</w:t>
      </w:r>
      <w:r>
        <w:rPr>
          <w:sz w:val="28"/>
          <w:szCs w:val="28"/>
          <w:lang w:val="az-Cyrl-AZ"/>
        </w:rPr>
        <w:t xml:space="preserve"> </w:t>
      </w:r>
      <w:r>
        <w:rPr>
          <w:sz w:val="28"/>
          <w:szCs w:val="28"/>
        </w:rPr>
        <w:t>düşmənin</w:t>
      </w:r>
      <w:r>
        <w:rPr>
          <w:sz w:val="28"/>
          <w:szCs w:val="28"/>
          <w:lang w:val="az-Cyrl-AZ"/>
        </w:rPr>
        <w:t xml:space="preserve"> </w:t>
      </w:r>
      <w:r>
        <w:rPr>
          <w:sz w:val="28"/>
          <w:szCs w:val="28"/>
        </w:rPr>
        <w:t>əks-təbliğat</w:t>
      </w:r>
      <w:r>
        <w:rPr>
          <w:sz w:val="28"/>
          <w:szCs w:val="28"/>
          <w:lang w:val="az-Cyrl-AZ"/>
        </w:rPr>
        <w:t xml:space="preserve"> </w:t>
      </w:r>
      <w:r>
        <w:rPr>
          <w:sz w:val="28"/>
          <w:szCs w:val="28"/>
        </w:rPr>
        <w:t>hücumundan</w:t>
      </w:r>
      <w:r>
        <w:rPr>
          <w:sz w:val="28"/>
          <w:szCs w:val="28"/>
          <w:lang w:val="az-Cyrl-AZ"/>
        </w:rPr>
        <w:t xml:space="preserve"> </w:t>
      </w:r>
      <w:r>
        <w:rPr>
          <w:sz w:val="28"/>
          <w:szCs w:val="28"/>
        </w:rPr>
        <w:t>qorumaqdır</w:t>
      </w:r>
      <w:r>
        <w:rPr>
          <w:sz w:val="28"/>
          <w:szCs w:val="28"/>
          <w:lang w:val="az-Cyrl-AZ"/>
        </w:rPr>
        <w:t>.</w:t>
      </w:r>
    </w:p>
    <w:p w:rsidR="0066065D" w:rsidRDefault="0066065D" w:rsidP="0066065D">
      <w:pPr>
        <w:ind w:firstLine="426"/>
        <w:rPr>
          <w:sz w:val="28"/>
          <w:szCs w:val="28"/>
          <w:lang w:val="az-Cyrl-AZ"/>
        </w:rPr>
      </w:pPr>
      <w:r>
        <w:rPr>
          <w:sz w:val="28"/>
          <w:szCs w:val="28"/>
        </w:rPr>
        <w:t>Zalım</w:t>
      </w:r>
      <w:r>
        <w:rPr>
          <w:sz w:val="28"/>
          <w:szCs w:val="28"/>
          <w:lang w:val="az-Cyrl-AZ"/>
        </w:rPr>
        <w:t xml:space="preserve"> </w:t>
      </w:r>
      <w:r>
        <w:rPr>
          <w:sz w:val="28"/>
          <w:szCs w:val="28"/>
        </w:rPr>
        <w:t>rejimin</w:t>
      </w:r>
      <w:r>
        <w:rPr>
          <w:sz w:val="28"/>
          <w:szCs w:val="28"/>
          <w:lang w:val="az-Cyrl-AZ"/>
        </w:rPr>
        <w:t xml:space="preserve"> </w:t>
      </w:r>
      <w:r>
        <w:rPr>
          <w:sz w:val="28"/>
          <w:szCs w:val="28"/>
        </w:rPr>
        <w:t>təbliğatı</w:t>
      </w:r>
      <w:r>
        <w:rPr>
          <w:sz w:val="28"/>
          <w:szCs w:val="28"/>
          <w:lang w:val="az-Cyrl-AZ"/>
        </w:rPr>
        <w:t xml:space="preserve"> </w:t>
      </w:r>
      <w:r>
        <w:rPr>
          <w:sz w:val="28"/>
          <w:szCs w:val="28"/>
        </w:rPr>
        <w:t>Kərbəla</w:t>
      </w:r>
      <w:r>
        <w:rPr>
          <w:sz w:val="28"/>
          <w:szCs w:val="28"/>
          <w:lang w:val="az-Cyrl-AZ"/>
        </w:rPr>
        <w:t xml:space="preserve"> </w:t>
      </w:r>
      <w:r>
        <w:rPr>
          <w:sz w:val="28"/>
          <w:szCs w:val="28"/>
        </w:rPr>
        <w:t>həqiqətlərini</w:t>
      </w:r>
      <w:r>
        <w:rPr>
          <w:sz w:val="28"/>
          <w:szCs w:val="28"/>
          <w:lang w:val="az-Cyrl-AZ"/>
        </w:rPr>
        <w:t xml:space="preserve"> </w:t>
      </w:r>
      <w:r>
        <w:rPr>
          <w:sz w:val="28"/>
          <w:szCs w:val="28"/>
        </w:rPr>
        <w:t>əksinə</w:t>
      </w:r>
      <w:r>
        <w:rPr>
          <w:sz w:val="28"/>
          <w:szCs w:val="28"/>
          <w:lang w:val="az-Cyrl-AZ"/>
        </w:rPr>
        <w:t xml:space="preserve"> </w:t>
      </w:r>
      <w:r>
        <w:rPr>
          <w:sz w:val="28"/>
          <w:szCs w:val="28"/>
        </w:rPr>
        <w:t>göstərirdi</w:t>
      </w:r>
      <w:r>
        <w:rPr>
          <w:sz w:val="28"/>
          <w:szCs w:val="28"/>
          <w:lang w:val="az-Cyrl-AZ"/>
        </w:rPr>
        <w:t xml:space="preserve">. </w:t>
      </w:r>
      <w:r>
        <w:rPr>
          <w:sz w:val="28"/>
          <w:szCs w:val="28"/>
        </w:rPr>
        <w:t>Lakin</w:t>
      </w:r>
      <w:r>
        <w:rPr>
          <w:sz w:val="28"/>
          <w:szCs w:val="28"/>
          <w:lang w:val="az-Cyrl-AZ"/>
        </w:rPr>
        <w:t xml:space="preserve"> </w:t>
      </w:r>
      <w:r>
        <w:rPr>
          <w:sz w:val="28"/>
          <w:szCs w:val="28"/>
        </w:rPr>
        <w:t>imamət</w:t>
      </w:r>
      <w:r>
        <w:rPr>
          <w:sz w:val="28"/>
          <w:szCs w:val="28"/>
          <w:lang w:val="az-Cyrl-AZ"/>
        </w:rPr>
        <w:t xml:space="preserve"> </w:t>
      </w:r>
      <w:r>
        <w:rPr>
          <w:sz w:val="28"/>
          <w:szCs w:val="28"/>
        </w:rPr>
        <w:lastRenderedPageBreak/>
        <w:t>sisteminin</w:t>
      </w:r>
      <w:r>
        <w:rPr>
          <w:sz w:val="28"/>
          <w:szCs w:val="28"/>
          <w:lang w:val="az-Cyrl-AZ"/>
        </w:rPr>
        <w:t xml:space="preserve"> </w:t>
      </w:r>
      <w:r>
        <w:rPr>
          <w:sz w:val="28"/>
          <w:szCs w:val="28"/>
        </w:rPr>
        <w:t>təbliğatı</w:t>
      </w:r>
      <w:r>
        <w:rPr>
          <w:sz w:val="28"/>
          <w:szCs w:val="28"/>
          <w:lang w:val="az-Cyrl-AZ"/>
        </w:rPr>
        <w:t xml:space="preserve"> </w:t>
      </w:r>
      <w:r>
        <w:rPr>
          <w:sz w:val="28"/>
          <w:szCs w:val="28"/>
        </w:rPr>
        <w:t>onların</w:t>
      </w:r>
      <w:r>
        <w:rPr>
          <w:sz w:val="28"/>
          <w:szCs w:val="28"/>
          <w:lang w:val="az-Cyrl-AZ"/>
        </w:rPr>
        <w:t xml:space="preserve"> </w:t>
      </w:r>
      <w:r>
        <w:rPr>
          <w:sz w:val="28"/>
          <w:szCs w:val="28"/>
        </w:rPr>
        <w:t>yalanlarını</w:t>
      </w:r>
      <w:r>
        <w:rPr>
          <w:sz w:val="28"/>
          <w:szCs w:val="28"/>
          <w:lang w:val="az-Cyrl-AZ"/>
        </w:rPr>
        <w:t xml:space="preserve"> </w:t>
      </w:r>
      <w:r>
        <w:rPr>
          <w:sz w:val="28"/>
          <w:szCs w:val="28"/>
        </w:rPr>
        <w:t>ifşa</w:t>
      </w:r>
      <w:r>
        <w:rPr>
          <w:sz w:val="28"/>
          <w:szCs w:val="28"/>
          <w:lang w:val="az-Cyrl-AZ"/>
        </w:rPr>
        <w:t xml:space="preserve"> </w:t>
      </w:r>
      <w:r>
        <w:rPr>
          <w:sz w:val="28"/>
          <w:szCs w:val="28"/>
        </w:rPr>
        <w:t>edib</w:t>
      </w:r>
      <w:r>
        <w:rPr>
          <w:sz w:val="28"/>
          <w:szCs w:val="28"/>
          <w:lang w:val="az-Cyrl-AZ"/>
        </w:rPr>
        <w:t xml:space="preserve"> </w:t>
      </w:r>
      <w:r>
        <w:rPr>
          <w:sz w:val="28"/>
          <w:szCs w:val="28"/>
        </w:rPr>
        <w:t>həqiqəti</w:t>
      </w:r>
      <w:r>
        <w:rPr>
          <w:sz w:val="28"/>
          <w:szCs w:val="28"/>
          <w:lang w:val="az-Cyrl-AZ"/>
        </w:rPr>
        <w:t xml:space="preserve"> </w:t>
      </w:r>
      <w:r>
        <w:rPr>
          <w:sz w:val="28"/>
          <w:szCs w:val="28"/>
        </w:rPr>
        <w:t>ortaya</w:t>
      </w:r>
      <w:r>
        <w:rPr>
          <w:sz w:val="28"/>
          <w:szCs w:val="28"/>
          <w:lang w:val="az-Cyrl-AZ"/>
        </w:rPr>
        <w:t xml:space="preserve"> </w:t>
      </w:r>
      <w:r>
        <w:rPr>
          <w:sz w:val="28"/>
          <w:szCs w:val="28"/>
        </w:rPr>
        <w:t>çıxardı</w:t>
      </w:r>
      <w:r>
        <w:rPr>
          <w:sz w:val="28"/>
          <w:szCs w:val="28"/>
          <w:lang w:val="az-Cyrl-AZ"/>
        </w:rPr>
        <w:t>.</w:t>
      </w:r>
    </w:p>
    <w:p w:rsidR="0066065D" w:rsidRDefault="0066065D" w:rsidP="0066065D">
      <w:pPr>
        <w:ind w:firstLine="426"/>
        <w:rPr>
          <w:b/>
          <w:bCs/>
          <w:sz w:val="28"/>
          <w:szCs w:val="28"/>
          <w:lang w:val="az-Cyrl-AZ"/>
        </w:rPr>
      </w:pPr>
      <w:r>
        <w:rPr>
          <w:sz w:val="28"/>
          <w:szCs w:val="28"/>
          <w:lang w:val="az-Cyrl-AZ"/>
        </w:rPr>
        <w:br w:type="page"/>
      </w:r>
      <w:r>
        <w:rPr>
          <w:b/>
          <w:bCs/>
          <w:sz w:val="28"/>
          <w:szCs w:val="28"/>
        </w:rPr>
        <w:lastRenderedPageBreak/>
        <w:t>4 İyun 19</w:t>
      </w:r>
      <w:r>
        <w:rPr>
          <w:b/>
          <w:bCs/>
          <w:sz w:val="28"/>
          <w:szCs w:val="28"/>
          <w:lang w:val="az-Cyrl-AZ"/>
        </w:rPr>
        <w:t>99</w:t>
      </w:r>
    </w:p>
    <w:p w:rsidR="0066065D" w:rsidRDefault="0066065D" w:rsidP="0066065D">
      <w:pPr>
        <w:pStyle w:val="Heading3"/>
        <w:rPr>
          <w:lang w:val="az-Cyrl-AZ"/>
        </w:rPr>
      </w:pPr>
      <w:bookmarkStart w:id="23" w:name="_Toc78010953"/>
      <w:r>
        <w:t>Ərbəin</w:t>
      </w:r>
      <w:r>
        <w:rPr>
          <w:lang w:val="az-Cyrl-AZ"/>
        </w:rPr>
        <w:t xml:space="preserve"> </w:t>
      </w:r>
      <w:r>
        <w:t>günü</w:t>
      </w:r>
      <w:r>
        <w:rPr>
          <w:lang w:val="az-Cyrl-AZ"/>
        </w:rPr>
        <w:t xml:space="preserve"> </w:t>
      </w:r>
      <w:r>
        <w:t>İmam</w:t>
      </w:r>
      <w:r>
        <w:rPr>
          <w:lang w:val="az-Cyrl-AZ"/>
        </w:rPr>
        <w:t xml:space="preserve"> </w:t>
      </w:r>
      <w:r>
        <w:t>Hüseyn</w:t>
      </w:r>
      <w:r>
        <w:rPr>
          <w:lang w:val="az-Cyrl-AZ"/>
        </w:rPr>
        <w:t xml:space="preserve"> (</w:t>
      </w:r>
      <w:r>
        <w:t>ə</w:t>
      </w:r>
      <w:r>
        <w:rPr>
          <w:lang w:val="az-Cyrl-AZ"/>
        </w:rPr>
        <w:t xml:space="preserve">) </w:t>
      </w:r>
      <w:r>
        <w:t>əzadarlığı</w:t>
      </w:r>
      <w:bookmarkEnd w:id="23"/>
    </w:p>
    <w:p w:rsidR="0066065D" w:rsidRDefault="0066065D" w:rsidP="0066065D">
      <w:pPr>
        <w:ind w:firstLine="426"/>
        <w:rPr>
          <w:sz w:val="28"/>
          <w:szCs w:val="28"/>
          <w:lang w:val="az-Cyrl-AZ"/>
        </w:rPr>
      </w:pPr>
      <w:r>
        <w:rPr>
          <w:sz w:val="28"/>
          <w:szCs w:val="28"/>
        </w:rPr>
        <w:t>Sabah</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Ərbəinidir</w:t>
      </w:r>
      <w:r>
        <w:rPr>
          <w:sz w:val="28"/>
          <w:szCs w:val="28"/>
          <w:lang w:val="az-Cyrl-AZ"/>
        </w:rPr>
        <w:t xml:space="preserve">. </w:t>
      </w:r>
      <w:r>
        <w:rPr>
          <w:sz w:val="28"/>
          <w:szCs w:val="28"/>
        </w:rPr>
        <w:t>Biz</w:t>
      </w:r>
      <w:r>
        <w:rPr>
          <w:sz w:val="28"/>
          <w:szCs w:val="28"/>
          <w:lang w:val="az-Cyrl-AZ"/>
        </w:rPr>
        <w:t xml:space="preserve"> </w:t>
      </w:r>
      <w:r>
        <w:rPr>
          <w:sz w:val="28"/>
          <w:szCs w:val="28"/>
        </w:rPr>
        <w:t>İmam</w:t>
      </w:r>
      <w:r>
        <w:rPr>
          <w:sz w:val="28"/>
          <w:szCs w:val="28"/>
          <w:lang w:val="az-Cyrl-AZ"/>
        </w:rPr>
        <w:t xml:space="preserve"> </w:t>
      </w:r>
      <w:r>
        <w:rPr>
          <w:sz w:val="28"/>
          <w:szCs w:val="28"/>
        </w:rPr>
        <w:t>Xomeyninin</w:t>
      </w:r>
      <w:r>
        <w:rPr>
          <w:sz w:val="28"/>
          <w:szCs w:val="28"/>
          <w:lang w:val="az-Cyrl-AZ"/>
        </w:rPr>
        <w:t xml:space="preserve"> </w:t>
      </w:r>
      <w:r>
        <w:rPr>
          <w:sz w:val="28"/>
          <w:szCs w:val="28"/>
        </w:rPr>
        <w:t>vəfatının</w:t>
      </w:r>
      <w:r>
        <w:rPr>
          <w:sz w:val="28"/>
          <w:szCs w:val="28"/>
          <w:lang w:val="az-Cyrl-AZ"/>
        </w:rPr>
        <w:t xml:space="preserve"> </w:t>
      </w:r>
      <w:r>
        <w:rPr>
          <w:sz w:val="28"/>
          <w:szCs w:val="28"/>
        </w:rPr>
        <w:t>ildönümü</w:t>
      </w:r>
      <w:r>
        <w:rPr>
          <w:sz w:val="28"/>
          <w:szCs w:val="28"/>
          <w:lang w:val="az-Cyrl-AZ"/>
        </w:rPr>
        <w:t xml:space="preserve"> </w:t>
      </w:r>
      <w:r>
        <w:rPr>
          <w:sz w:val="28"/>
          <w:szCs w:val="28"/>
        </w:rPr>
        <w:t>münasibəti</w:t>
      </w:r>
      <w:r>
        <w:rPr>
          <w:sz w:val="28"/>
          <w:szCs w:val="28"/>
          <w:lang w:val="az-Cyrl-AZ"/>
        </w:rPr>
        <w:t xml:space="preserve"> </w:t>
      </w:r>
      <w:r>
        <w:rPr>
          <w:sz w:val="28"/>
          <w:szCs w:val="28"/>
        </w:rPr>
        <w:t>ilə</w:t>
      </w:r>
      <w:r>
        <w:rPr>
          <w:sz w:val="28"/>
          <w:szCs w:val="28"/>
          <w:lang w:val="az-Cyrl-AZ"/>
        </w:rPr>
        <w:t xml:space="preserve"> </w:t>
      </w:r>
      <w:r>
        <w:rPr>
          <w:sz w:val="28"/>
          <w:szCs w:val="28"/>
        </w:rPr>
        <w:t>müxtəlif</w:t>
      </w:r>
      <w:r>
        <w:rPr>
          <w:sz w:val="28"/>
          <w:szCs w:val="28"/>
          <w:lang w:val="az-Cyrl-AZ"/>
        </w:rPr>
        <w:t xml:space="preserve"> </w:t>
      </w:r>
      <w:r>
        <w:rPr>
          <w:sz w:val="28"/>
          <w:szCs w:val="28"/>
        </w:rPr>
        <w:t>yerlərdən</w:t>
      </w:r>
      <w:r>
        <w:rPr>
          <w:sz w:val="28"/>
          <w:szCs w:val="28"/>
          <w:lang w:val="az-Cyrl-AZ"/>
        </w:rPr>
        <w:t xml:space="preserve"> </w:t>
      </w:r>
      <w:r>
        <w:rPr>
          <w:sz w:val="28"/>
          <w:szCs w:val="28"/>
        </w:rPr>
        <w:t>onun</w:t>
      </w:r>
      <w:r>
        <w:rPr>
          <w:sz w:val="28"/>
          <w:szCs w:val="28"/>
          <w:lang w:val="az-Cyrl-AZ"/>
        </w:rPr>
        <w:t xml:space="preserve"> </w:t>
      </w:r>
      <w:r>
        <w:rPr>
          <w:sz w:val="28"/>
          <w:szCs w:val="28"/>
        </w:rPr>
        <w:t>məzarı</w:t>
      </w:r>
      <w:r>
        <w:rPr>
          <w:sz w:val="28"/>
          <w:szCs w:val="28"/>
          <w:lang w:val="az-Cyrl-AZ"/>
        </w:rPr>
        <w:t xml:space="preserve"> </w:t>
      </w:r>
      <w:r>
        <w:rPr>
          <w:sz w:val="28"/>
          <w:szCs w:val="28"/>
        </w:rPr>
        <w:t>başına</w:t>
      </w:r>
      <w:r>
        <w:rPr>
          <w:sz w:val="28"/>
          <w:szCs w:val="28"/>
          <w:lang w:val="az-Cyrl-AZ"/>
        </w:rPr>
        <w:t xml:space="preserve"> </w:t>
      </w:r>
      <w:r>
        <w:rPr>
          <w:sz w:val="28"/>
          <w:szCs w:val="28"/>
        </w:rPr>
        <w:t>toplaşmışıq</w:t>
      </w:r>
      <w:r>
        <w:rPr>
          <w:sz w:val="28"/>
          <w:szCs w:val="28"/>
          <w:lang w:val="az-Cyrl-AZ"/>
        </w:rPr>
        <w:t xml:space="preserve">. </w:t>
      </w:r>
      <w:r>
        <w:rPr>
          <w:sz w:val="28"/>
          <w:szCs w:val="28"/>
        </w:rPr>
        <w:t>Bu</w:t>
      </w:r>
      <w:r>
        <w:rPr>
          <w:sz w:val="28"/>
          <w:szCs w:val="28"/>
          <w:lang w:val="az-Cyrl-AZ"/>
        </w:rPr>
        <w:t xml:space="preserve"> </w:t>
      </w:r>
      <w:r>
        <w:rPr>
          <w:sz w:val="28"/>
          <w:szCs w:val="28"/>
        </w:rPr>
        <w:t>toplantıyla</w:t>
      </w:r>
      <w:r>
        <w:rPr>
          <w:sz w:val="28"/>
          <w:szCs w:val="28"/>
          <w:lang w:val="az-Cyrl-AZ"/>
        </w:rPr>
        <w:t xml:space="preserve"> </w:t>
      </w:r>
      <w:r>
        <w:rPr>
          <w:sz w:val="28"/>
          <w:szCs w:val="28"/>
        </w:rPr>
        <w:t>Ərbəin</w:t>
      </w:r>
      <w:r>
        <w:rPr>
          <w:sz w:val="28"/>
          <w:szCs w:val="28"/>
          <w:lang w:val="az-Cyrl-AZ"/>
        </w:rPr>
        <w:t xml:space="preserve"> </w:t>
      </w:r>
      <w:r>
        <w:rPr>
          <w:sz w:val="28"/>
          <w:szCs w:val="28"/>
        </w:rPr>
        <w:t>arasında</w:t>
      </w:r>
      <w:r>
        <w:rPr>
          <w:sz w:val="28"/>
          <w:szCs w:val="28"/>
          <w:lang w:val="az-Cyrl-AZ"/>
        </w:rPr>
        <w:t xml:space="preserve"> </w:t>
      </w:r>
      <w:r>
        <w:rPr>
          <w:sz w:val="28"/>
          <w:szCs w:val="28"/>
        </w:rPr>
        <w:t>çox</w:t>
      </w:r>
      <w:r>
        <w:rPr>
          <w:sz w:val="28"/>
          <w:szCs w:val="28"/>
          <w:lang w:val="az-Cyrl-AZ"/>
        </w:rPr>
        <w:t xml:space="preserve"> </w:t>
      </w:r>
      <w:r>
        <w:rPr>
          <w:sz w:val="28"/>
          <w:szCs w:val="28"/>
        </w:rPr>
        <w:t>uyğunluq</w:t>
      </w:r>
      <w:r>
        <w:rPr>
          <w:sz w:val="28"/>
          <w:szCs w:val="28"/>
          <w:lang w:val="az-Cyrl-AZ"/>
        </w:rPr>
        <w:t xml:space="preserve"> </w:t>
      </w:r>
      <w:r>
        <w:rPr>
          <w:sz w:val="28"/>
          <w:szCs w:val="28"/>
        </w:rPr>
        <w:t>var</w:t>
      </w:r>
      <w:r>
        <w:rPr>
          <w:sz w:val="28"/>
          <w:szCs w:val="28"/>
          <w:lang w:val="az-Cyrl-AZ"/>
        </w:rPr>
        <w:t xml:space="preserve">. </w:t>
      </w:r>
      <w:r>
        <w:rPr>
          <w:sz w:val="28"/>
          <w:szCs w:val="28"/>
        </w:rPr>
        <w:t>Acı</w:t>
      </w:r>
      <w:r>
        <w:rPr>
          <w:sz w:val="28"/>
          <w:szCs w:val="28"/>
          <w:lang w:val="az-Cyrl-AZ"/>
        </w:rPr>
        <w:t xml:space="preserve"> </w:t>
      </w:r>
      <w:r>
        <w:rPr>
          <w:sz w:val="28"/>
          <w:szCs w:val="28"/>
        </w:rPr>
        <w:t>günlərdən</w:t>
      </w:r>
      <w:r>
        <w:rPr>
          <w:sz w:val="28"/>
          <w:szCs w:val="28"/>
          <w:lang w:val="az-Cyrl-AZ"/>
        </w:rPr>
        <w:t xml:space="preserve"> </w:t>
      </w:r>
      <w:r>
        <w:rPr>
          <w:sz w:val="28"/>
          <w:szCs w:val="28"/>
        </w:rPr>
        <w:t>və</w:t>
      </w:r>
      <w:r>
        <w:rPr>
          <w:sz w:val="28"/>
          <w:szCs w:val="28"/>
          <w:lang w:val="az-Cyrl-AZ"/>
        </w:rPr>
        <w:t xml:space="preserve"> </w:t>
      </w:r>
      <w:r>
        <w:rPr>
          <w:sz w:val="28"/>
          <w:szCs w:val="28"/>
        </w:rPr>
        <w:t>faciəli</w:t>
      </w:r>
      <w:r>
        <w:rPr>
          <w:sz w:val="28"/>
          <w:szCs w:val="28"/>
          <w:lang w:val="az-Cyrl-AZ"/>
        </w:rPr>
        <w:t xml:space="preserve"> </w:t>
      </w:r>
      <w:r>
        <w:rPr>
          <w:sz w:val="28"/>
          <w:szCs w:val="28"/>
        </w:rPr>
        <w:t>şəhadətlərdən</w:t>
      </w:r>
      <w:r>
        <w:rPr>
          <w:sz w:val="28"/>
          <w:szCs w:val="28"/>
          <w:lang w:val="az-Cyrl-AZ"/>
        </w:rPr>
        <w:t xml:space="preserve"> </w:t>
      </w:r>
      <w:r>
        <w:rPr>
          <w:sz w:val="28"/>
          <w:szCs w:val="28"/>
        </w:rPr>
        <w:t>sonra</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ilk</w:t>
      </w:r>
      <w:r>
        <w:rPr>
          <w:sz w:val="28"/>
          <w:szCs w:val="28"/>
          <w:lang w:val="az-Cyrl-AZ"/>
        </w:rPr>
        <w:t xml:space="preserve"> </w:t>
      </w:r>
      <w:r>
        <w:rPr>
          <w:sz w:val="28"/>
          <w:szCs w:val="28"/>
        </w:rPr>
        <w:t>ziyarətçiləri</w:t>
      </w:r>
      <w:r>
        <w:rPr>
          <w:sz w:val="28"/>
          <w:szCs w:val="28"/>
          <w:lang w:val="az-Cyrl-AZ"/>
        </w:rPr>
        <w:t xml:space="preserve"> </w:t>
      </w:r>
      <w:r>
        <w:rPr>
          <w:sz w:val="28"/>
          <w:szCs w:val="28"/>
        </w:rPr>
        <w:t>məhz</w:t>
      </w:r>
      <w:r>
        <w:rPr>
          <w:sz w:val="28"/>
          <w:szCs w:val="28"/>
          <w:lang w:val="az-Cyrl-AZ"/>
        </w:rPr>
        <w:t xml:space="preserve"> </w:t>
      </w:r>
      <w:r>
        <w:rPr>
          <w:sz w:val="28"/>
          <w:szCs w:val="28"/>
        </w:rPr>
        <w:t>Ərbəin</w:t>
      </w:r>
      <w:r>
        <w:rPr>
          <w:sz w:val="28"/>
          <w:szCs w:val="28"/>
          <w:lang w:val="az-Cyrl-AZ"/>
        </w:rPr>
        <w:t xml:space="preserve"> </w:t>
      </w:r>
      <w:r>
        <w:rPr>
          <w:sz w:val="28"/>
          <w:szCs w:val="28"/>
        </w:rPr>
        <w:t>günü</w:t>
      </w:r>
      <w:r>
        <w:rPr>
          <w:sz w:val="28"/>
          <w:szCs w:val="28"/>
          <w:lang w:val="az-Cyrl-AZ"/>
        </w:rPr>
        <w:t xml:space="preserve"> </w:t>
      </w:r>
      <w:r>
        <w:rPr>
          <w:sz w:val="28"/>
          <w:szCs w:val="28"/>
        </w:rPr>
        <w:t>onun</w:t>
      </w:r>
      <w:r>
        <w:rPr>
          <w:sz w:val="28"/>
          <w:szCs w:val="28"/>
          <w:lang w:val="az-Cyrl-AZ"/>
        </w:rPr>
        <w:t xml:space="preserve"> </w:t>
      </w:r>
      <w:r>
        <w:rPr>
          <w:sz w:val="28"/>
          <w:szCs w:val="28"/>
        </w:rPr>
        <w:t>məzarı</w:t>
      </w:r>
      <w:r>
        <w:rPr>
          <w:sz w:val="28"/>
          <w:szCs w:val="28"/>
          <w:lang w:val="az-Cyrl-AZ"/>
        </w:rPr>
        <w:t xml:space="preserve"> </w:t>
      </w:r>
      <w:r>
        <w:rPr>
          <w:sz w:val="28"/>
          <w:szCs w:val="28"/>
        </w:rPr>
        <w:t>başına</w:t>
      </w:r>
      <w:r>
        <w:rPr>
          <w:sz w:val="28"/>
          <w:szCs w:val="28"/>
          <w:lang w:val="az-Cyrl-AZ"/>
        </w:rPr>
        <w:t xml:space="preserve"> </w:t>
      </w:r>
      <w:r>
        <w:rPr>
          <w:sz w:val="28"/>
          <w:szCs w:val="28"/>
        </w:rPr>
        <w:t>toplaşmışdılar</w:t>
      </w:r>
      <w:r>
        <w:rPr>
          <w:sz w:val="28"/>
          <w:szCs w:val="28"/>
          <w:lang w:val="az-Cyrl-AZ"/>
        </w:rPr>
        <w:t>.</w:t>
      </w:r>
    </w:p>
    <w:p w:rsidR="0066065D" w:rsidRDefault="0066065D" w:rsidP="0066065D">
      <w:pPr>
        <w:ind w:firstLine="426"/>
        <w:rPr>
          <w:sz w:val="28"/>
          <w:szCs w:val="28"/>
          <w:lang w:val="az-Cyrl-AZ"/>
        </w:rPr>
      </w:pPr>
      <w:r>
        <w:rPr>
          <w:sz w:val="28"/>
          <w:szCs w:val="28"/>
        </w:rPr>
        <w:t>Həmin</w:t>
      </w:r>
      <w:r>
        <w:rPr>
          <w:sz w:val="28"/>
          <w:szCs w:val="28"/>
          <w:lang w:val="az-Cyrl-AZ"/>
        </w:rPr>
        <w:t xml:space="preserve"> </w:t>
      </w:r>
      <w:r>
        <w:rPr>
          <w:sz w:val="28"/>
          <w:szCs w:val="28"/>
        </w:rPr>
        <w:t>gün</w:t>
      </w:r>
      <w:r>
        <w:rPr>
          <w:sz w:val="28"/>
          <w:szCs w:val="28"/>
          <w:lang w:val="az-Cyrl-AZ"/>
        </w:rPr>
        <w:t xml:space="preserve"> </w:t>
      </w:r>
      <w:r>
        <w:rPr>
          <w:sz w:val="28"/>
          <w:szCs w:val="28"/>
        </w:rPr>
        <w:t>oraya</w:t>
      </w:r>
      <w:r>
        <w:rPr>
          <w:sz w:val="28"/>
          <w:szCs w:val="28"/>
          <w:lang w:val="az-Cyrl-AZ"/>
        </w:rPr>
        <w:t xml:space="preserve"> </w:t>
      </w:r>
      <w:r>
        <w:rPr>
          <w:sz w:val="28"/>
          <w:szCs w:val="28"/>
        </w:rPr>
        <w:t>gələnlərin</w:t>
      </w:r>
      <w:r>
        <w:rPr>
          <w:sz w:val="28"/>
          <w:szCs w:val="28"/>
          <w:lang w:val="az-Cyrl-AZ"/>
        </w:rPr>
        <w:t xml:space="preserve"> </w:t>
      </w:r>
      <w:r>
        <w:rPr>
          <w:sz w:val="28"/>
          <w:szCs w:val="28"/>
        </w:rPr>
        <w:t>biri</w:t>
      </w:r>
      <w:r>
        <w:rPr>
          <w:sz w:val="28"/>
          <w:szCs w:val="28"/>
          <w:lang w:val="az-Cyrl-AZ"/>
        </w:rPr>
        <w:t xml:space="preserve"> </w:t>
      </w: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w:t>
      </w:r>
      <w:r>
        <w:rPr>
          <w:sz w:val="28"/>
          <w:szCs w:val="28"/>
          <w:lang w:val="az-Cyrl-AZ"/>
        </w:rPr>
        <w:t xml:space="preserve"> </w:t>
      </w:r>
      <w:r>
        <w:rPr>
          <w:sz w:val="28"/>
          <w:szCs w:val="28"/>
        </w:rPr>
        <w:t>Ənsari</w:t>
      </w:r>
      <w:r>
        <w:rPr>
          <w:sz w:val="28"/>
          <w:szCs w:val="28"/>
          <w:lang w:val="az-Cyrl-AZ"/>
        </w:rPr>
        <w:t xml:space="preserve">, </w:t>
      </w:r>
      <w:r>
        <w:rPr>
          <w:sz w:val="28"/>
          <w:szCs w:val="28"/>
        </w:rPr>
        <w:t>biri</w:t>
      </w:r>
      <w:r>
        <w:rPr>
          <w:sz w:val="28"/>
          <w:szCs w:val="28"/>
          <w:lang w:val="az-Cyrl-AZ"/>
        </w:rPr>
        <w:t xml:space="preserve"> </w:t>
      </w:r>
      <w:r>
        <w:rPr>
          <w:sz w:val="28"/>
          <w:szCs w:val="28"/>
        </w:rPr>
        <w:t>də</w:t>
      </w:r>
      <w:r>
        <w:rPr>
          <w:sz w:val="28"/>
          <w:szCs w:val="28"/>
          <w:lang w:val="az-Cyrl-AZ"/>
        </w:rPr>
        <w:t xml:space="preserve"> </w:t>
      </w:r>
      <w:r>
        <w:rPr>
          <w:sz w:val="28"/>
          <w:szCs w:val="28"/>
        </w:rPr>
        <w:t>İmam</w:t>
      </w:r>
      <w:r>
        <w:rPr>
          <w:sz w:val="28"/>
          <w:szCs w:val="28"/>
          <w:lang w:val="az-Cyrl-AZ"/>
        </w:rPr>
        <w:t xml:space="preserve"> </w:t>
      </w:r>
      <w:r>
        <w:rPr>
          <w:sz w:val="28"/>
          <w:szCs w:val="28"/>
        </w:rPr>
        <w:t>Əlinin</w:t>
      </w:r>
      <w:r>
        <w:rPr>
          <w:sz w:val="28"/>
          <w:szCs w:val="28"/>
          <w:lang w:val="az-Cyrl-AZ"/>
        </w:rPr>
        <w:t xml:space="preserve"> (</w:t>
      </w:r>
      <w:r>
        <w:rPr>
          <w:sz w:val="28"/>
          <w:szCs w:val="28"/>
        </w:rPr>
        <w:t>ə</w:t>
      </w:r>
      <w:r>
        <w:rPr>
          <w:sz w:val="28"/>
          <w:szCs w:val="28"/>
          <w:lang w:val="az-Cyrl-AZ"/>
        </w:rPr>
        <w:t xml:space="preserve">) </w:t>
      </w:r>
      <w:r>
        <w:rPr>
          <w:sz w:val="28"/>
          <w:szCs w:val="28"/>
        </w:rPr>
        <w:t>səhabələrindən</w:t>
      </w:r>
      <w:r>
        <w:rPr>
          <w:sz w:val="28"/>
          <w:szCs w:val="28"/>
          <w:lang w:val="az-Cyrl-AZ"/>
        </w:rPr>
        <w:t xml:space="preserve"> </w:t>
      </w:r>
      <w:r>
        <w:rPr>
          <w:sz w:val="28"/>
          <w:szCs w:val="28"/>
        </w:rPr>
        <w:t>olmuş</w:t>
      </w:r>
      <w:r>
        <w:rPr>
          <w:sz w:val="28"/>
          <w:szCs w:val="28"/>
          <w:lang w:val="az-Cyrl-AZ"/>
        </w:rPr>
        <w:t xml:space="preserve"> </w:t>
      </w:r>
      <w:r>
        <w:rPr>
          <w:sz w:val="28"/>
          <w:szCs w:val="28"/>
        </w:rPr>
        <w:t>Ətiyyə</w:t>
      </w:r>
      <w:r>
        <w:rPr>
          <w:sz w:val="28"/>
          <w:szCs w:val="28"/>
          <w:lang w:val="az-Cyrl-AZ"/>
        </w:rPr>
        <w:t xml:space="preserve"> </w:t>
      </w:r>
      <w:r>
        <w:rPr>
          <w:sz w:val="28"/>
          <w:szCs w:val="28"/>
        </w:rPr>
        <w:t>ibn</w:t>
      </w:r>
      <w:r>
        <w:rPr>
          <w:sz w:val="28"/>
          <w:szCs w:val="28"/>
          <w:lang w:val="az-Cyrl-AZ"/>
        </w:rPr>
        <w:t xml:space="preserve"> </w:t>
      </w:r>
      <w:r>
        <w:rPr>
          <w:sz w:val="28"/>
          <w:szCs w:val="28"/>
        </w:rPr>
        <w:t>Səd</w:t>
      </w:r>
      <w:r>
        <w:rPr>
          <w:sz w:val="28"/>
          <w:szCs w:val="28"/>
          <w:lang w:val="az-Cyrl-AZ"/>
        </w:rPr>
        <w:t xml:space="preserve"> </w:t>
      </w:r>
      <w:r>
        <w:rPr>
          <w:sz w:val="28"/>
          <w:szCs w:val="28"/>
        </w:rPr>
        <w:t>Ovfi</w:t>
      </w:r>
      <w:r>
        <w:rPr>
          <w:sz w:val="28"/>
          <w:szCs w:val="28"/>
          <w:lang w:val="az-Cyrl-AZ"/>
        </w:rPr>
        <w:t xml:space="preserve"> </w:t>
      </w:r>
      <w:r>
        <w:rPr>
          <w:sz w:val="28"/>
          <w:szCs w:val="28"/>
        </w:rPr>
        <w:t>idi</w:t>
      </w:r>
      <w:r>
        <w:rPr>
          <w:sz w:val="28"/>
          <w:szCs w:val="28"/>
          <w:lang w:val="az-Cyrl-AZ"/>
        </w:rPr>
        <w:t xml:space="preserve">. </w:t>
      </w: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səhabələrindən</w:t>
      </w:r>
      <w:r>
        <w:rPr>
          <w:sz w:val="28"/>
          <w:szCs w:val="28"/>
          <w:lang w:val="az-Cyrl-AZ"/>
        </w:rPr>
        <w:t xml:space="preserve"> </w:t>
      </w:r>
      <w:r>
        <w:rPr>
          <w:sz w:val="28"/>
          <w:szCs w:val="28"/>
        </w:rPr>
        <w:t>və</w:t>
      </w:r>
      <w:r>
        <w:rPr>
          <w:sz w:val="28"/>
          <w:szCs w:val="28"/>
          <w:lang w:val="az-Cyrl-AZ"/>
        </w:rPr>
        <w:t xml:space="preserve"> </w:t>
      </w:r>
      <w:r>
        <w:rPr>
          <w:sz w:val="28"/>
          <w:szCs w:val="28"/>
        </w:rPr>
        <w:t>Bədr</w:t>
      </w:r>
      <w:r>
        <w:rPr>
          <w:sz w:val="28"/>
          <w:szCs w:val="28"/>
          <w:lang w:val="az-Cyrl-AZ"/>
        </w:rPr>
        <w:t xml:space="preserve"> </w:t>
      </w:r>
      <w:r>
        <w:rPr>
          <w:sz w:val="28"/>
          <w:szCs w:val="28"/>
        </w:rPr>
        <w:t>döyüşünün</w:t>
      </w:r>
      <w:r>
        <w:rPr>
          <w:sz w:val="28"/>
          <w:szCs w:val="28"/>
          <w:lang w:val="az-Cyrl-AZ"/>
        </w:rPr>
        <w:t xml:space="preserve"> </w:t>
      </w:r>
      <w:r>
        <w:rPr>
          <w:sz w:val="28"/>
          <w:szCs w:val="28"/>
        </w:rPr>
        <w:t>iştirakçılarındandır</w:t>
      </w:r>
      <w:r>
        <w:rPr>
          <w:sz w:val="28"/>
          <w:szCs w:val="28"/>
          <w:lang w:val="az-Cyrl-AZ"/>
        </w:rPr>
        <w:t>.</w:t>
      </w:r>
      <w:r w:rsidRPr="001B0AA7">
        <w:rPr>
          <w:rStyle w:val="FootnoteReference"/>
          <w:lang w:val="az-Cyrl-AZ"/>
        </w:rPr>
        <w:footnoteReference w:id="37"/>
      </w:r>
      <w:r>
        <w:rPr>
          <w:sz w:val="28"/>
          <w:szCs w:val="28"/>
          <w:lang w:val="az-Cyrl-AZ"/>
        </w:rPr>
        <w:t xml:space="preserve"> </w:t>
      </w:r>
      <w:r>
        <w:rPr>
          <w:sz w:val="28"/>
          <w:szCs w:val="28"/>
        </w:rPr>
        <w:t>Əgər</w:t>
      </w:r>
      <w:r>
        <w:rPr>
          <w:sz w:val="28"/>
          <w:szCs w:val="28"/>
          <w:lang w:val="az-Cyrl-AZ"/>
        </w:rPr>
        <w:t xml:space="preserve"> </w:t>
      </w:r>
      <w:r>
        <w:rPr>
          <w:sz w:val="28"/>
          <w:szCs w:val="28"/>
        </w:rPr>
        <w:t>Bədr</w:t>
      </w:r>
      <w:r>
        <w:rPr>
          <w:sz w:val="28"/>
          <w:szCs w:val="28"/>
          <w:lang w:val="az-Cyrl-AZ"/>
        </w:rPr>
        <w:t xml:space="preserve"> </w:t>
      </w:r>
      <w:r>
        <w:rPr>
          <w:sz w:val="28"/>
          <w:szCs w:val="28"/>
        </w:rPr>
        <w:t>döyüşündə</w:t>
      </w:r>
      <w:r>
        <w:rPr>
          <w:sz w:val="28"/>
          <w:szCs w:val="28"/>
          <w:lang w:val="az-Cyrl-AZ"/>
        </w:rPr>
        <w:t xml:space="preserve"> </w:t>
      </w:r>
      <w:r>
        <w:rPr>
          <w:sz w:val="28"/>
          <w:szCs w:val="28"/>
        </w:rPr>
        <w:t>iştirak</w:t>
      </w:r>
      <w:r>
        <w:rPr>
          <w:sz w:val="28"/>
          <w:szCs w:val="28"/>
          <w:lang w:val="az-Cyrl-AZ"/>
        </w:rPr>
        <w:t xml:space="preserve"> </w:t>
      </w:r>
      <w:r>
        <w:rPr>
          <w:sz w:val="28"/>
          <w:szCs w:val="28"/>
        </w:rPr>
        <w:t>edibsə</w:t>
      </w:r>
      <w:r>
        <w:rPr>
          <w:sz w:val="28"/>
          <w:szCs w:val="28"/>
          <w:lang w:val="az-Cyrl-AZ"/>
        </w:rPr>
        <w:t xml:space="preserve">, </w:t>
      </w:r>
      <w:r>
        <w:rPr>
          <w:sz w:val="28"/>
          <w:szCs w:val="28"/>
        </w:rPr>
        <w:t>deməli</w:t>
      </w:r>
      <w:r>
        <w:rPr>
          <w:sz w:val="28"/>
          <w:szCs w:val="28"/>
          <w:lang w:val="az-Cyrl-AZ"/>
        </w:rPr>
        <w:t xml:space="preserve">, </w:t>
      </w:r>
      <w:r>
        <w:rPr>
          <w:sz w:val="28"/>
          <w:szCs w:val="28"/>
        </w:rPr>
        <w:t>Ərbəində yaşı</w:t>
      </w:r>
      <w:r>
        <w:rPr>
          <w:sz w:val="28"/>
          <w:szCs w:val="28"/>
          <w:lang w:val="az-Cyrl-AZ"/>
        </w:rPr>
        <w:t xml:space="preserve"> 70-</w:t>
      </w:r>
      <w:r>
        <w:rPr>
          <w:sz w:val="28"/>
          <w:szCs w:val="28"/>
        </w:rPr>
        <w:t>dən</w:t>
      </w:r>
      <w:r>
        <w:rPr>
          <w:sz w:val="28"/>
          <w:szCs w:val="28"/>
          <w:lang w:val="az-Cyrl-AZ"/>
        </w:rPr>
        <w:t xml:space="preserve"> </w:t>
      </w:r>
      <w:r>
        <w:rPr>
          <w:sz w:val="28"/>
          <w:szCs w:val="28"/>
        </w:rPr>
        <w:t>çox</w:t>
      </w:r>
      <w:r>
        <w:rPr>
          <w:sz w:val="28"/>
          <w:szCs w:val="28"/>
          <w:lang w:val="az-Cyrl-AZ"/>
        </w:rPr>
        <w:t xml:space="preserve"> </w:t>
      </w:r>
      <w:r>
        <w:rPr>
          <w:sz w:val="28"/>
          <w:szCs w:val="28"/>
        </w:rPr>
        <w:t>olmuşdur</w:t>
      </w:r>
      <w:r>
        <w:rPr>
          <w:sz w:val="28"/>
          <w:szCs w:val="28"/>
          <w:lang w:val="az-Cyrl-AZ"/>
        </w:rPr>
        <w:t xml:space="preserve">. </w:t>
      </w:r>
      <w:r>
        <w:rPr>
          <w:sz w:val="28"/>
          <w:szCs w:val="28"/>
        </w:rPr>
        <w:t>Ətiyyə</w:t>
      </w:r>
      <w:r>
        <w:rPr>
          <w:sz w:val="28"/>
          <w:szCs w:val="28"/>
          <w:lang w:val="az-Cyrl-AZ"/>
        </w:rPr>
        <w:t xml:space="preserve"> </w:t>
      </w:r>
      <w:r>
        <w:rPr>
          <w:sz w:val="28"/>
          <w:szCs w:val="28"/>
        </w:rPr>
        <w:t>isə</w:t>
      </w:r>
      <w:r>
        <w:rPr>
          <w:sz w:val="28"/>
          <w:szCs w:val="28"/>
          <w:lang w:val="az-Cyrl-AZ"/>
        </w:rPr>
        <w:t xml:space="preserve"> </w:t>
      </w:r>
      <w:r>
        <w:rPr>
          <w:sz w:val="28"/>
          <w:szCs w:val="28"/>
        </w:rPr>
        <w:t>İmam</w:t>
      </w:r>
      <w:r>
        <w:rPr>
          <w:sz w:val="28"/>
          <w:szCs w:val="28"/>
          <w:lang w:val="az-Cyrl-AZ"/>
        </w:rPr>
        <w:t xml:space="preserve"> </w:t>
      </w:r>
      <w:r>
        <w:rPr>
          <w:sz w:val="28"/>
          <w:szCs w:val="28"/>
        </w:rPr>
        <w:t>Əlinin</w:t>
      </w:r>
      <w:r>
        <w:rPr>
          <w:sz w:val="28"/>
          <w:szCs w:val="28"/>
          <w:lang w:val="az-Cyrl-AZ"/>
        </w:rPr>
        <w:t xml:space="preserve"> (</w:t>
      </w:r>
      <w:r>
        <w:rPr>
          <w:sz w:val="28"/>
          <w:szCs w:val="28"/>
        </w:rPr>
        <w:t>ə</w:t>
      </w:r>
      <w:r>
        <w:rPr>
          <w:sz w:val="28"/>
          <w:szCs w:val="28"/>
          <w:lang w:val="az-Cyrl-AZ"/>
        </w:rPr>
        <w:t xml:space="preserve">) </w:t>
      </w:r>
      <w:r>
        <w:rPr>
          <w:sz w:val="28"/>
          <w:szCs w:val="28"/>
        </w:rPr>
        <w:lastRenderedPageBreak/>
        <w:t>səhabələrindəndir</w:t>
      </w:r>
      <w:r>
        <w:rPr>
          <w:sz w:val="28"/>
          <w:szCs w:val="28"/>
          <w:lang w:val="az-Cyrl-AZ"/>
        </w:rPr>
        <w:t xml:space="preserve">. </w:t>
      </w:r>
      <w:r>
        <w:rPr>
          <w:sz w:val="28"/>
          <w:szCs w:val="28"/>
        </w:rPr>
        <w:t>O</w:t>
      </w:r>
      <w:r>
        <w:rPr>
          <w:sz w:val="28"/>
          <w:szCs w:val="28"/>
          <w:lang w:val="az-Cyrl-AZ"/>
        </w:rPr>
        <w:t xml:space="preserve">, </w:t>
      </w:r>
      <w:r>
        <w:rPr>
          <w:sz w:val="28"/>
          <w:szCs w:val="28"/>
        </w:rPr>
        <w:t>İmam</w:t>
      </w:r>
      <w:r>
        <w:rPr>
          <w:sz w:val="28"/>
          <w:szCs w:val="28"/>
          <w:lang w:val="az-Cyrl-AZ"/>
        </w:rPr>
        <w:t xml:space="preserve"> </w:t>
      </w:r>
      <w:r>
        <w:rPr>
          <w:sz w:val="28"/>
          <w:szCs w:val="28"/>
        </w:rPr>
        <w:t>Baqirin</w:t>
      </w:r>
      <w:r>
        <w:rPr>
          <w:sz w:val="28"/>
          <w:szCs w:val="28"/>
          <w:lang w:val="az-Cyrl-AZ"/>
        </w:rPr>
        <w:t xml:space="preserve"> (</w:t>
      </w:r>
      <w:r>
        <w:rPr>
          <w:sz w:val="28"/>
          <w:szCs w:val="28"/>
        </w:rPr>
        <w:t>ə</w:t>
      </w:r>
      <w:r>
        <w:rPr>
          <w:sz w:val="28"/>
          <w:szCs w:val="28"/>
          <w:lang w:val="az-Cyrl-AZ"/>
        </w:rPr>
        <w:t xml:space="preserve">) </w:t>
      </w:r>
      <w:r>
        <w:rPr>
          <w:sz w:val="28"/>
          <w:szCs w:val="28"/>
        </w:rPr>
        <w:t>dövrünə</w:t>
      </w:r>
      <w:r>
        <w:rPr>
          <w:sz w:val="28"/>
          <w:szCs w:val="28"/>
          <w:lang w:val="az-Cyrl-AZ"/>
        </w:rPr>
        <w:t xml:space="preserve"> </w:t>
      </w:r>
      <w:r>
        <w:rPr>
          <w:sz w:val="28"/>
          <w:szCs w:val="28"/>
        </w:rPr>
        <w:t>qədər</w:t>
      </w:r>
      <w:r>
        <w:rPr>
          <w:sz w:val="28"/>
          <w:szCs w:val="28"/>
          <w:lang w:val="az-Cyrl-AZ"/>
        </w:rPr>
        <w:t xml:space="preserve"> </w:t>
      </w:r>
      <w:r>
        <w:rPr>
          <w:sz w:val="28"/>
          <w:szCs w:val="28"/>
        </w:rPr>
        <w:t>yaşadığına görə o zaman</w:t>
      </w:r>
      <w:r>
        <w:rPr>
          <w:sz w:val="28"/>
          <w:szCs w:val="28"/>
          <w:lang w:val="az-Cyrl-AZ"/>
        </w:rPr>
        <w:t xml:space="preserve"> </w:t>
      </w:r>
      <w:r>
        <w:rPr>
          <w:sz w:val="28"/>
          <w:szCs w:val="28"/>
        </w:rPr>
        <w:t>gənc</w:t>
      </w:r>
      <w:r>
        <w:rPr>
          <w:sz w:val="28"/>
          <w:szCs w:val="28"/>
          <w:lang w:val="az-Cyrl-AZ"/>
        </w:rPr>
        <w:t xml:space="preserve"> </w:t>
      </w:r>
      <w:r>
        <w:rPr>
          <w:sz w:val="28"/>
          <w:szCs w:val="28"/>
        </w:rPr>
        <w:t>olmuşdur</w:t>
      </w:r>
      <w:r>
        <w:rPr>
          <w:sz w:val="28"/>
          <w:szCs w:val="28"/>
          <w:lang w:val="az-Cyrl-AZ"/>
        </w:rPr>
        <w:t>.</w:t>
      </w:r>
      <w:r w:rsidRPr="001B0AA7">
        <w:rPr>
          <w:rStyle w:val="FootnoteReference"/>
          <w:lang w:val="az-Cyrl-AZ"/>
        </w:rPr>
        <w:footnoteReference w:id="38"/>
      </w:r>
    </w:p>
    <w:p w:rsidR="0066065D" w:rsidRDefault="0066065D" w:rsidP="0066065D">
      <w:pPr>
        <w:ind w:firstLine="426"/>
        <w:rPr>
          <w:sz w:val="28"/>
          <w:szCs w:val="28"/>
        </w:rPr>
      </w:pPr>
      <w:r>
        <w:rPr>
          <w:sz w:val="28"/>
          <w:szCs w:val="28"/>
        </w:rPr>
        <w:t>Ətiyyə</w:t>
      </w:r>
      <w:r>
        <w:rPr>
          <w:sz w:val="28"/>
          <w:szCs w:val="28"/>
          <w:lang w:val="az-Cyrl-AZ"/>
        </w:rPr>
        <w:t xml:space="preserve"> </w:t>
      </w:r>
      <w:r>
        <w:rPr>
          <w:sz w:val="28"/>
          <w:szCs w:val="28"/>
        </w:rPr>
        <w:t>deyir</w:t>
      </w:r>
      <w:r>
        <w:rPr>
          <w:sz w:val="28"/>
          <w:szCs w:val="28"/>
          <w:lang w:val="az-Cyrl-AZ"/>
        </w:rPr>
        <w:t xml:space="preserve"> </w:t>
      </w:r>
      <w:r>
        <w:rPr>
          <w:sz w:val="28"/>
          <w:szCs w:val="28"/>
        </w:rPr>
        <w:t>ki</w:t>
      </w:r>
      <w:r>
        <w:rPr>
          <w:sz w:val="28"/>
          <w:szCs w:val="28"/>
          <w:lang w:val="az-Cyrl-AZ"/>
        </w:rPr>
        <w:t xml:space="preserve">, </w:t>
      </w:r>
      <w:r>
        <w:rPr>
          <w:sz w:val="28"/>
          <w:szCs w:val="28"/>
        </w:rPr>
        <w:t>biz</w:t>
      </w:r>
      <w:r>
        <w:rPr>
          <w:sz w:val="28"/>
          <w:szCs w:val="28"/>
          <w:lang w:val="az-Cyrl-AZ"/>
        </w:rPr>
        <w:t xml:space="preserve"> </w:t>
      </w:r>
      <w:r>
        <w:rPr>
          <w:sz w:val="28"/>
          <w:szCs w:val="28"/>
        </w:rPr>
        <w:t>Kərbəlada</w:t>
      </w:r>
      <w:r>
        <w:rPr>
          <w:sz w:val="28"/>
          <w:szCs w:val="28"/>
          <w:lang w:val="az-Cyrl-AZ"/>
        </w:rPr>
        <w:t xml:space="preserve"> </w:t>
      </w:r>
      <w:r>
        <w:rPr>
          <w:sz w:val="28"/>
          <w:szCs w:val="28"/>
        </w:rPr>
        <w:t>məzara</w:t>
      </w:r>
      <w:r>
        <w:rPr>
          <w:sz w:val="28"/>
          <w:szCs w:val="28"/>
          <w:lang w:val="az-Cyrl-AZ"/>
        </w:rPr>
        <w:t xml:space="preserve"> </w:t>
      </w:r>
      <w:r>
        <w:rPr>
          <w:sz w:val="28"/>
          <w:szCs w:val="28"/>
        </w:rPr>
        <w:t>yaxınlaşmaq</w:t>
      </w:r>
      <w:r>
        <w:rPr>
          <w:sz w:val="28"/>
          <w:szCs w:val="28"/>
          <w:lang w:val="az-Cyrl-AZ"/>
        </w:rPr>
        <w:t xml:space="preserve"> </w:t>
      </w:r>
      <w:r>
        <w:rPr>
          <w:sz w:val="28"/>
          <w:szCs w:val="28"/>
        </w:rPr>
        <w:t>istəyəndə</w:t>
      </w:r>
      <w:r>
        <w:rPr>
          <w:sz w:val="28"/>
          <w:szCs w:val="28"/>
          <w:lang w:val="az-Cyrl-AZ"/>
        </w:rPr>
        <w:t xml:space="preserve"> </w:t>
      </w:r>
      <w:r>
        <w:rPr>
          <w:sz w:val="28"/>
          <w:szCs w:val="28"/>
        </w:rPr>
        <w:t>Cabir</w:t>
      </w:r>
      <w:r>
        <w:rPr>
          <w:sz w:val="28"/>
          <w:szCs w:val="28"/>
          <w:lang w:val="az-Cyrl-AZ"/>
        </w:rPr>
        <w:t xml:space="preserve"> </w:t>
      </w:r>
      <w:r>
        <w:rPr>
          <w:sz w:val="28"/>
          <w:szCs w:val="28"/>
        </w:rPr>
        <w:t>dedi</w:t>
      </w:r>
      <w:r>
        <w:rPr>
          <w:sz w:val="28"/>
          <w:szCs w:val="28"/>
          <w:lang w:val="az-Cyrl-AZ"/>
        </w:rPr>
        <w:t>: "</w:t>
      </w:r>
      <w:r>
        <w:rPr>
          <w:sz w:val="28"/>
          <w:szCs w:val="28"/>
        </w:rPr>
        <w:t>Əvvəlcə</w:t>
      </w:r>
      <w:r>
        <w:rPr>
          <w:sz w:val="28"/>
          <w:szCs w:val="28"/>
          <w:lang w:val="az-Cyrl-AZ"/>
        </w:rPr>
        <w:t xml:space="preserve"> </w:t>
      </w:r>
      <w:r>
        <w:rPr>
          <w:sz w:val="28"/>
          <w:szCs w:val="28"/>
        </w:rPr>
        <w:t>Fəratda</w:t>
      </w:r>
      <w:r>
        <w:rPr>
          <w:sz w:val="28"/>
          <w:szCs w:val="28"/>
          <w:lang w:val="az-Cyrl-AZ"/>
        </w:rPr>
        <w:t xml:space="preserve"> </w:t>
      </w:r>
      <w:r>
        <w:rPr>
          <w:sz w:val="28"/>
          <w:szCs w:val="28"/>
        </w:rPr>
        <w:t>qüsl</w:t>
      </w:r>
      <w:r>
        <w:rPr>
          <w:sz w:val="28"/>
          <w:szCs w:val="28"/>
          <w:lang w:val="az-Cyrl-AZ"/>
        </w:rPr>
        <w:t xml:space="preserve"> </w:t>
      </w:r>
      <w:r>
        <w:rPr>
          <w:sz w:val="28"/>
          <w:szCs w:val="28"/>
        </w:rPr>
        <w:t>verək</w:t>
      </w:r>
      <w:r>
        <w:rPr>
          <w:sz w:val="28"/>
          <w:szCs w:val="28"/>
          <w:lang w:val="az-Cyrl-AZ"/>
        </w:rPr>
        <w:t xml:space="preserve">". </w:t>
      </w:r>
      <w:r>
        <w:rPr>
          <w:sz w:val="28"/>
          <w:szCs w:val="28"/>
        </w:rPr>
        <w:t>Fərat</w:t>
      </w:r>
      <w:r>
        <w:rPr>
          <w:sz w:val="28"/>
          <w:szCs w:val="28"/>
          <w:lang w:val="az-Cyrl-AZ"/>
        </w:rPr>
        <w:t xml:space="preserve"> </w:t>
      </w:r>
      <w:r>
        <w:rPr>
          <w:sz w:val="28"/>
          <w:szCs w:val="28"/>
        </w:rPr>
        <w:t>çayında</w:t>
      </w:r>
      <w:r>
        <w:rPr>
          <w:sz w:val="28"/>
          <w:szCs w:val="28"/>
          <w:lang w:val="az-Cyrl-AZ"/>
        </w:rPr>
        <w:t xml:space="preserve"> </w:t>
      </w:r>
      <w:r>
        <w:rPr>
          <w:sz w:val="28"/>
          <w:szCs w:val="28"/>
        </w:rPr>
        <w:t>qüsl</w:t>
      </w:r>
      <w:r>
        <w:rPr>
          <w:sz w:val="28"/>
          <w:szCs w:val="28"/>
          <w:lang w:val="az-Cyrl-AZ"/>
        </w:rPr>
        <w:t xml:space="preserve"> </w:t>
      </w:r>
      <w:r>
        <w:rPr>
          <w:sz w:val="28"/>
          <w:szCs w:val="28"/>
        </w:rPr>
        <w:t>verdi</w:t>
      </w:r>
      <w:r>
        <w:rPr>
          <w:sz w:val="28"/>
          <w:szCs w:val="28"/>
          <w:lang w:val="az-Cyrl-AZ"/>
        </w:rPr>
        <w:t xml:space="preserve">, </w:t>
      </w:r>
      <w:r>
        <w:rPr>
          <w:sz w:val="28"/>
          <w:szCs w:val="28"/>
        </w:rPr>
        <w:t>sonra</w:t>
      </w:r>
      <w:r>
        <w:rPr>
          <w:sz w:val="28"/>
          <w:szCs w:val="28"/>
          <w:lang w:val="az-Cyrl-AZ"/>
        </w:rPr>
        <w:t xml:space="preserve"> </w:t>
      </w:r>
      <w:r>
        <w:rPr>
          <w:sz w:val="28"/>
          <w:szCs w:val="28"/>
        </w:rPr>
        <w:t>bir</w:t>
      </w:r>
      <w:r>
        <w:rPr>
          <w:sz w:val="28"/>
          <w:szCs w:val="28"/>
          <w:lang w:val="az-Cyrl-AZ"/>
        </w:rPr>
        <w:t xml:space="preserve"> </w:t>
      </w:r>
      <w:r>
        <w:rPr>
          <w:sz w:val="28"/>
          <w:szCs w:val="28"/>
        </w:rPr>
        <w:t>şalıyla</w:t>
      </w:r>
      <w:r>
        <w:rPr>
          <w:sz w:val="28"/>
          <w:szCs w:val="28"/>
          <w:lang w:val="az-Cyrl-AZ"/>
        </w:rPr>
        <w:t xml:space="preserve"> </w:t>
      </w:r>
      <w:r>
        <w:rPr>
          <w:sz w:val="28"/>
          <w:szCs w:val="28"/>
        </w:rPr>
        <w:t>beldən aşağı hissəsini</w:t>
      </w:r>
      <w:r>
        <w:rPr>
          <w:sz w:val="28"/>
          <w:szCs w:val="28"/>
          <w:lang w:val="az-Cyrl-AZ"/>
        </w:rPr>
        <w:t xml:space="preserve"> </w:t>
      </w:r>
      <w:r>
        <w:rPr>
          <w:sz w:val="28"/>
          <w:szCs w:val="28"/>
        </w:rPr>
        <w:t>bağladı</w:t>
      </w:r>
      <w:r>
        <w:rPr>
          <w:sz w:val="28"/>
          <w:szCs w:val="28"/>
          <w:lang w:val="az-Cyrl-AZ"/>
        </w:rPr>
        <w:t xml:space="preserve">, </w:t>
      </w:r>
      <w:r>
        <w:rPr>
          <w:sz w:val="28"/>
          <w:szCs w:val="28"/>
        </w:rPr>
        <w:t>birini</w:t>
      </w:r>
      <w:r>
        <w:rPr>
          <w:sz w:val="28"/>
          <w:szCs w:val="28"/>
          <w:lang w:val="az-Cyrl-AZ"/>
        </w:rPr>
        <w:t xml:space="preserve"> </w:t>
      </w:r>
      <w:r>
        <w:rPr>
          <w:sz w:val="28"/>
          <w:szCs w:val="28"/>
        </w:rPr>
        <w:t>də</w:t>
      </w:r>
      <w:r>
        <w:rPr>
          <w:sz w:val="28"/>
          <w:szCs w:val="28"/>
          <w:lang w:val="az-Cyrl-AZ"/>
        </w:rPr>
        <w:t xml:space="preserve"> </w:t>
      </w:r>
      <w:r>
        <w:rPr>
          <w:sz w:val="28"/>
          <w:szCs w:val="28"/>
        </w:rPr>
        <w:t>çiyninə</w:t>
      </w:r>
      <w:r>
        <w:rPr>
          <w:sz w:val="28"/>
          <w:szCs w:val="28"/>
          <w:lang w:val="az-Cyrl-AZ"/>
        </w:rPr>
        <w:t xml:space="preserve"> </w:t>
      </w:r>
      <w:r>
        <w:rPr>
          <w:sz w:val="28"/>
          <w:szCs w:val="28"/>
        </w:rPr>
        <w:t>atdı</w:t>
      </w:r>
      <w:r>
        <w:rPr>
          <w:sz w:val="28"/>
          <w:szCs w:val="28"/>
          <w:lang w:val="az-Cyrl-AZ"/>
        </w:rPr>
        <w:t xml:space="preserve">. </w:t>
      </w:r>
      <w:r>
        <w:rPr>
          <w:sz w:val="28"/>
          <w:szCs w:val="28"/>
        </w:rPr>
        <w:t>Sanki</w:t>
      </w:r>
      <w:r>
        <w:rPr>
          <w:sz w:val="28"/>
          <w:szCs w:val="28"/>
          <w:lang w:val="az-Cyrl-AZ"/>
        </w:rPr>
        <w:t xml:space="preserve"> </w:t>
      </w:r>
      <w:r>
        <w:rPr>
          <w:sz w:val="28"/>
          <w:szCs w:val="28"/>
        </w:rPr>
        <w:t>Allah</w:t>
      </w:r>
      <w:r>
        <w:rPr>
          <w:sz w:val="28"/>
          <w:szCs w:val="28"/>
          <w:lang w:val="az-Cyrl-AZ"/>
        </w:rPr>
        <w:t xml:space="preserve"> </w:t>
      </w:r>
      <w:r>
        <w:rPr>
          <w:sz w:val="28"/>
          <w:szCs w:val="28"/>
        </w:rPr>
        <w:t>evini</w:t>
      </w:r>
      <w:r>
        <w:rPr>
          <w:sz w:val="28"/>
          <w:szCs w:val="28"/>
          <w:lang w:val="az-Cyrl-AZ"/>
        </w:rPr>
        <w:t xml:space="preserve"> </w:t>
      </w:r>
      <w:r>
        <w:rPr>
          <w:sz w:val="28"/>
          <w:szCs w:val="28"/>
        </w:rPr>
        <w:t>təvaf</w:t>
      </w:r>
      <w:r>
        <w:rPr>
          <w:sz w:val="28"/>
          <w:szCs w:val="28"/>
          <w:lang w:val="az-Cyrl-AZ"/>
        </w:rPr>
        <w:t xml:space="preserve"> </w:t>
      </w:r>
      <w:r>
        <w:rPr>
          <w:sz w:val="28"/>
          <w:szCs w:val="28"/>
        </w:rPr>
        <w:t>edəcək</w:t>
      </w:r>
      <w:r>
        <w:rPr>
          <w:sz w:val="28"/>
          <w:szCs w:val="28"/>
          <w:lang w:val="az-Cyrl-AZ"/>
        </w:rPr>
        <w:t xml:space="preserve"> </w:t>
      </w:r>
      <w:r>
        <w:rPr>
          <w:sz w:val="28"/>
          <w:szCs w:val="28"/>
        </w:rPr>
        <w:t>kimi</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məzarına</w:t>
      </w:r>
      <w:r>
        <w:rPr>
          <w:sz w:val="28"/>
          <w:szCs w:val="28"/>
          <w:lang w:val="az-Cyrl-AZ"/>
        </w:rPr>
        <w:t xml:space="preserve"> </w:t>
      </w:r>
      <w:r>
        <w:rPr>
          <w:sz w:val="28"/>
          <w:szCs w:val="28"/>
        </w:rPr>
        <w:t>yaxınlaşdı</w:t>
      </w:r>
      <w:r>
        <w:rPr>
          <w:sz w:val="28"/>
          <w:szCs w:val="28"/>
          <w:lang w:val="az-Cyrl-AZ"/>
        </w:rPr>
        <w:t xml:space="preserve">.  </w:t>
      </w:r>
      <w:r>
        <w:rPr>
          <w:sz w:val="28"/>
          <w:szCs w:val="28"/>
        </w:rPr>
        <w:t>O</w:t>
      </w:r>
      <w:r>
        <w:rPr>
          <w:sz w:val="28"/>
          <w:szCs w:val="28"/>
          <w:lang w:val="az-Cyrl-AZ"/>
        </w:rPr>
        <w:t xml:space="preserve">, </w:t>
      </w:r>
      <w:r>
        <w:rPr>
          <w:sz w:val="28"/>
          <w:szCs w:val="28"/>
        </w:rPr>
        <w:t>güman</w:t>
      </w:r>
      <w:r>
        <w:rPr>
          <w:sz w:val="28"/>
          <w:szCs w:val="28"/>
          <w:lang w:val="az-Cyrl-AZ"/>
        </w:rPr>
        <w:t xml:space="preserve"> </w:t>
      </w:r>
      <w:r>
        <w:rPr>
          <w:sz w:val="28"/>
          <w:szCs w:val="28"/>
        </w:rPr>
        <w:t>ki</w:t>
      </w:r>
      <w:r>
        <w:rPr>
          <w:sz w:val="28"/>
          <w:szCs w:val="28"/>
          <w:lang w:val="az-Cyrl-AZ"/>
        </w:rPr>
        <w:t xml:space="preserve">, </w:t>
      </w:r>
      <w:r>
        <w:rPr>
          <w:sz w:val="28"/>
          <w:szCs w:val="28"/>
        </w:rPr>
        <w:t>kor</w:t>
      </w:r>
      <w:r>
        <w:rPr>
          <w:sz w:val="28"/>
          <w:szCs w:val="28"/>
          <w:lang w:val="az-Cyrl-AZ"/>
        </w:rPr>
        <w:t xml:space="preserve"> </w:t>
      </w:r>
      <w:r>
        <w:rPr>
          <w:sz w:val="28"/>
          <w:szCs w:val="28"/>
        </w:rPr>
        <w:t>olmuşdur</w:t>
      </w:r>
      <w:r>
        <w:rPr>
          <w:sz w:val="28"/>
          <w:szCs w:val="28"/>
          <w:lang w:val="az-Cyrl-AZ"/>
        </w:rPr>
        <w:t xml:space="preserve">. </w:t>
      </w:r>
      <w:r>
        <w:rPr>
          <w:sz w:val="28"/>
          <w:szCs w:val="28"/>
        </w:rPr>
        <w:t>Deyir</w:t>
      </w:r>
      <w:r>
        <w:rPr>
          <w:sz w:val="28"/>
          <w:szCs w:val="28"/>
          <w:lang w:val="az-Cyrl-AZ"/>
        </w:rPr>
        <w:t xml:space="preserve"> </w:t>
      </w:r>
      <w:r>
        <w:rPr>
          <w:sz w:val="28"/>
          <w:szCs w:val="28"/>
        </w:rPr>
        <w:t>ki</w:t>
      </w:r>
      <w:r>
        <w:rPr>
          <w:sz w:val="28"/>
          <w:szCs w:val="28"/>
          <w:lang w:val="az-Cyrl-AZ"/>
        </w:rPr>
        <w:t xml:space="preserve">, </w:t>
      </w:r>
      <w:r>
        <w:rPr>
          <w:sz w:val="28"/>
          <w:szCs w:val="28"/>
        </w:rPr>
        <w:t>birlikdə</w:t>
      </w:r>
      <w:r>
        <w:rPr>
          <w:sz w:val="28"/>
          <w:szCs w:val="28"/>
          <w:lang w:val="az-Cyrl-AZ"/>
        </w:rPr>
        <w:t xml:space="preserve"> </w:t>
      </w:r>
      <w:r>
        <w:rPr>
          <w:sz w:val="28"/>
          <w:szCs w:val="28"/>
        </w:rPr>
        <w:t>qəbrə</w:t>
      </w:r>
      <w:r>
        <w:rPr>
          <w:sz w:val="28"/>
          <w:szCs w:val="28"/>
          <w:lang w:val="az-Cyrl-AZ"/>
        </w:rPr>
        <w:t xml:space="preserve"> </w:t>
      </w:r>
      <w:r>
        <w:rPr>
          <w:sz w:val="28"/>
          <w:szCs w:val="28"/>
        </w:rPr>
        <w:t>yaxınlaşdıq</w:t>
      </w:r>
      <w:r>
        <w:rPr>
          <w:sz w:val="28"/>
          <w:szCs w:val="28"/>
          <w:lang w:val="az-Cyrl-AZ"/>
        </w:rPr>
        <w:t xml:space="preserve">. </w:t>
      </w:r>
      <w:r>
        <w:rPr>
          <w:sz w:val="28"/>
          <w:szCs w:val="28"/>
        </w:rPr>
        <w:t>O</w:t>
      </w:r>
      <w:r>
        <w:rPr>
          <w:sz w:val="28"/>
          <w:szCs w:val="28"/>
          <w:lang w:val="az-Cyrl-AZ"/>
        </w:rPr>
        <w:t xml:space="preserve">, </w:t>
      </w:r>
      <w:r>
        <w:rPr>
          <w:sz w:val="28"/>
          <w:szCs w:val="28"/>
        </w:rPr>
        <w:t>qəbrə</w:t>
      </w:r>
      <w:r>
        <w:rPr>
          <w:sz w:val="28"/>
          <w:szCs w:val="28"/>
          <w:lang w:val="az-Cyrl-AZ"/>
        </w:rPr>
        <w:t xml:space="preserve"> </w:t>
      </w:r>
      <w:r>
        <w:rPr>
          <w:sz w:val="28"/>
          <w:szCs w:val="28"/>
        </w:rPr>
        <w:t>toxunanda</w:t>
      </w:r>
      <w:r>
        <w:rPr>
          <w:sz w:val="28"/>
          <w:szCs w:val="28"/>
          <w:lang w:val="az-Cyrl-AZ"/>
        </w:rPr>
        <w:t xml:space="preserve"> </w:t>
      </w:r>
      <w:r>
        <w:rPr>
          <w:sz w:val="28"/>
          <w:szCs w:val="28"/>
        </w:rPr>
        <w:t>çox həyəcanlanır</w:t>
      </w:r>
      <w:r>
        <w:rPr>
          <w:sz w:val="28"/>
          <w:szCs w:val="28"/>
          <w:lang w:val="az-Cyrl-AZ"/>
        </w:rPr>
        <w:t xml:space="preserve">. </w:t>
      </w:r>
      <w:r>
        <w:rPr>
          <w:sz w:val="28"/>
          <w:szCs w:val="28"/>
        </w:rPr>
        <w:t>İmam</w:t>
      </w:r>
      <w:r>
        <w:rPr>
          <w:sz w:val="28"/>
          <w:szCs w:val="28"/>
          <w:lang w:val="az-Cyrl-AZ"/>
        </w:rPr>
        <w:t xml:space="preserve"> </w:t>
      </w:r>
      <w:r>
        <w:rPr>
          <w:sz w:val="28"/>
          <w:szCs w:val="28"/>
        </w:rPr>
        <w:t>Hüseyni</w:t>
      </w:r>
      <w:r>
        <w:rPr>
          <w:sz w:val="28"/>
          <w:szCs w:val="28"/>
          <w:lang w:val="az-Cyrl-AZ"/>
        </w:rPr>
        <w:t xml:space="preserve"> (</w:t>
      </w:r>
      <w:r>
        <w:rPr>
          <w:sz w:val="28"/>
          <w:szCs w:val="28"/>
        </w:rPr>
        <w:t>ə</w:t>
      </w:r>
      <w:r>
        <w:rPr>
          <w:sz w:val="28"/>
          <w:szCs w:val="28"/>
          <w:lang w:val="az-Cyrl-AZ"/>
        </w:rPr>
        <w:t xml:space="preserve">) </w:t>
      </w:r>
      <w:r>
        <w:rPr>
          <w:sz w:val="28"/>
          <w:szCs w:val="28"/>
        </w:rPr>
        <w:t>dəfələrlə</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qucağında</w:t>
      </w:r>
      <w:r>
        <w:rPr>
          <w:sz w:val="28"/>
          <w:szCs w:val="28"/>
          <w:lang w:val="az-Cyrl-AZ"/>
        </w:rPr>
        <w:t xml:space="preserve"> </w:t>
      </w:r>
      <w:r>
        <w:rPr>
          <w:sz w:val="28"/>
          <w:szCs w:val="28"/>
        </w:rPr>
        <w:t>görmüş</w:t>
      </w:r>
      <w:r>
        <w:rPr>
          <w:sz w:val="28"/>
          <w:szCs w:val="28"/>
          <w:lang w:val="az-Cyrl-AZ"/>
        </w:rPr>
        <w:t xml:space="preserve"> </w:t>
      </w:r>
      <w:r>
        <w:rPr>
          <w:sz w:val="28"/>
          <w:szCs w:val="28"/>
        </w:rPr>
        <w:t>bu</w:t>
      </w:r>
      <w:r>
        <w:rPr>
          <w:sz w:val="28"/>
          <w:szCs w:val="28"/>
          <w:lang w:val="az-Cyrl-AZ"/>
        </w:rPr>
        <w:t xml:space="preserve"> </w:t>
      </w:r>
      <w:r>
        <w:rPr>
          <w:sz w:val="28"/>
          <w:szCs w:val="28"/>
        </w:rPr>
        <w:t>qoca</w:t>
      </w:r>
      <w:r>
        <w:rPr>
          <w:sz w:val="28"/>
          <w:szCs w:val="28"/>
          <w:lang w:val="az-Cyrl-AZ"/>
        </w:rPr>
        <w:t xml:space="preserve"> </w:t>
      </w:r>
      <w:r>
        <w:rPr>
          <w:sz w:val="28"/>
          <w:szCs w:val="28"/>
        </w:rPr>
        <w:t>üç</w:t>
      </w:r>
      <w:r>
        <w:rPr>
          <w:sz w:val="28"/>
          <w:szCs w:val="28"/>
          <w:lang w:val="az-Cyrl-AZ"/>
        </w:rPr>
        <w:t xml:space="preserve"> </w:t>
      </w:r>
      <w:r>
        <w:rPr>
          <w:sz w:val="28"/>
          <w:szCs w:val="28"/>
        </w:rPr>
        <w:t>dəfə</w:t>
      </w:r>
      <w:r>
        <w:rPr>
          <w:sz w:val="28"/>
          <w:szCs w:val="28"/>
          <w:lang w:val="az-Cyrl-AZ"/>
        </w:rPr>
        <w:t xml:space="preserve"> </w:t>
      </w:r>
      <w:r>
        <w:rPr>
          <w:sz w:val="28"/>
          <w:szCs w:val="28"/>
        </w:rPr>
        <w:t>ucadan</w:t>
      </w:r>
      <w:r>
        <w:rPr>
          <w:sz w:val="28"/>
          <w:szCs w:val="28"/>
          <w:lang w:val="az-Cyrl-AZ"/>
        </w:rPr>
        <w:t xml:space="preserve"> </w:t>
      </w:r>
      <w:r>
        <w:rPr>
          <w:sz w:val="28"/>
          <w:szCs w:val="28"/>
        </w:rPr>
        <w:t>səsləyir</w:t>
      </w:r>
      <w:r>
        <w:rPr>
          <w:sz w:val="28"/>
          <w:szCs w:val="28"/>
          <w:lang w:val="az-Cyrl-AZ"/>
        </w:rPr>
        <w:t>: "</w:t>
      </w:r>
      <w:r>
        <w:rPr>
          <w:sz w:val="28"/>
          <w:szCs w:val="28"/>
        </w:rPr>
        <w:t>Ey</w:t>
      </w:r>
      <w:r>
        <w:rPr>
          <w:sz w:val="28"/>
          <w:szCs w:val="28"/>
          <w:lang w:val="az-Cyrl-AZ"/>
        </w:rPr>
        <w:t xml:space="preserve"> </w:t>
      </w:r>
      <w:r>
        <w:rPr>
          <w:sz w:val="28"/>
          <w:szCs w:val="28"/>
        </w:rPr>
        <w:t>Hüseyn</w:t>
      </w:r>
      <w:r>
        <w:rPr>
          <w:sz w:val="28"/>
          <w:szCs w:val="28"/>
          <w:lang w:val="az-Cyrl-AZ"/>
        </w:rPr>
        <w:t xml:space="preserve">! </w:t>
      </w:r>
      <w:r>
        <w:rPr>
          <w:sz w:val="28"/>
          <w:szCs w:val="28"/>
        </w:rPr>
        <w:t>Ey</w:t>
      </w:r>
      <w:r>
        <w:rPr>
          <w:sz w:val="28"/>
          <w:szCs w:val="28"/>
          <w:lang w:val="az-Cyrl-AZ"/>
        </w:rPr>
        <w:t xml:space="preserve"> </w:t>
      </w:r>
      <w:r>
        <w:rPr>
          <w:sz w:val="28"/>
          <w:szCs w:val="28"/>
        </w:rPr>
        <w:t>Hüseyn</w:t>
      </w:r>
      <w:r>
        <w:rPr>
          <w:sz w:val="28"/>
          <w:szCs w:val="28"/>
          <w:lang w:val="az-Cyrl-AZ"/>
        </w:rPr>
        <w:t xml:space="preserve">! </w:t>
      </w:r>
      <w:r>
        <w:rPr>
          <w:sz w:val="28"/>
          <w:szCs w:val="28"/>
        </w:rPr>
        <w:t>Ey</w:t>
      </w:r>
      <w:r>
        <w:rPr>
          <w:sz w:val="28"/>
          <w:szCs w:val="28"/>
          <w:lang w:val="az-Cyrl-AZ"/>
        </w:rPr>
        <w:t xml:space="preserve"> </w:t>
      </w:r>
      <w:r>
        <w:rPr>
          <w:sz w:val="28"/>
          <w:szCs w:val="28"/>
        </w:rPr>
        <w:t>Hüseyn</w:t>
      </w:r>
      <w:r>
        <w:rPr>
          <w:sz w:val="28"/>
          <w:szCs w:val="28"/>
          <w:lang w:val="az-Cyrl-AZ"/>
        </w:rPr>
        <w:t>!"</w:t>
      </w:r>
      <w:r w:rsidRPr="001B0AA7">
        <w:rPr>
          <w:rStyle w:val="FootnoteReference"/>
          <w:lang w:val="az-Cyrl-AZ"/>
        </w:rPr>
        <w:footnoteReference w:id="39"/>
      </w:r>
    </w:p>
    <w:p w:rsidR="0066065D" w:rsidRPr="00EC366F"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lang w:val="az-Cyrl-AZ"/>
        </w:rPr>
      </w:pP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ilk</w:t>
      </w:r>
      <w:r>
        <w:rPr>
          <w:sz w:val="28"/>
          <w:szCs w:val="28"/>
          <w:lang w:val="az-Cyrl-AZ"/>
        </w:rPr>
        <w:t xml:space="preserve"> </w:t>
      </w:r>
      <w:r>
        <w:rPr>
          <w:sz w:val="28"/>
          <w:szCs w:val="28"/>
        </w:rPr>
        <w:t>ziyarətçiləri</w:t>
      </w:r>
      <w:r>
        <w:rPr>
          <w:sz w:val="28"/>
          <w:szCs w:val="28"/>
          <w:lang w:val="az-Cyrl-AZ"/>
        </w:rPr>
        <w:t xml:space="preserve"> </w:t>
      </w:r>
      <w:r>
        <w:rPr>
          <w:sz w:val="28"/>
          <w:szCs w:val="28"/>
        </w:rPr>
        <w:t>Ərbəin</w:t>
      </w:r>
      <w:r>
        <w:rPr>
          <w:sz w:val="28"/>
          <w:szCs w:val="28"/>
          <w:lang w:val="az-Cyrl-AZ"/>
        </w:rPr>
        <w:t xml:space="preserve"> </w:t>
      </w:r>
      <w:r>
        <w:rPr>
          <w:sz w:val="28"/>
          <w:szCs w:val="28"/>
        </w:rPr>
        <w:t>günü onun</w:t>
      </w:r>
      <w:r>
        <w:rPr>
          <w:sz w:val="28"/>
          <w:szCs w:val="28"/>
          <w:lang w:val="az-Cyrl-AZ"/>
        </w:rPr>
        <w:t xml:space="preserve"> </w:t>
      </w:r>
      <w:r>
        <w:rPr>
          <w:sz w:val="28"/>
          <w:szCs w:val="28"/>
        </w:rPr>
        <w:t>məzarı</w:t>
      </w:r>
      <w:r>
        <w:rPr>
          <w:sz w:val="28"/>
          <w:szCs w:val="28"/>
          <w:lang w:val="az-Cyrl-AZ"/>
        </w:rPr>
        <w:t xml:space="preserve"> </w:t>
      </w:r>
      <w:r>
        <w:rPr>
          <w:sz w:val="28"/>
          <w:szCs w:val="28"/>
        </w:rPr>
        <w:t>başına</w:t>
      </w:r>
      <w:r>
        <w:rPr>
          <w:sz w:val="28"/>
          <w:szCs w:val="28"/>
          <w:lang w:val="az-Cyrl-AZ"/>
        </w:rPr>
        <w:t xml:space="preserve"> </w:t>
      </w:r>
      <w:r>
        <w:rPr>
          <w:sz w:val="28"/>
          <w:szCs w:val="28"/>
        </w:rPr>
        <w:t>toplaşdılar</w:t>
      </w:r>
      <w:r>
        <w:rPr>
          <w:sz w:val="28"/>
          <w:szCs w:val="28"/>
          <w:lang w:val="az-Cyrl-AZ"/>
        </w:rPr>
        <w:t>.</w:t>
      </w:r>
    </w:p>
    <w:p w:rsidR="0066065D" w:rsidRDefault="0066065D" w:rsidP="0066065D">
      <w:pPr>
        <w:ind w:firstLine="426"/>
        <w:rPr>
          <w:b/>
          <w:bCs/>
          <w:sz w:val="28"/>
          <w:szCs w:val="28"/>
          <w:lang w:val="az-Cyrl-AZ"/>
        </w:rPr>
      </w:pPr>
      <w:r>
        <w:rPr>
          <w:sz w:val="28"/>
          <w:szCs w:val="28"/>
          <w:lang w:val="az-Cyrl-AZ"/>
        </w:rPr>
        <w:br w:type="page"/>
      </w:r>
      <w:r>
        <w:rPr>
          <w:b/>
          <w:bCs/>
          <w:sz w:val="28"/>
          <w:szCs w:val="28"/>
        </w:rPr>
        <w:lastRenderedPageBreak/>
        <w:t>14 Noyabr 19</w:t>
      </w:r>
      <w:r>
        <w:rPr>
          <w:b/>
          <w:bCs/>
          <w:sz w:val="28"/>
          <w:szCs w:val="28"/>
          <w:lang w:val="az-Cyrl-AZ"/>
        </w:rPr>
        <w:t>99</w:t>
      </w:r>
    </w:p>
    <w:p w:rsidR="0066065D" w:rsidRDefault="0066065D" w:rsidP="0066065D">
      <w:pPr>
        <w:pStyle w:val="Heading3"/>
        <w:rPr>
          <w:lang w:val="az-Cyrl-AZ"/>
        </w:rPr>
      </w:pPr>
      <w:bookmarkStart w:id="24" w:name="_Toc78010954"/>
      <w:r>
        <w:t>Kərbəla</w:t>
      </w:r>
      <w:r>
        <w:rPr>
          <w:lang w:val="az-Cyrl-AZ"/>
        </w:rPr>
        <w:t xml:space="preserve"> </w:t>
      </w:r>
      <w:r>
        <w:t>ziyarətinin</w:t>
      </w:r>
      <w:r>
        <w:rPr>
          <w:lang w:val="az-Cyrl-AZ"/>
        </w:rPr>
        <w:t xml:space="preserve"> </w:t>
      </w:r>
      <w:r>
        <w:t>günbəgün</w:t>
      </w:r>
      <w:r>
        <w:rPr>
          <w:lang w:val="az-Cyrl-AZ"/>
        </w:rPr>
        <w:t xml:space="preserve"> </w:t>
      </w:r>
      <w:r>
        <w:t>rövnəqlənməsi</w:t>
      </w:r>
      <w:bookmarkEnd w:id="24"/>
    </w:p>
    <w:p w:rsidR="0066065D" w:rsidRDefault="0066065D" w:rsidP="0066065D">
      <w:pPr>
        <w:ind w:firstLine="426"/>
        <w:rPr>
          <w:sz w:val="28"/>
          <w:szCs w:val="28"/>
          <w:lang w:val="az-Cyrl-AZ"/>
        </w:rPr>
      </w:pPr>
      <w:r>
        <w:rPr>
          <w:sz w:val="28"/>
          <w:szCs w:val="28"/>
        </w:rPr>
        <w:t>Ora</w:t>
      </w:r>
      <w:r>
        <w:rPr>
          <w:sz w:val="28"/>
          <w:szCs w:val="28"/>
          <w:lang w:val="az-Cyrl-AZ"/>
        </w:rPr>
        <w:t xml:space="preserve"> </w:t>
      </w:r>
      <w:r>
        <w:rPr>
          <w:sz w:val="28"/>
          <w:szCs w:val="28"/>
        </w:rPr>
        <w:t>qəlblərin</w:t>
      </w:r>
      <w:r>
        <w:rPr>
          <w:sz w:val="28"/>
          <w:szCs w:val="28"/>
          <w:lang w:val="az-Cyrl-AZ"/>
        </w:rPr>
        <w:t xml:space="preserve"> </w:t>
      </w:r>
      <w:r>
        <w:rPr>
          <w:sz w:val="28"/>
          <w:szCs w:val="28"/>
        </w:rPr>
        <w:t>Kəbəsidir</w:t>
      </w:r>
      <w:r>
        <w:rPr>
          <w:sz w:val="28"/>
          <w:szCs w:val="28"/>
          <w:lang w:val="az-Cyrl-AZ"/>
        </w:rPr>
        <w:t xml:space="preserve">. </w:t>
      </w:r>
      <w:r>
        <w:rPr>
          <w:sz w:val="28"/>
          <w:szCs w:val="28"/>
        </w:rPr>
        <w:t>Bir</w:t>
      </w:r>
      <w:r>
        <w:rPr>
          <w:sz w:val="28"/>
          <w:szCs w:val="28"/>
          <w:lang w:val="az-Cyrl-AZ"/>
        </w:rPr>
        <w:t xml:space="preserve"> </w:t>
      </w:r>
      <w:r>
        <w:rPr>
          <w:sz w:val="28"/>
          <w:szCs w:val="28"/>
        </w:rPr>
        <w:t>zamanlar</w:t>
      </w:r>
      <w:r>
        <w:rPr>
          <w:sz w:val="28"/>
          <w:szCs w:val="28"/>
          <w:lang w:val="az-Cyrl-AZ"/>
        </w:rPr>
        <w:t xml:space="preserve"> </w:t>
      </w:r>
      <w:r>
        <w:rPr>
          <w:sz w:val="28"/>
          <w:szCs w:val="28"/>
        </w:rPr>
        <w:t>elə</w:t>
      </w:r>
      <w:r>
        <w:rPr>
          <w:sz w:val="28"/>
          <w:szCs w:val="28"/>
          <w:lang w:val="az-Cyrl-AZ"/>
        </w:rPr>
        <w:t xml:space="preserve"> </w:t>
      </w:r>
      <w:r>
        <w:rPr>
          <w:sz w:val="28"/>
          <w:szCs w:val="28"/>
        </w:rPr>
        <w:t>bilirdilər</w:t>
      </w:r>
      <w:r>
        <w:rPr>
          <w:sz w:val="28"/>
          <w:szCs w:val="28"/>
          <w:lang w:val="az-Cyrl-AZ"/>
        </w:rPr>
        <w:t xml:space="preserve"> </w:t>
      </w:r>
      <w:r>
        <w:rPr>
          <w:sz w:val="28"/>
          <w:szCs w:val="28"/>
        </w:rPr>
        <w:t>ki</w:t>
      </w:r>
      <w:r>
        <w:rPr>
          <w:sz w:val="28"/>
          <w:szCs w:val="28"/>
          <w:lang w:val="az-Cyrl-AZ"/>
        </w:rPr>
        <w:t xml:space="preserve">, </w:t>
      </w:r>
      <w:r>
        <w:rPr>
          <w:sz w:val="28"/>
          <w:szCs w:val="28"/>
        </w:rPr>
        <w:t>hər</w:t>
      </w:r>
      <w:r>
        <w:rPr>
          <w:sz w:val="28"/>
          <w:szCs w:val="28"/>
          <w:lang w:val="az-Cyrl-AZ"/>
        </w:rPr>
        <w:t xml:space="preserve"> </w:t>
      </w:r>
      <w:r>
        <w:rPr>
          <w:sz w:val="28"/>
          <w:szCs w:val="28"/>
        </w:rPr>
        <w:t>şey</w:t>
      </w:r>
      <w:r>
        <w:rPr>
          <w:sz w:val="28"/>
          <w:szCs w:val="28"/>
          <w:lang w:val="az-Cyrl-AZ"/>
        </w:rPr>
        <w:t xml:space="preserve"> </w:t>
      </w:r>
      <w:r>
        <w:rPr>
          <w:sz w:val="28"/>
          <w:szCs w:val="28"/>
        </w:rPr>
        <w:t>orada</w:t>
      </w:r>
      <w:r>
        <w:rPr>
          <w:sz w:val="28"/>
          <w:szCs w:val="28"/>
          <w:lang w:val="az-Cyrl-AZ"/>
        </w:rPr>
        <w:t xml:space="preserve"> </w:t>
      </w:r>
      <w:r>
        <w:rPr>
          <w:sz w:val="28"/>
          <w:szCs w:val="28"/>
        </w:rPr>
        <w:t>dəfn</w:t>
      </w:r>
      <w:r>
        <w:rPr>
          <w:sz w:val="28"/>
          <w:szCs w:val="28"/>
          <w:lang w:val="az-Cyrl-AZ"/>
        </w:rPr>
        <w:t xml:space="preserve"> </w:t>
      </w:r>
      <w:r>
        <w:rPr>
          <w:sz w:val="28"/>
          <w:szCs w:val="28"/>
        </w:rPr>
        <w:t>olunacaq</w:t>
      </w:r>
      <w:r>
        <w:rPr>
          <w:sz w:val="28"/>
          <w:szCs w:val="28"/>
          <w:lang w:val="az-Cyrl-AZ"/>
        </w:rPr>
        <w:t xml:space="preserve">. </w:t>
      </w:r>
      <w:r>
        <w:rPr>
          <w:sz w:val="28"/>
          <w:szCs w:val="28"/>
        </w:rPr>
        <w:t>Elə</w:t>
      </w:r>
      <w:r>
        <w:rPr>
          <w:sz w:val="28"/>
          <w:szCs w:val="28"/>
          <w:lang w:val="az-Cyrl-AZ"/>
        </w:rPr>
        <w:t xml:space="preserve"> </w:t>
      </w:r>
      <w:r>
        <w:rPr>
          <w:sz w:val="28"/>
          <w:szCs w:val="28"/>
        </w:rPr>
        <w:t>bilirdilər</w:t>
      </w:r>
      <w:r>
        <w:rPr>
          <w:sz w:val="28"/>
          <w:szCs w:val="28"/>
          <w:lang w:val="az-Cyrl-AZ"/>
        </w:rPr>
        <w:t xml:space="preserve"> </w:t>
      </w:r>
      <w:r>
        <w:rPr>
          <w:sz w:val="28"/>
          <w:szCs w:val="28"/>
        </w:rPr>
        <w:t>ki</w:t>
      </w:r>
      <w:r>
        <w:rPr>
          <w:sz w:val="28"/>
          <w:szCs w:val="28"/>
          <w:lang w:val="az-Cyrl-AZ"/>
        </w:rPr>
        <w:t xml:space="preserve">, </w:t>
      </w:r>
      <w:r>
        <w:rPr>
          <w:sz w:val="28"/>
          <w:szCs w:val="28"/>
        </w:rPr>
        <w:t>həqiqətlər</w:t>
      </w:r>
      <w:r>
        <w:rPr>
          <w:sz w:val="28"/>
          <w:szCs w:val="28"/>
          <w:lang w:val="az-Cyrl-AZ"/>
        </w:rPr>
        <w:t xml:space="preserve">, </w:t>
      </w:r>
      <w:r>
        <w:rPr>
          <w:sz w:val="28"/>
          <w:szCs w:val="28"/>
        </w:rPr>
        <w:t>dəyərlər</w:t>
      </w:r>
      <w:r>
        <w:rPr>
          <w:sz w:val="28"/>
          <w:szCs w:val="28"/>
          <w:lang w:val="az-Cyrl-AZ"/>
        </w:rPr>
        <w:t xml:space="preserve">, </w:t>
      </w:r>
      <w:r>
        <w:rPr>
          <w:sz w:val="28"/>
          <w:szCs w:val="28"/>
        </w:rPr>
        <w:t>əsl</w:t>
      </w:r>
      <w:r>
        <w:rPr>
          <w:sz w:val="28"/>
          <w:szCs w:val="28"/>
          <w:lang w:val="az-Cyrl-AZ"/>
        </w:rPr>
        <w:t xml:space="preserve"> </w:t>
      </w:r>
      <w:r>
        <w:rPr>
          <w:sz w:val="28"/>
          <w:szCs w:val="28"/>
        </w:rPr>
        <w:t>Peyğəmbər</w:t>
      </w:r>
      <w:r>
        <w:rPr>
          <w:sz w:val="28"/>
          <w:szCs w:val="28"/>
          <w:lang w:val="az-Cyrl-AZ"/>
        </w:rPr>
        <w:t xml:space="preserve"> (</w:t>
      </w:r>
      <w:r>
        <w:rPr>
          <w:sz w:val="28"/>
          <w:szCs w:val="28"/>
        </w:rPr>
        <w:t>s</w:t>
      </w:r>
      <w:r>
        <w:rPr>
          <w:sz w:val="28"/>
          <w:szCs w:val="28"/>
          <w:lang w:val="az-Cyrl-AZ"/>
        </w:rPr>
        <w:t xml:space="preserve">) </w:t>
      </w:r>
      <w:r>
        <w:rPr>
          <w:sz w:val="28"/>
          <w:szCs w:val="28"/>
        </w:rPr>
        <w:t>İslamının</w:t>
      </w:r>
      <w:r>
        <w:rPr>
          <w:sz w:val="28"/>
          <w:szCs w:val="28"/>
          <w:lang w:val="az-Cyrl-AZ"/>
        </w:rPr>
        <w:t xml:space="preserve"> </w:t>
      </w:r>
      <w:r>
        <w:rPr>
          <w:sz w:val="28"/>
          <w:szCs w:val="28"/>
        </w:rPr>
        <w:t>bütün</w:t>
      </w:r>
      <w:r>
        <w:rPr>
          <w:sz w:val="28"/>
          <w:szCs w:val="28"/>
          <w:lang w:val="az-Cyrl-AZ"/>
        </w:rPr>
        <w:t xml:space="preserve"> </w:t>
      </w:r>
      <w:r>
        <w:rPr>
          <w:sz w:val="28"/>
          <w:szCs w:val="28"/>
        </w:rPr>
        <w:t>gözəllikləri</w:t>
      </w:r>
      <w:r>
        <w:rPr>
          <w:sz w:val="28"/>
          <w:szCs w:val="28"/>
          <w:lang w:val="az-Cyrl-AZ"/>
        </w:rPr>
        <w:t xml:space="preserve"> </w:t>
      </w:r>
      <w:r>
        <w:rPr>
          <w:sz w:val="28"/>
          <w:szCs w:val="28"/>
        </w:rPr>
        <w:t>ortadan</w:t>
      </w:r>
      <w:r>
        <w:rPr>
          <w:sz w:val="28"/>
          <w:szCs w:val="28"/>
          <w:lang w:val="az-Cyrl-AZ"/>
        </w:rPr>
        <w:t xml:space="preserve"> </w:t>
      </w:r>
      <w:r>
        <w:rPr>
          <w:sz w:val="28"/>
          <w:szCs w:val="28"/>
        </w:rPr>
        <w:t>götürüldü</w:t>
      </w:r>
      <w:r>
        <w:rPr>
          <w:sz w:val="28"/>
          <w:szCs w:val="28"/>
          <w:lang w:val="az-Cyrl-AZ"/>
        </w:rPr>
        <w:t xml:space="preserve">, </w:t>
      </w:r>
      <w:r>
        <w:rPr>
          <w:sz w:val="28"/>
          <w:szCs w:val="28"/>
        </w:rPr>
        <w:t>bitdi</w:t>
      </w:r>
      <w:r>
        <w:rPr>
          <w:sz w:val="28"/>
          <w:szCs w:val="28"/>
          <w:lang w:val="az-Cyrl-AZ"/>
        </w:rPr>
        <w:t xml:space="preserve">. </w:t>
      </w:r>
      <w:r>
        <w:rPr>
          <w:sz w:val="28"/>
          <w:szCs w:val="28"/>
        </w:rPr>
        <w:t>Ancaq</w:t>
      </w:r>
      <w:r>
        <w:rPr>
          <w:sz w:val="28"/>
          <w:szCs w:val="28"/>
          <w:lang w:val="az-Cyrl-AZ"/>
        </w:rPr>
        <w:t xml:space="preserve"> </w:t>
      </w:r>
      <w:r>
        <w:rPr>
          <w:sz w:val="28"/>
          <w:szCs w:val="28"/>
        </w:rPr>
        <w:t>görün</w:t>
      </w:r>
      <w:r>
        <w:rPr>
          <w:sz w:val="28"/>
          <w:szCs w:val="28"/>
          <w:lang w:val="az-Cyrl-AZ"/>
        </w:rPr>
        <w:t xml:space="preserve"> </w:t>
      </w:r>
      <w:r>
        <w:rPr>
          <w:sz w:val="28"/>
          <w:szCs w:val="28"/>
        </w:rPr>
        <w:t>bu</w:t>
      </w:r>
      <w:r>
        <w:rPr>
          <w:sz w:val="28"/>
          <w:szCs w:val="28"/>
          <w:lang w:val="az-Cyrl-AZ"/>
        </w:rPr>
        <w:t xml:space="preserve"> </w:t>
      </w:r>
      <w:r>
        <w:rPr>
          <w:sz w:val="28"/>
          <w:szCs w:val="28"/>
        </w:rPr>
        <w:t>gün</w:t>
      </w:r>
      <w:r>
        <w:rPr>
          <w:sz w:val="28"/>
          <w:szCs w:val="28"/>
          <w:lang w:val="az-Cyrl-AZ"/>
        </w:rPr>
        <w:t xml:space="preserve"> </w:t>
      </w:r>
      <w:r>
        <w:rPr>
          <w:sz w:val="28"/>
          <w:szCs w:val="28"/>
        </w:rPr>
        <w:t>dünya</w:t>
      </w:r>
      <w:r>
        <w:rPr>
          <w:sz w:val="28"/>
          <w:szCs w:val="28"/>
          <w:lang w:val="az-Cyrl-AZ"/>
        </w:rPr>
        <w:t xml:space="preserve"> </w:t>
      </w:r>
      <w:r>
        <w:rPr>
          <w:sz w:val="28"/>
          <w:szCs w:val="28"/>
        </w:rPr>
        <w:t>insanlarının</w:t>
      </w:r>
      <w:r>
        <w:rPr>
          <w:sz w:val="28"/>
          <w:szCs w:val="28"/>
          <w:lang w:val="az-Cyrl-AZ"/>
        </w:rPr>
        <w:t xml:space="preserve"> </w:t>
      </w:r>
      <w:r>
        <w:rPr>
          <w:sz w:val="28"/>
          <w:szCs w:val="28"/>
        </w:rPr>
        <w:t>qəlblərini</w:t>
      </w:r>
      <w:r>
        <w:rPr>
          <w:sz w:val="28"/>
          <w:szCs w:val="28"/>
          <w:lang w:val="az-Cyrl-AZ"/>
        </w:rPr>
        <w:t xml:space="preserve"> </w:t>
      </w:r>
      <w:r>
        <w:rPr>
          <w:sz w:val="28"/>
          <w:szCs w:val="28"/>
        </w:rPr>
        <w:t>necə</w:t>
      </w:r>
      <w:r>
        <w:rPr>
          <w:sz w:val="28"/>
          <w:szCs w:val="28"/>
          <w:lang w:val="az-Cyrl-AZ"/>
        </w:rPr>
        <w:t xml:space="preserve"> </w:t>
      </w:r>
      <w:r>
        <w:rPr>
          <w:sz w:val="28"/>
          <w:szCs w:val="28"/>
        </w:rPr>
        <w:t>özünə</w:t>
      </w:r>
      <w:r>
        <w:rPr>
          <w:sz w:val="28"/>
          <w:szCs w:val="28"/>
          <w:lang w:val="az-Cyrl-AZ"/>
        </w:rPr>
        <w:t xml:space="preserve"> </w:t>
      </w:r>
      <w:r>
        <w:rPr>
          <w:sz w:val="28"/>
          <w:szCs w:val="28"/>
        </w:rPr>
        <w:t>cəzb</w:t>
      </w:r>
      <w:r>
        <w:rPr>
          <w:sz w:val="28"/>
          <w:szCs w:val="28"/>
          <w:lang w:val="az-Cyrl-AZ"/>
        </w:rPr>
        <w:t xml:space="preserve"> </w:t>
      </w:r>
      <w:r>
        <w:rPr>
          <w:sz w:val="28"/>
          <w:szCs w:val="28"/>
        </w:rPr>
        <w:t>edir</w:t>
      </w:r>
      <w:r>
        <w:rPr>
          <w:sz w:val="28"/>
          <w:szCs w:val="28"/>
          <w:lang w:val="az-Cyrl-AZ"/>
        </w:rPr>
        <w:t xml:space="preserve">! </w:t>
      </w:r>
      <w:r>
        <w:rPr>
          <w:sz w:val="28"/>
          <w:szCs w:val="28"/>
        </w:rPr>
        <w:t>Bu</w:t>
      </w:r>
      <w:r>
        <w:rPr>
          <w:sz w:val="28"/>
          <w:szCs w:val="28"/>
          <w:lang w:val="az-Cyrl-AZ"/>
        </w:rPr>
        <w:t xml:space="preserve">, </w:t>
      </w:r>
      <w:r>
        <w:rPr>
          <w:sz w:val="28"/>
          <w:szCs w:val="28"/>
        </w:rPr>
        <w:t>iman</w:t>
      </w:r>
      <w:r>
        <w:rPr>
          <w:sz w:val="28"/>
          <w:szCs w:val="28"/>
          <w:lang w:val="az-Cyrl-AZ"/>
        </w:rPr>
        <w:t xml:space="preserve"> </w:t>
      </w:r>
      <w:r>
        <w:rPr>
          <w:sz w:val="28"/>
          <w:szCs w:val="28"/>
        </w:rPr>
        <w:t>və</w:t>
      </w:r>
      <w:r>
        <w:rPr>
          <w:sz w:val="28"/>
          <w:szCs w:val="28"/>
          <w:lang w:val="az-Cyrl-AZ"/>
        </w:rPr>
        <w:t xml:space="preserve"> </w:t>
      </w:r>
      <w:r>
        <w:rPr>
          <w:sz w:val="28"/>
          <w:szCs w:val="28"/>
        </w:rPr>
        <w:t>inanc</w:t>
      </w:r>
      <w:r>
        <w:rPr>
          <w:sz w:val="28"/>
          <w:szCs w:val="28"/>
          <w:lang w:val="az-Cyrl-AZ"/>
        </w:rPr>
        <w:t xml:space="preserve"> </w:t>
      </w:r>
      <w:r>
        <w:rPr>
          <w:sz w:val="28"/>
          <w:szCs w:val="28"/>
        </w:rPr>
        <w:t>şəklində</w:t>
      </w:r>
      <w:r>
        <w:rPr>
          <w:sz w:val="28"/>
          <w:szCs w:val="28"/>
          <w:lang w:val="az-Cyrl-AZ"/>
        </w:rPr>
        <w:t xml:space="preserve"> </w:t>
      </w:r>
      <w:r>
        <w:rPr>
          <w:sz w:val="28"/>
          <w:szCs w:val="28"/>
        </w:rPr>
        <w:t>deyil</w:t>
      </w:r>
      <w:r>
        <w:rPr>
          <w:sz w:val="28"/>
          <w:szCs w:val="28"/>
          <w:lang w:val="az-Cyrl-AZ"/>
        </w:rPr>
        <w:t xml:space="preserve">, </w:t>
      </w:r>
      <w:r>
        <w:rPr>
          <w:sz w:val="28"/>
          <w:szCs w:val="28"/>
        </w:rPr>
        <w:t>eşq</w:t>
      </w:r>
      <w:r>
        <w:rPr>
          <w:sz w:val="28"/>
          <w:szCs w:val="28"/>
          <w:lang w:val="az-Cyrl-AZ"/>
        </w:rPr>
        <w:t xml:space="preserve"> </w:t>
      </w:r>
      <w:r>
        <w:rPr>
          <w:sz w:val="28"/>
          <w:szCs w:val="28"/>
        </w:rPr>
        <w:t>formasındadır</w:t>
      </w:r>
      <w:r>
        <w:rPr>
          <w:sz w:val="28"/>
          <w:szCs w:val="28"/>
          <w:lang w:val="az-Cyrl-AZ"/>
        </w:rPr>
        <w:t xml:space="preserve">. </w:t>
      </w:r>
      <w:r>
        <w:rPr>
          <w:sz w:val="28"/>
          <w:szCs w:val="28"/>
        </w:rPr>
        <w:t>Dünyanın</w:t>
      </w:r>
      <w:r>
        <w:rPr>
          <w:sz w:val="28"/>
          <w:szCs w:val="28"/>
          <w:lang w:val="az-Cyrl-AZ"/>
        </w:rPr>
        <w:t xml:space="preserve"> </w:t>
      </w:r>
      <w:r>
        <w:rPr>
          <w:sz w:val="28"/>
          <w:szCs w:val="28"/>
        </w:rPr>
        <w:t>hər</w:t>
      </w:r>
      <w:r>
        <w:rPr>
          <w:sz w:val="28"/>
          <w:szCs w:val="28"/>
          <w:lang w:val="az-Cyrl-AZ"/>
        </w:rPr>
        <w:t xml:space="preserve"> </w:t>
      </w:r>
      <w:r>
        <w:rPr>
          <w:sz w:val="28"/>
          <w:szCs w:val="28"/>
        </w:rPr>
        <w:t>yerindən</w:t>
      </w:r>
      <w:r>
        <w:rPr>
          <w:sz w:val="28"/>
          <w:szCs w:val="28"/>
          <w:lang w:val="az-Cyrl-AZ"/>
        </w:rPr>
        <w:t xml:space="preserve"> </w:t>
      </w:r>
      <w:r>
        <w:rPr>
          <w:sz w:val="28"/>
          <w:szCs w:val="28"/>
        </w:rPr>
        <w:t>insanlar</w:t>
      </w:r>
      <w:r>
        <w:rPr>
          <w:sz w:val="28"/>
          <w:szCs w:val="28"/>
          <w:lang w:val="az-Cyrl-AZ"/>
        </w:rPr>
        <w:t xml:space="preserve"> </w:t>
      </w:r>
      <w:r>
        <w:rPr>
          <w:sz w:val="28"/>
          <w:szCs w:val="28"/>
        </w:rPr>
        <w:t>həvəslə</w:t>
      </w:r>
      <w:r>
        <w:rPr>
          <w:sz w:val="28"/>
          <w:szCs w:val="28"/>
          <w:lang w:val="az-Cyrl-AZ"/>
        </w:rPr>
        <w:t xml:space="preserve"> </w:t>
      </w:r>
      <w:r>
        <w:rPr>
          <w:sz w:val="28"/>
          <w:szCs w:val="28"/>
        </w:rPr>
        <w:t>ora</w:t>
      </w:r>
      <w:r>
        <w:rPr>
          <w:sz w:val="28"/>
          <w:szCs w:val="28"/>
          <w:lang w:val="az-Cyrl-AZ"/>
        </w:rPr>
        <w:t xml:space="preserve"> </w:t>
      </w:r>
      <w:r>
        <w:rPr>
          <w:sz w:val="28"/>
          <w:szCs w:val="28"/>
        </w:rPr>
        <w:t>axışırlar</w:t>
      </w:r>
      <w:r>
        <w:rPr>
          <w:sz w:val="28"/>
          <w:szCs w:val="28"/>
          <w:lang w:val="az-Cyrl-AZ"/>
        </w:rPr>
        <w:t xml:space="preserve">. </w:t>
      </w:r>
      <w:r>
        <w:rPr>
          <w:sz w:val="28"/>
          <w:szCs w:val="28"/>
        </w:rPr>
        <w:t>Buradan</w:t>
      </w:r>
      <w:r>
        <w:rPr>
          <w:sz w:val="28"/>
          <w:szCs w:val="28"/>
          <w:lang w:val="az-Cyrl-AZ"/>
        </w:rPr>
        <w:t xml:space="preserve"> </w:t>
      </w:r>
      <w:r>
        <w:rPr>
          <w:sz w:val="28"/>
          <w:szCs w:val="28"/>
        </w:rPr>
        <w:t>aydın</w:t>
      </w:r>
      <w:r>
        <w:rPr>
          <w:sz w:val="28"/>
          <w:szCs w:val="28"/>
          <w:lang w:val="az-Cyrl-AZ"/>
        </w:rPr>
        <w:t xml:space="preserve"> </w:t>
      </w:r>
      <w:r>
        <w:rPr>
          <w:sz w:val="28"/>
          <w:szCs w:val="28"/>
        </w:rPr>
        <w:t>olur</w:t>
      </w:r>
      <w:r>
        <w:rPr>
          <w:sz w:val="28"/>
          <w:szCs w:val="28"/>
          <w:lang w:val="az-Cyrl-AZ"/>
        </w:rPr>
        <w:t xml:space="preserve"> </w:t>
      </w:r>
      <w:r>
        <w:rPr>
          <w:sz w:val="28"/>
          <w:szCs w:val="28"/>
        </w:rPr>
        <w:t>ki</w:t>
      </w:r>
      <w:r>
        <w:rPr>
          <w:sz w:val="28"/>
          <w:szCs w:val="28"/>
          <w:lang w:val="az-Cyrl-AZ"/>
        </w:rPr>
        <w:t xml:space="preserve">, </w:t>
      </w:r>
      <w:r>
        <w:rPr>
          <w:sz w:val="28"/>
          <w:szCs w:val="28"/>
        </w:rPr>
        <w:t>maddi</w:t>
      </w:r>
      <w:r>
        <w:rPr>
          <w:sz w:val="28"/>
          <w:szCs w:val="28"/>
          <w:lang w:val="az-Cyrl-AZ"/>
        </w:rPr>
        <w:t xml:space="preserve"> </w:t>
      </w:r>
      <w:r>
        <w:rPr>
          <w:sz w:val="28"/>
          <w:szCs w:val="28"/>
        </w:rPr>
        <w:t>əllər</w:t>
      </w:r>
      <w:r>
        <w:rPr>
          <w:sz w:val="28"/>
          <w:szCs w:val="28"/>
          <w:lang w:val="az-Cyrl-AZ"/>
        </w:rPr>
        <w:t xml:space="preserve"> </w:t>
      </w:r>
      <w:r>
        <w:rPr>
          <w:sz w:val="28"/>
          <w:szCs w:val="28"/>
        </w:rPr>
        <w:t>heç</w:t>
      </w:r>
      <w:r>
        <w:rPr>
          <w:sz w:val="28"/>
          <w:szCs w:val="28"/>
          <w:lang w:val="az-Cyrl-AZ"/>
        </w:rPr>
        <w:t xml:space="preserve"> </w:t>
      </w:r>
      <w:r>
        <w:rPr>
          <w:sz w:val="28"/>
          <w:szCs w:val="28"/>
        </w:rPr>
        <w:t>vaxt dəyərləri</w:t>
      </w:r>
      <w:r>
        <w:rPr>
          <w:sz w:val="28"/>
          <w:szCs w:val="28"/>
          <w:lang w:val="az-Cyrl-AZ"/>
        </w:rPr>
        <w:t xml:space="preserve"> </w:t>
      </w:r>
      <w:r>
        <w:rPr>
          <w:sz w:val="28"/>
          <w:szCs w:val="28"/>
        </w:rPr>
        <w:t>dəfn</w:t>
      </w:r>
      <w:r>
        <w:rPr>
          <w:sz w:val="28"/>
          <w:szCs w:val="28"/>
          <w:lang w:val="az-Cyrl-AZ"/>
        </w:rPr>
        <w:t xml:space="preserve"> </w:t>
      </w:r>
      <w:r>
        <w:rPr>
          <w:sz w:val="28"/>
          <w:szCs w:val="28"/>
        </w:rPr>
        <w:t>edə</w:t>
      </w:r>
      <w:r>
        <w:rPr>
          <w:sz w:val="28"/>
          <w:szCs w:val="28"/>
          <w:lang w:val="az-Cyrl-AZ"/>
        </w:rPr>
        <w:t xml:space="preserve"> </w:t>
      </w:r>
      <w:r>
        <w:rPr>
          <w:sz w:val="28"/>
          <w:szCs w:val="28"/>
        </w:rPr>
        <w:t>bilməzlər</w:t>
      </w:r>
      <w:r>
        <w:rPr>
          <w:sz w:val="28"/>
          <w:szCs w:val="28"/>
          <w:lang w:val="az-Cyrl-AZ"/>
        </w:rPr>
        <w:t xml:space="preserve">. </w:t>
      </w:r>
      <w:r>
        <w:rPr>
          <w:sz w:val="28"/>
          <w:szCs w:val="28"/>
        </w:rPr>
        <w:t>Ancaq</w:t>
      </w:r>
      <w:r>
        <w:rPr>
          <w:sz w:val="28"/>
          <w:szCs w:val="28"/>
          <w:lang w:val="az-Cyrl-AZ"/>
        </w:rPr>
        <w:t xml:space="preserve"> </w:t>
      </w:r>
      <w:r>
        <w:rPr>
          <w:sz w:val="28"/>
          <w:szCs w:val="28"/>
        </w:rPr>
        <w:t>bir</w:t>
      </w:r>
      <w:r>
        <w:rPr>
          <w:sz w:val="28"/>
          <w:szCs w:val="28"/>
          <w:lang w:val="az-Cyrl-AZ"/>
        </w:rPr>
        <w:t xml:space="preserve"> </w:t>
      </w:r>
      <w:r>
        <w:rPr>
          <w:sz w:val="28"/>
          <w:szCs w:val="28"/>
        </w:rPr>
        <w:t>xalq</w:t>
      </w:r>
      <w:r>
        <w:rPr>
          <w:sz w:val="28"/>
          <w:szCs w:val="28"/>
          <w:lang w:val="az-Cyrl-AZ"/>
        </w:rPr>
        <w:t xml:space="preserve"> </w:t>
      </w:r>
      <w:r>
        <w:rPr>
          <w:sz w:val="28"/>
          <w:szCs w:val="28"/>
        </w:rPr>
        <w:t>zəif</w:t>
      </w:r>
      <w:r>
        <w:rPr>
          <w:sz w:val="28"/>
          <w:szCs w:val="28"/>
          <w:lang w:val="az-Cyrl-AZ"/>
        </w:rPr>
        <w:t xml:space="preserve"> </w:t>
      </w:r>
      <w:r>
        <w:rPr>
          <w:sz w:val="28"/>
          <w:szCs w:val="28"/>
        </w:rPr>
        <w:t>və</w:t>
      </w:r>
      <w:r>
        <w:rPr>
          <w:sz w:val="28"/>
          <w:szCs w:val="28"/>
          <w:lang w:val="az-Cyrl-AZ"/>
        </w:rPr>
        <w:t xml:space="preserve"> </w:t>
      </w:r>
      <w:r>
        <w:rPr>
          <w:sz w:val="28"/>
          <w:szCs w:val="28"/>
        </w:rPr>
        <w:t>bacarıqsız</w:t>
      </w:r>
      <w:r>
        <w:rPr>
          <w:sz w:val="28"/>
          <w:szCs w:val="28"/>
          <w:lang w:val="az-Cyrl-AZ"/>
        </w:rPr>
        <w:t xml:space="preserve"> </w:t>
      </w:r>
      <w:r>
        <w:rPr>
          <w:sz w:val="28"/>
          <w:szCs w:val="28"/>
        </w:rPr>
        <w:t>olsa</w:t>
      </w:r>
      <w:r>
        <w:rPr>
          <w:sz w:val="28"/>
          <w:szCs w:val="28"/>
          <w:lang w:val="az-Cyrl-AZ"/>
        </w:rPr>
        <w:t xml:space="preserve">, </w:t>
      </w:r>
      <w:r>
        <w:rPr>
          <w:sz w:val="28"/>
          <w:szCs w:val="28"/>
        </w:rPr>
        <w:t>onun</w:t>
      </w:r>
      <w:r>
        <w:rPr>
          <w:sz w:val="28"/>
          <w:szCs w:val="28"/>
          <w:lang w:val="az-Cyrl-AZ"/>
        </w:rPr>
        <w:t xml:space="preserve"> </w:t>
      </w:r>
      <w:r>
        <w:rPr>
          <w:sz w:val="28"/>
          <w:szCs w:val="28"/>
        </w:rPr>
        <w:t>gözü</w:t>
      </w:r>
      <w:r>
        <w:rPr>
          <w:sz w:val="28"/>
          <w:szCs w:val="28"/>
          <w:lang w:val="az-Cyrl-AZ"/>
        </w:rPr>
        <w:t xml:space="preserve"> </w:t>
      </w:r>
      <w:r>
        <w:rPr>
          <w:sz w:val="28"/>
          <w:szCs w:val="28"/>
        </w:rPr>
        <w:t>önündə</w:t>
      </w:r>
      <w:r>
        <w:rPr>
          <w:sz w:val="28"/>
          <w:szCs w:val="28"/>
          <w:lang w:val="az-Cyrl-AZ"/>
        </w:rPr>
        <w:t xml:space="preserve"> </w:t>
      </w:r>
      <w:r>
        <w:rPr>
          <w:sz w:val="28"/>
          <w:szCs w:val="28"/>
        </w:rPr>
        <w:t>həqiqəti</w:t>
      </w:r>
      <w:r>
        <w:rPr>
          <w:sz w:val="28"/>
          <w:szCs w:val="28"/>
          <w:lang w:val="az-Cyrl-AZ"/>
        </w:rPr>
        <w:t xml:space="preserve"> </w:t>
      </w:r>
      <w:r>
        <w:rPr>
          <w:sz w:val="28"/>
          <w:szCs w:val="28"/>
        </w:rPr>
        <w:t>gizlətsələr</w:t>
      </w:r>
      <w:r>
        <w:rPr>
          <w:sz w:val="28"/>
          <w:szCs w:val="28"/>
          <w:lang w:val="az-Cyrl-AZ"/>
        </w:rPr>
        <w:t xml:space="preserve">, </w:t>
      </w:r>
      <w:r>
        <w:rPr>
          <w:sz w:val="28"/>
          <w:szCs w:val="28"/>
        </w:rPr>
        <w:t>bu</w:t>
      </w:r>
      <w:r>
        <w:rPr>
          <w:sz w:val="28"/>
          <w:szCs w:val="28"/>
          <w:lang w:val="az-Cyrl-AZ"/>
        </w:rPr>
        <w:t xml:space="preserve"> </w:t>
      </w:r>
      <w:r>
        <w:rPr>
          <w:sz w:val="28"/>
          <w:szCs w:val="28"/>
        </w:rPr>
        <w:t>bacarıqsızlığının</w:t>
      </w:r>
      <w:r>
        <w:rPr>
          <w:sz w:val="28"/>
          <w:szCs w:val="28"/>
          <w:lang w:val="az-Cyrl-AZ"/>
        </w:rPr>
        <w:t xml:space="preserve">, </w:t>
      </w:r>
      <w:r>
        <w:rPr>
          <w:sz w:val="28"/>
          <w:szCs w:val="28"/>
        </w:rPr>
        <w:t>iradəsizliyinin</w:t>
      </w:r>
      <w:r>
        <w:rPr>
          <w:sz w:val="28"/>
          <w:szCs w:val="28"/>
          <w:lang w:val="az-Cyrl-AZ"/>
        </w:rPr>
        <w:t xml:space="preserve"> </w:t>
      </w:r>
      <w:r>
        <w:rPr>
          <w:sz w:val="28"/>
          <w:szCs w:val="28"/>
        </w:rPr>
        <w:t>altını</w:t>
      </w:r>
      <w:r>
        <w:rPr>
          <w:sz w:val="28"/>
          <w:szCs w:val="28"/>
          <w:lang w:val="az-Cyrl-AZ"/>
        </w:rPr>
        <w:t xml:space="preserve"> </w:t>
      </w:r>
      <w:r>
        <w:rPr>
          <w:sz w:val="28"/>
          <w:szCs w:val="28"/>
        </w:rPr>
        <w:t>çəkəcək</w:t>
      </w:r>
      <w:r>
        <w:rPr>
          <w:sz w:val="28"/>
          <w:szCs w:val="28"/>
          <w:lang w:val="az-Cyrl-AZ"/>
        </w:rPr>
        <w:t xml:space="preserve">. </w:t>
      </w:r>
      <w:r>
        <w:rPr>
          <w:sz w:val="28"/>
          <w:szCs w:val="28"/>
        </w:rPr>
        <w:t>Lakin</w:t>
      </w:r>
      <w:r>
        <w:rPr>
          <w:sz w:val="28"/>
          <w:szCs w:val="28"/>
          <w:lang w:val="az-Cyrl-AZ"/>
        </w:rPr>
        <w:t xml:space="preserve"> </w:t>
      </w:r>
      <w:r>
        <w:rPr>
          <w:sz w:val="28"/>
          <w:szCs w:val="28"/>
        </w:rPr>
        <w:t>Allah-Taala</w:t>
      </w:r>
      <w:r>
        <w:rPr>
          <w:sz w:val="28"/>
          <w:szCs w:val="28"/>
          <w:lang w:val="az-Cyrl-AZ"/>
        </w:rPr>
        <w:t xml:space="preserve"> </w:t>
      </w:r>
      <w:r>
        <w:rPr>
          <w:sz w:val="28"/>
          <w:szCs w:val="28"/>
        </w:rPr>
        <w:t>o</w:t>
      </w:r>
      <w:r>
        <w:rPr>
          <w:sz w:val="28"/>
          <w:szCs w:val="28"/>
          <w:lang w:val="az-Cyrl-AZ"/>
        </w:rPr>
        <w:t xml:space="preserve"> </w:t>
      </w:r>
      <w:r>
        <w:rPr>
          <w:sz w:val="28"/>
          <w:szCs w:val="28"/>
        </w:rPr>
        <w:t>dəyərlərdən</w:t>
      </w:r>
      <w:r>
        <w:rPr>
          <w:sz w:val="28"/>
          <w:szCs w:val="28"/>
          <w:lang w:val="az-Cyrl-AZ"/>
        </w:rPr>
        <w:t xml:space="preserve"> </w:t>
      </w:r>
      <w:r>
        <w:rPr>
          <w:sz w:val="28"/>
          <w:szCs w:val="28"/>
        </w:rPr>
        <w:t>istifadə</w:t>
      </w:r>
      <w:r>
        <w:rPr>
          <w:sz w:val="28"/>
          <w:szCs w:val="28"/>
          <w:lang w:val="az-Cyrl-AZ"/>
        </w:rPr>
        <w:t xml:space="preserve"> </w:t>
      </w:r>
      <w:r>
        <w:rPr>
          <w:sz w:val="28"/>
          <w:szCs w:val="28"/>
        </w:rPr>
        <w:t>edəcək</w:t>
      </w:r>
      <w:r>
        <w:rPr>
          <w:sz w:val="28"/>
          <w:szCs w:val="28"/>
          <w:lang w:val="az-Cyrl-AZ"/>
        </w:rPr>
        <w:t xml:space="preserve"> </w:t>
      </w:r>
      <w:r>
        <w:rPr>
          <w:sz w:val="28"/>
          <w:szCs w:val="28"/>
        </w:rPr>
        <w:t>insanlar</w:t>
      </w:r>
      <w:r>
        <w:rPr>
          <w:sz w:val="28"/>
          <w:szCs w:val="28"/>
          <w:lang w:val="az-Cyrl-AZ"/>
        </w:rPr>
        <w:t xml:space="preserve"> </w:t>
      </w:r>
      <w:r>
        <w:rPr>
          <w:sz w:val="28"/>
          <w:szCs w:val="28"/>
        </w:rPr>
        <w:t>yaradacaqdır</w:t>
      </w:r>
      <w:r>
        <w:rPr>
          <w:sz w:val="28"/>
          <w:szCs w:val="28"/>
          <w:lang w:val="az-Cyrl-AZ"/>
        </w:rPr>
        <w:t>.</w:t>
      </w:r>
    </w:p>
    <w:p w:rsidR="0066065D" w:rsidRDefault="0066065D" w:rsidP="0066065D">
      <w:pPr>
        <w:ind w:firstLine="426"/>
        <w:rPr>
          <w:sz w:val="28"/>
          <w:szCs w:val="28"/>
          <w:lang w:val="az-Cyrl-AZ"/>
        </w:rPr>
      </w:pPr>
      <w:r>
        <w:rPr>
          <w:sz w:val="28"/>
          <w:szCs w:val="28"/>
        </w:rPr>
        <w:t>İnsanlar</w:t>
      </w:r>
      <w:r>
        <w:rPr>
          <w:sz w:val="28"/>
          <w:szCs w:val="28"/>
          <w:lang w:val="az-Cyrl-AZ"/>
        </w:rPr>
        <w:t xml:space="preserve"> </w:t>
      </w:r>
      <w:r>
        <w:rPr>
          <w:sz w:val="28"/>
          <w:szCs w:val="28"/>
        </w:rPr>
        <w:t>Kərbəla</w:t>
      </w:r>
      <w:r>
        <w:rPr>
          <w:sz w:val="28"/>
          <w:szCs w:val="28"/>
          <w:lang w:val="az-Cyrl-AZ"/>
        </w:rPr>
        <w:t xml:space="preserve"> </w:t>
      </w:r>
      <w:r>
        <w:rPr>
          <w:sz w:val="28"/>
          <w:szCs w:val="28"/>
        </w:rPr>
        <w:t>ziyarətinə</w:t>
      </w:r>
      <w:r>
        <w:rPr>
          <w:sz w:val="28"/>
          <w:szCs w:val="28"/>
          <w:lang w:val="az-Cyrl-AZ"/>
        </w:rPr>
        <w:t xml:space="preserve"> </w:t>
      </w:r>
      <w:r>
        <w:rPr>
          <w:sz w:val="28"/>
          <w:szCs w:val="28"/>
        </w:rPr>
        <w:t>başlayandan</w:t>
      </w:r>
      <w:r>
        <w:rPr>
          <w:sz w:val="28"/>
          <w:szCs w:val="28"/>
          <w:lang w:val="az-Cyrl-AZ"/>
        </w:rPr>
        <w:t xml:space="preserve"> </w:t>
      </w:r>
      <w:r>
        <w:rPr>
          <w:sz w:val="28"/>
          <w:szCs w:val="28"/>
        </w:rPr>
        <w:t>bu</w:t>
      </w:r>
      <w:r>
        <w:rPr>
          <w:sz w:val="28"/>
          <w:szCs w:val="28"/>
          <w:lang w:val="az-Cyrl-AZ"/>
        </w:rPr>
        <w:t xml:space="preserve"> </w:t>
      </w:r>
      <w:r>
        <w:rPr>
          <w:sz w:val="28"/>
          <w:szCs w:val="28"/>
        </w:rPr>
        <w:t>ənənə</w:t>
      </w:r>
      <w:r>
        <w:rPr>
          <w:sz w:val="28"/>
          <w:szCs w:val="28"/>
          <w:lang w:val="az-Cyrl-AZ"/>
        </w:rPr>
        <w:t xml:space="preserve"> </w:t>
      </w:r>
      <w:r>
        <w:rPr>
          <w:sz w:val="28"/>
          <w:szCs w:val="28"/>
        </w:rPr>
        <w:t>get</w:t>
      </w:r>
      <w:r>
        <w:rPr>
          <w:sz w:val="28"/>
          <w:szCs w:val="28"/>
          <w:lang w:val="az-Cyrl-AZ"/>
        </w:rPr>
        <w:t>-</w:t>
      </w:r>
      <w:r>
        <w:rPr>
          <w:sz w:val="28"/>
          <w:szCs w:val="28"/>
        </w:rPr>
        <w:t>gedə</w:t>
      </w:r>
      <w:r>
        <w:rPr>
          <w:sz w:val="28"/>
          <w:szCs w:val="28"/>
          <w:lang w:val="az-Cyrl-AZ"/>
        </w:rPr>
        <w:t xml:space="preserve"> </w:t>
      </w:r>
      <w:r>
        <w:rPr>
          <w:sz w:val="28"/>
          <w:szCs w:val="28"/>
        </w:rPr>
        <w:t>genişlənmişdir</w:t>
      </w:r>
      <w:r>
        <w:rPr>
          <w:sz w:val="28"/>
          <w:szCs w:val="28"/>
          <w:lang w:val="az-Cyrl-AZ"/>
        </w:rPr>
        <w:t xml:space="preserve">. </w:t>
      </w:r>
      <w:r>
        <w:rPr>
          <w:sz w:val="28"/>
          <w:szCs w:val="28"/>
        </w:rPr>
        <w:t>Gölə</w:t>
      </w:r>
      <w:r>
        <w:rPr>
          <w:sz w:val="28"/>
          <w:szCs w:val="28"/>
          <w:lang w:val="az-Cyrl-AZ"/>
        </w:rPr>
        <w:t xml:space="preserve"> </w:t>
      </w:r>
      <w:r>
        <w:rPr>
          <w:sz w:val="28"/>
          <w:szCs w:val="28"/>
        </w:rPr>
        <w:t>daş</w:t>
      </w:r>
      <w:r>
        <w:rPr>
          <w:sz w:val="28"/>
          <w:szCs w:val="28"/>
          <w:lang w:val="az-Cyrl-AZ"/>
        </w:rPr>
        <w:t xml:space="preserve"> </w:t>
      </w:r>
      <w:r>
        <w:rPr>
          <w:sz w:val="28"/>
          <w:szCs w:val="28"/>
        </w:rPr>
        <w:t>atanda</w:t>
      </w:r>
      <w:r>
        <w:rPr>
          <w:sz w:val="28"/>
          <w:szCs w:val="28"/>
          <w:lang w:val="az-Cyrl-AZ"/>
        </w:rPr>
        <w:t xml:space="preserve"> </w:t>
      </w:r>
      <w:r>
        <w:rPr>
          <w:sz w:val="28"/>
          <w:szCs w:val="28"/>
        </w:rPr>
        <w:t>düşdüyü</w:t>
      </w:r>
      <w:r>
        <w:rPr>
          <w:sz w:val="28"/>
          <w:szCs w:val="28"/>
          <w:lang w:val="az-Cyrl-AZ"/>
        </w:rPr>
        <w:t xml:space="preserve"> </w:t>
      </w:r>
      <w:r>
        <w:rPr>
          <w:sz w:val="28"/>
          <w:szCs w:val="28"/>
        </w:rPr>
        <w:t>yerin</w:t>
      </w:r>
      <w:r>
        <w:rPr>
          <w:sz w:val="28"/>
          <w:szCs w:val="28"/>
          <w:lang w:val="az-Cyrl-AZ"/>
        </w:rPr>
        <w:t xml:space="preserve"> </w:t>
      </w:r>
      <w:r>
        <w:rPr>
          <w:sz w:val="28"/>
          <w:szCs w:val="28"/>
        </w:rPr>
        <w:t>ətrafında</w:t>
      </w:r>
      <w:r>
        <w:rPr>
          <w:sz w:val="28"/>
          <w:szCs w:val="28"/>
          <w:lang w:val="az-Cyrl-AZ"/>
        </w:rPr>
        <w:t xml:space="preserve"> </w:t>
      </w:r>
      <w:r>
        <w:rPr>
          <w:sz w:val="28"/>
          <w:szCs w:val="28"/>
        </w:rPr>
        <w:t>dairələr</w:t>
      </w:r>
      <w:r>
        <w:rPr>
          <w:sz w:val="28"/>
          <w:szCs w:val="28"/>
          <w:lang w:val="az-Cyrl-AZ"/>
        </w:rPr>
        <w:t xml:space="preserve"> </w:t>
      </w:r>
      <w:r>
        <w:rPr>
          <w:sz w:val="28"/>
          <w:szCs w:val="28"/>
        </w:rPr>
        <w:lastRenderedPageBreak/>
        <w:t>əmələ</w:t>
      </w:r>
      <w:r>
        <w:rPr>
          <w:sz w:val="28"/>
          <w:szCs w:val="28"/>
          <w:lang w:val="az-Cyrl-AZ"/>
        </w:rPr>
        <w:t xml:space="preserve"> </w:t>
      </w:r>
      <w:r>
        <w:rPr>
          <w:sz w:val="28"/>
          <w:szCs w:val="28"/>
        </w:rPr>
        <w:t>gəlir</w:t>
      </w:r>
      <w:r>
        <w:rPr>
          <w:sz w:val="28"/>
          <w:szCs w:val="28"/>
          <w:lang w:val="az-Cyrl-AZ"/>
        </w:rPr>
        <w:t xml:space="preserve">. </w:t>
      </w:r>
      <w:r>
        <w:rPr>
          <w:sz w:val="28"/>
          <w:szCs w:val="28"/>
        </w:rPr>
        <w:t>Ancaq</w:t>
      </w:r>
      <w:r>
        <w:rPr>
          <w:sz w:val="28"/>
          <w:szCs w:val="28"/>
          <w:lang w:val="az-Cyrl-AZ"/>
        </w:rPr>
        <w:t xml:space="preserve"> </w:t>
      </w:r>
      <w:r>
        <w:rPr>
          <w:sz w:val="28"/>
          <w:szCs w:val="28"/>
        </w:rPr>
        <w:t>dairələr</w:t>
      </w:r>
      <w:r>
        <w:rPr>
          <w:sz w:val="28"/>
          <w:szCs w:val="28"/>
          <w:lang w:val="az-Cyrl-AZ"/>
        </w:rPr>
        <w:t xml:space="preserve"> </w:t>
      </w:r>
      <w:r>
        <w:rPr>
          <w:sz w:val="28"/>
          <w:szCs w:val="28"/>
        </w:rPr>
        <w:t>get</w:t>
      </w:r>
      <w:r>
        <w:rPr>
          <w:sz w:val="28"/>
          <w:szCs w:val="28"/>
          <w:lang w:val="az-Cyrl-AZ"/>
        </w:rPr>
        <w:t>-</w:t>
      </w:r>
      <w:r>
        <w:rPr>
          <w:sz w:val="28"/>
          <w:szCs w:val="28"/>
        </w:rPr>
        <w:t>gedə</w:t>
      </w:r>
      <w:r>
        <w:rPr>
          <w:sz w:val="28"/>
          <w:szCs w:val="28"/>
          <w:lang w:val="az-Cyrl-AZ"/>
        </w:rPr>
        <w:t xml:space="preserve"> </w:t>
      </w:r>
      <w:r>
        <w:rPr>
          <w:sz w:val="28"/>
          <w:szCs w:val="28"/>
        </w:rPr>
        <w:t>zəifləyib yox olur</w:t>
      </w:r>
      <w:r>
        <w:rPr>
          <w:sz w:val="28"/>
          <w:szCs w:val="28"/>
          <w:lang w:val="az-Cyrl-AZ"/>
        </w:rPr>
        <w:t xml:space="preserve">. </w:t>
      </w:r>
      <w:r>
        <w:rPr>
          <w:sz w:val="28"/>
          <w:szCs w:val="28"/>
        </w:rPr>
        <w:t>Bu</w:t>
      </w:r>
      <w:r>
        <w:rPr>
          <w:sz w:val="28"/>
          <w:szCs w:val="28"/>
          <w:lang w:val="az-Cyrl-AZ"/>
        </w:rPr>
        <w:t xml:space="preserve"> </w:t>
      </w:r>
      <w:r>
        <w:rPr>
          <w:sz w:val="28"/>
          <w:szCs w:val="28"/>
        </w:rPr>
        <w:t>hadisədə</w:t>
      </w:r>
      <w:r>
        <w:rPr>
          <w:sz w:val="28"/>
          <w:szCs w:val="28"/>
          <w:lang w:val="az-Cyrl-AZ"/>
        </w:rPr>
        <w:t xml:space="preserve"> </w:t>
      </w:r>
      <w:r>
        <w:rPr>
          <w:sz w:val="28"/>
          <w:szCs w:val="28"/>
        </w:rPr>
        <w:t>isə</w:t>
      </w:r>
      <w:r>
        <w:rPr>
          <w:sz w:val="28"/>
          <w:szCs w:val="28"/>
          <w:lang w:val="az-Cyrl-AZ"/>
        </w:rPr>
        <w:t xml:space="preserve"> </w:t>
      </w:r>
      <w:r>
        <w:rPr>
          <w:sz w:val="28"/>
          <w:szCs w:val="28"/>
        </w:rPr>
        <w:t>əksi</w:t>
      </w:r>
      <w:r>
        <w:rPr>
          <w:sz w:val="28"/>
          <w:szCs w:val="28"/>
          <w:lang w:val="az-Cyrl-AZ"/>
        </w:rPr>
        <w:t xml:space="preserve"> </w:t>
      </w:r>
      <w:r>
        <w:rPr>
          <w:sz w:val="28"/>
          <w:szCs w:val="28"/>
        </w:rPr>
        <w:t>baş</w:t>
      </w:r>
      <w:r>
        <w:rPr>
          <w:sz w:val="28"/>
          <w:szCs w:val="28"/>
          <w:lang w:val="az-Cyrl-AZ"/>
        </w:rPr>
        <w:t xml:space="preserve"> </w:t>
      </w:r>
      <w:r>
        <w:rPr>
          <w:sz w:val="28"/>
          <w:szCs w:val="28"/>
        </w:rPr>
        <w:t>vermişdir</w:t>
      </w:r>
      <w:r>
        <w:rPr>
          <w:sz w:val="28"/>
          <w:szCs w:val="28"/>
          <w:lang w:val="az-Cyrl-AZ"/>
        </w:rPr>
        <w:t xml:space="preserve">. </w:t>
      </w:r>
      <w:r>
        <w:rPr>
          <w:sz w:val="28"/>
          <w:szCs w:val="28"/>
        </w:rPr>
        <w:t>Dairə</w:t>
      </w:r>
      <w:r>
        <w:rPr>
          <w:sz w:val="28"/>
          <w:szCs w:val="28"/>
          <w:lang w:val="az-Cyrl-AZ"/>
        </w:rPr>
        <w:t xml:space="preserve"> </w:t>
      </w:r>
      <w:r>
        <w:rPr>
          <w:sz w:val="28"/>
          <w:szCs w:val="28"/>
        </w:rPr>
        <w:t>genişləndikcə</w:t>
      </w:r>
      <w:r>
        <w:rPr>
          <w:sz w:val="28"/>
          <w:szCs w:val="28"/>
          <w:lang w:val="az-Cyrl-AZ"/>
        </w:rPr>
        <w:t xml:space="preserve"> </w:t>
      </w:r>
      <w:r>
        <w:rPr>
          <w:sz w:val="28"/>
          <w:szCs w:val="28"/>
        </w:rPr>
        <w:t>dalğası</w:t>
      </w:r>
      <w:r>
        <w:rPr>
          <w:sz w:val="28"/>
          <w:szCs w:val="28"/>
          <w:lang w:val="az-Cyrl-AZ"/>
        </w:rPr>
        <w:t xml:space="preserve"> </w:t>
      </w:r>
      <w:r>
        <w:rPr>
          <w:sz w:val="28"/>
          <w:szCs w:val="28"/>
        </w:rPr>
        <w:t>böyümüş</w:t>
      </w:r>
      <w:r>
        <w:rPr>
          <w:sz w:val="28"/>
          <w:szCs w:val="28"/>
          <w:lang w:val="az-Cyrl-AZ"/>
        </w:rPr>
        <w:t xml:space="preserve">, </w:t>
      </w:r>
      <w:r>
        <w:rPr>
          <w:sz w:val="28"/>
          <w:szCs w:val="28"/>
        </w:rPr>
        <w:t>daha</w:t>
      </w:r>
      <w:r>
        <w:rPr>
          <w:sz w:val="28"/>
          <w:szCs w:val="28"/>
          <w:lang w:val="az-Cyrl-AZ"/>
        </w:rPr>
        <w:t xml:space="preserve"> </w:t>
      </w:r>
      <w:r>
        <w:rPr>
          <w:sz w:val="28"/>
          <w:szCs w:val="28"/>
        </w:rPr>
        <w:t>güclü</w:t>
      </w:r>
      <w:r>
        <w:rPr>
          <w:sz w:val="28"/>
          <w:szCs w:val="28"/>
          <w:lang w:val="az-Cyrl-AZ"/>
        </w:rPr>
        <w:t xml:space="preserve"> </w:t>
      </w:r>
      <w:r>
        <w:rPr>
          <w:sz w:val="28"/>
          <w:szCs w:val="28"/>
        </w:rPr>
        <w:t>olmuş</w:t>
      </w:r>
      <w:r>
        <w:rPr>
          <w:sz w:val="28"/>
          <w:szCs w:val="28"/>
          <w:lang w:val="az-Cyrl-AZ"/>
        </w:rPr>
        <w:t xml:space="preserve">, </w:t>
      </w:r>
      <w:r>
        <w:rPr>
          <w:sz w:val="28"/>
          <w:szCs w:val="28"/>
        </w:rPr>
        <w:t>get</w:t>
      </w:r>
      <w:r>
        <w:rPr>
          <w:sz w:val="28"/>
          <w:szCs w:val="28"/>
          <w:lang w:val="az-Cyrl-AZ"/>
        </w:rPr>
        <w:t>-</w:t>
      </w:r>
      <w:r>
        <w:rPr>
          <w:sz w:val="28"/>
          <w:szCs w:val="28"/>
        </w:rPr>
        <w:t>gedə</w:t>
      </w:r>
      <w:r>
        <w:rPr>
          <w:sz w:val="28"/>
          <w:szCs w:val="28"/>
          <w:lang w:val="az-Cyrl-AZ"/>
        </w:rPr>
        <w:t xml:space="preserve"> </w:t>
      </w:r>
      <w:r>
        <w:rPr>
          <w:sz w:val="28"/>
          <w:szCs w:val="28"/>
        </w:rPr>
        <w:t>artmışdır</w:t>
      </w:r>
      <w:r>
        <w:rPr>
          <w:sz w:val="28"/>
          <w:szCs w:val="28"/>
          <w:lang w:val="az-Cyrl-AZ"/>
        </w:rPr>
        <w:t>.</w:t>
      </w:r>
    </w:p>
    <w:p w:rsidR="0066065D" w:rsidRDefault="0066065D" w:rsidP="0066065D">
      <w:pPr>
        <w:ind w:firstLine="426"/>
        <w:rPr>
          <w:sz w:val="28"/>
          <w:szCs w:val="28"/>
          <w:lang w:val="az-Cyrl-AZ"/>
        </w:rPr>
      </w:pPr>
      <w:r>
        <w:rPr>
          <w:sz w:val="28"/>
          <w:szCs w:val="28"/>
        </w:rPr>
        <w:t>Müasir</w:t>
      </w:r>
      <w:r>
        <w:rPr>
          <w:sz w:val="28"/>
          <w:szCs w:val="28"/>
          <w:lang w:val="az-Cyrl-AZ"/>
        </w:rPr>
        <w:t xml:space="preserve"> </w:t>
      </w:r>
      <w:r>
        <w:rPr>
          <w:sz w:val="28"/>
          <w:szCs w:val="28"/>
        </w:rPr>
        <w:t>dövrümüzdə</w:t>
      </w:r>
      <w:r>
        <w:rPr>
          <w:sz w:val="28"/>
          <w:szCs w:val="28"/>
          <w:lang w:val="az-Cyrl-AZ"/>
        </w:rPr>
        <w:t xml:space="preserve"> </w:t>
      </w:r>
      <w:r>
        <w:rPr>
          <w:sz w:val="28"/>
          <w:szCs w:val="28"/>
        </w:rPr>
        <w:t>də</w:t>
      </w:r>
      <w:r>
        <w:rPr>
          <w:sz w:val="28"/>
          <w:szCs w:val="28"/>
          <w:lang w:val="az-Cyrl-AZ"/>
        </w:rPr>
        <w:t xml:space="preserve"> </w:t>
      </w:r>
      <w:r>
        <w:rPr>
          <w:sz w:val="28"/>
          <w:szCs w:val="28"/>
        </w:rPr>
        <w:t>maneçiliklər</w:t>
      </w:r>
      <w:r>
        <w:rPr>
          <w:sz w:val="28"/>
          <w:szCs w:val="28"/>
          <w:lang w:val="az-Cyrl-AZ"/>
        </w:rPr>
        <w:t xml:space="preserve"> </w:t>
      </w:r>
      <w:r>
        <w:rPr>
          <w:sz w:val="28"/>
          <w:szCs w:val="28"/>
        </w:rPr>
        <w:t>törədilmişdir</w:t>
      </w:r>
      <w:r>
        <w:rPr>
          <w:sz w:val="28"/>
          <w:szCs w:val="28"/>
          <w:lang w:val="az-Cyrl-AZ"/>
        </w:rPr>
        <w:t xml:space="preserve">. </w:t>
      </w:r>
      <w:r>
        <w:rPr>
          <w:sz w:val="28"/>
          <w:szCs w:val="28"/>
        </w:rPr>
        <w:t>Bəəs</w:t>
      </w:r>
      <w:r>
        <w:rPr>
          <w:sz w:val="28"/>
          <w:szCs w:val="28"/>
          <w:lang w:val="az-Cyrl-AZ"/>
        </w:rPr>
        <w:t xml:space="preserve"> </w:t>
      </w:r>
      <w:r>
        <w:rPr>
          <w:sz w:val="28"/>
          <w:szCs w:val="28"/>
        </w:rPr>
        <w:t>rejiminin</w:t>
      </w:r>
      <w:r>
        <w:rPr>
          <w:sz w:val="28"/>
          <w:szCs w:val="28"/>
          <w:lang w:val="az-Cyrl-AZ"/>
        </w:rPr>
        <w:t xml:space="preserve"> </w:t>
      </w:r>
      <w:r>
        <w:rPr>
          <w:sz w:val="28"/>
          <w:szCs w:val="28"/>
        </w:rPr>
        <w:t>hakimiyyəti</w:t>
      </w:r>
      <w:r>
        <w:rPr>
          <w:sz w:val="28"/>
          <w:szCs w:val="28"/>
          <w:lang w:val="az-Cyrl-AZ"/>
        </w:rPr>
        <w:t xml:space="preserve"> </w:t>
      </w:r>
      <w:r>
        <w:rPr>
          <w:sz w:val="28"/>
          <w:szCs w:val="28"/>
        </w:rPr>
        <w:t>zamanı</w:t>
      </w:r>
      <w:r>
        <w:rPr>
          <w:sz w:val="28"/>
          <w:szCs w:val="28"/>
          <w:lang w:val="az-Cyrl-AZ"/>
        </w:rPr>
        <w:t xml:space="preserve"> </w:t>
      </w:r>
      <w:r>
        <w:rPr>
          <w:sz w:val="28"/>
          <w:szCs w:val="28"/>
        </w:rPr>
        <w:t>Ərbəində</w:t>
      </w:r>
      <w:r>
        <w:rPr>
          <w:sz w:val="28"/>
          <w:szCs w:val="28"/>
          <w:lang w:val="az-Cyrl-AZ"/>
        </w:rPr>
        <w:t xml:space="preserve"> </w:t>
      </w:r>
      <w:r>
        <w:rPr>
          <w:sz w:val="28"/>
          <w:szCs w:val="28"/>
        </w:rPr>
        <w:t>İraqın</w:t>
      </w:r>
      <w:r>
        <w:rPr>
          <w:sz w:val="28"/>
          <w:szCs w:val="28"/>
          <w:lang w:val="az-Cyrl-AZ"/>
        </w:rPr>
        <w:t xml:space="preserve"> </w:t>
      </w:r>
      <w:r>
        <w:rPr>
          <w:sz w:val="28"/>
          <w:szCs w:val="28"/>
        </w:rPr>
        <w:t>müxtəlif</w:t>
      </w:r>
      <w:r>
        <w:rPr>
          <w:sz w:val="28"/>
          <w:szCs w:val="28"/>
          <w:lang w:val="az-Cyrl-AZ"/>
        </w:rPr>
        <w:t xml:space="preserve"> </w:t>
      </w:r>
      <w:r>
        <w:rPr>
          <w:sz w:val="28"/>
          <w:szCs w:val="28"/>
        </w:rPr>
        <w:t>yerlərindən</w:t>
      </w:r>
      <w:r>
        <w:rPr>
          <w:sz w:val="28"/>
          <w:szCs w:val="28"/>
          <w:lang w:val="az-Cyrl-AZ"/>
        </w:rPr>
        <w:t xml:space="preserve"> </w:t>
      </w:r>
      <w:r>
        <w:rPr>
          <w:sz w:val="28"/>
          <w:szCs w:val="28"/>
        </w:rPr>
        <w:t>Kərbəlaya</w:t>
      </w:r>
      <w:r>
        <w:rPr>
          <w:sz w:val="28"/>
          <w:szCs w:val="28"/>
          <w:lang w:val="az-Cyrl-AZ"/>
        </w:rPr>
        <w:t xml:space="preserve"> </w:t>
      </w:r>
      <w:r>
        <w:rPr>
          <w:sz w:val="28"/>
          <w:szCs w:val="28"/>
        </w:rPr>
        <w:t>gedənlərə</w:t>
      </w:r>
      <w:r>
        <w:rPr>
          <w:sz w:val="28"/>
          <w:szCs w:val="28"/>
          <w:lang w:val="az-Cyrl-AZ"/>
        </w:rPr>
        <w:t xml:space="preserve"> </w:t>
      </w:r>
      <w:r>
        <w:rPr>
          <w:sz w:val="28"/>
          <w:szCs w:val="28"/>
        </w:rPr>
        <w:t>mane</w:t>
      </w:r>
      <w:r>
        <w:rPr>
          <w:sz w:val="28"/>
          <w:szCs w:val="28"/>
          <w:lang w:val="az-Cyrl-AZ"/>
        </w:rPr>
        <w:t xml:space="preserve"> </w:t>
      </w:r>
      <w:r>
        <w:rPr>
          <w:sz w:val="28"/>
          <w:szCs w:val="28"/>
        </w:rPr>
        <w:t>olurdular</w:t>
      </w:r>
      <w:r>
        <w:rPr>
          <w:sz w:val="28"/>
          <w:szCs w:val="28"/>
          <w:lang w:val="az-Cyrl-AZ"/>
        </w:rPr>
        <w:t xml:space="preserve">. </w:t>
      </w:r>
      <w:r>
        <w:rPr>
          <w:sz w:val="28"/>
          <w:szCs w:val="28"/>
        </w:rPr>
        <w:t>Qeyrətli</w:t>
      </w:r>
      <w:r>
        <w:rPr>
          <w:sz w:val="28"/>
          <w:szCs w:val="28"/>
          <w:lang w:val="az-Cyrl-AZ"/>
        </w:rPr>
        <w:t xml:space="preserve"> </w:t>
      </w:r>
      <w:r>
        <w:rPr>
          <w:sz w:val="28"/>
          <w:szCs w:val="28"/>
        </w:rPr>
        <w:t>və</w:t>
      </w:r>
      <w:r>
        <w:rPr>
          <w:sz w:val="28"/>
          <w:szCs w:val="28"/>
          <w:lang w:val="az-Cyrl-AZ"/>
        </w:rPr>
        <w:t xml:space="preserve"> </w:t>
      </w:r>
      <w:r>
        <w:rPr>
          <w:sz w:val="28"/>
          <w:szCs w:val="28"/>
        </w:rPr>
        <w:t>imanlı</w:t>
      </w:r>
      <w:r>
        <w:rPr>
          <w:sz w:val="28"/>
          <w:szCs w:val="28"/>
          <w:lang w:val="az-Cyrl-AZ"/>
        </w:rPr>
        <w:t xml:space="preserve"> </w:t>
      </w:r>
      <w:r>
        <w:rPr>
          <w:sz w:val="28"/>
          <w:szCs w:val="28"/>
        </w:rPr>
        <w:t>əşirətlərin</w:t>
      </w:r>
      <w:r>
        <w:rPr>
          <w:sz w:val="28"/>
          <w:szCs w:val="28"/>
          <w:lang w:val="az-Cyrl-AZ"/>
        </w:rPr>
        <w:t xml:space="preserve"> </w:t>
      </w:r>
      <w:r>
        <w:rPr>
          <w:sz w:val="28"/>
          <w:szCs w:val="28"/>
        </w:rPr>
        <w:t>buna</w:t>
      </w:r>
      <w:r>
        <w:rPr>
          <w:sz w:val="28"/>
          <w:szCs w:val="28"/>
          <w:lang w:val="az-Cyrl-AZ"/>
        </w:rPr>
        <w:t xml:space="preserve"> </w:t>
      </w:r>
      <w:r>
        <w:rPr>
          <w:sz w:val="28"/>
          <w:szCs w:val="28"/>
        </w:rPr>
        <w:t>dair</w:t>
      </w:r>
      <w:r>
        <w:rPr>
          <w:sz w:val="28"/>
          <w:szCs w:val="28"/>
          <w:lang w:val="az-Cyrl-AZ"/>
        </w:rPr>
        <w:t xml:space="preserve"> </w:t>
      </w:r>
      <w:r>
        <w:rPr>
          <w:sz w:val="28"/>
          <w:szCs w:val="28"/>
        </w:rPr>
        <w:t>qanlı</w:t>
      </w:r>
      <w:r>
        <w:rPr>
          <w:sz w:val="28"/>
          <w:szCs w:val="28"/>
          <w:lang w:val="az-Cyrl-AZ"/>
        </w:rPr>
        <w:t xml:space="preserve"> </w:t>
      </w:r>
      <w:r>
        <w:rPr>
          <w:sz w:val="28"/>
          <w:szCs w:val="28"/>
        </w:rPr>
        <w:t>sınaqları</w:t>
      </w:r>
      <w:r>
        <w:rPr>
          <w:sz w:val="28"/>
          <w:szCs w:val="28"/>
          <w:lang w:val="az-Cyrl-AZ"/>
        </w:rPr>
        <w:t xml:space="preserve"> </w:t>
      </w:r>
      <w:r>
        <w:rPr>
          <w:sz w:val="28"/>
          <w:szCs w:val="28"/>
        </w:rPr>
        <w:t>olmuşdur</w:t>
      </w:r>
      <w:r>
        <w:rPr>
          <w:sz w:val="28"/>
          <w:szCs w:val="28"/>
          <w:lang w:val="az-Cyrl-AZ"/>
        </w:rPr>
        <w:t>.</w:t>
      </w:r>
    </w:p>
    <w:p w:rsidR="0066065D" w:rsidRDefault="0066065D" w:rsidP="0066065D">
      <w:pPr>
        <w:ind w:firstLine="426"/>
        <w:rPr>
          <w:sz w:val="28"/>
          <w:szCs w:val="28"/>
        </w:rPr>
      </w:pPr>
      <w:r>
        <w:rPr>
          <w:sz w:val="28"/>
          <w:szCs w:val="28"/>
        </w:rPr>
        <w:t>Qəlblərdəki</w:t>
      </w:r>
      <w:r>
        <w:rPr>
          <w:sz w:val="28"/>
          <w:szCs w:val="28"/>
          <w:lang w:val="az-Cyrl-AZ"/>
        </w:rPr>
        <w:t xml:space="preserve"> </w:t>
      </w:r>
      <w:r>
        <w:rPr>
          <w:sz w:val="28"/>
          <w:szCs w:val="28"/>
        </w:rPr>
        <w:t>bu</w:t>
      </w:r>
      <w:r>
        <w:rPr>
          <w:sz w:val="28"/>
          <w:szCs w:val="28"/>
          <w:lang w:val="az-Cyrl-AZ"/>
        </w:rPr>
        <w:t xml:space="preserve"> </w:t>
      </w:r>
      <w:r>
        <w:rPr>
          <w:sz w:val="28"/>
          <w:szCs w:val="28"/>
        </w:rPr>
        <w:t>eşq</w:t>
      </w:r>
      <w:r>
        <w:rPr>
          <w:sz w:val="28"/>
          <w:szCs w:val="28"/>
          <w:lang w:val="az-Cyrl-AZ"/>
        </w:rPr>
        <w:t xml:space="preserve"> </w:t>
      </w:r>
      <w:r>
        <w:rPr>
          <w:sz w:val="28"/>
          <w:szCs w:val="28"/>
        </w:rPr>
        <w:t>və</w:t>
      </w:r>
      <w:r>
        <w:rPr>
          <w:sz w:val="28"/>
          <w:szCs w:val="28"/>
          <w:lang w:val="az-Cyrl-AZ"/>
        </w:rPr>
        <w:t xml:space="preserve"> </w:t>
      </w:r>
      <w:r>
        <w:rPr>
          <w:sz w:val="28"/>
          <w:szCs w:val="28"/>
        </w:rPr>
        <w:t>məhəbbət</w:t>
      </w:r>
      <w:r>
        <w:rPr>
          <w:sz w:val="28"/>
          <w:szCs w:val="28"/>
          <w:lang w:val="az-Cyrl-AZ"/>
        </w:rPr>
        <w:t xml:space="preserve"> </w:t>
      </w:r>
      <w:r>
        <w:rPr>
          <w:sz w:val="28"/>
          <w:szCs w:val="28"/>
        </w:rPr>
        <w:t>necə</w:t>
      </w:r>
      <w:r>
        <w:rPr>
          <w:sz w:val="28"/>
          <w:szCs w:val="28"/>
          <w:lang w:val="az-Cyrl-AZ"/>
        </w:rPr>
        <w:t xml:space="preserve"> </w:t>
      </w:r>
      <w:r>
        <w:rPr>
          <w:sz w:val="28"/>
          <w:szCs w:val="28"/>
        </w:rPr>
        <w:t>də</w:t>
      </w:r>
      <w:r>
        <w:rPr>
          <w:sz w:val="28"/>
          <w:szCs w:val="28"/>
          <w:lang w:val="az-Cyrl-AZ"/>
        </w:rPr>
        <w:t xml:space="preserve"> </w:t>
      </w:r>
      <w:r>
        <w:rPr>
          <w:sz w:val="28"/>
          <w:szCs w:val="28"/>
        </w:rPr>
        <w:t>böyükdür</w:t>
      </w:r>
      <w:r>
        <w:rPr>
          <w:sz w:val="28"/>
          <w:szCs w:val="28"/>
          <w:lang w:val="az-Cyrl-AZ"/>
        </w:rPr>
        <w:t xml:space="preserve">, </w:t>
      </w:r>
      <w:r>
        <w:rPr>
          <w:sz w:val="28"/>
          <w:szCs w:val="28"/>
        </w:rPr>
        <w:t>genişdir</w:t>
      </w:r>
      <w:r>
        <w:rPr>
          <w:sz w:val="28"/>
          <w:szCs w:val="28"/>
          <w:lang w:val="az-Cyrl-AZ"/>
        </w:rPr>
        <w:t xml:space="preserve">, </w:t>
      </w:r>
      <w:r>
        <w:rPr>
          <w:sz w:val="28"/>
          <w:szCs w:val="28"/>
        </w:rPr>
        <w:t>dərindir</w:t>
      </w:r>
      <w:r>
        <w:rPr>
          <w:sz w:val="28"/>
          <w:szCs w:val="28"/>
          <w:lang w:val="az-Cyrl-AZ"/>
        </w:rPr>
        <w:t xml:space="preserve">! </w:t>
      </w:r>
      <w:r>
        <w:rPr>
          <w:sz w:val="28"/>
          <w:szCs w:val="28"/>
        </w:rPr>
        <w:t>Məhəbbətlərin</w:t>
      </w:r>
      <w:r>
        <w:rPr>
          <w:sz w:val="28"/>
          <w:szCs w:val="28"/>
          <w:lang w:val="az-Cyrl-AZ"/>
        </w:rPr>
        <w:t xml:space="preserve"> </w:t>
      </w:r>
      <w:r>
        <w:rPr>
          <w:sz w:val="28"/>
          <w:szCs w:val="28"/>
        </w:rPr>
        <w:t>çoxu</w:t>
      </w:r>
      <w:r>
        <w:rPr>
          <w:sz w:val="28"/>
          <w:szCs w:val="28"/>
          <w:lang w:val="az-Cyrl-AZ"/>
        </w:rPr>
        <w:t xml:space="preserve"> </w:t>
      </w:r>
      <w:r>
        <w:rPr>
          <w:sz w:val="28"/>
          <w:szCs w:val="28"/>
        </w:rPr>
        <w:t>alov</w:t>
      </w:r>
      <w:r>
        <w:rPr>
          <w:sz w:val="28"/>
          <w:szCs w:val="28"/>
          <w:lang w:val="az-Cyrl-AZ"/>
        </w:rPr>
        <w:t xml:space="preserve"> </w:t>
      </w:r>
      <w:r>
        <w:rPr>
          <w:sz w:val="28"/>
          <w:szCs w:val="28"/>
        </w:rPr>
        <w:t>üstünə</w:t>
      </w:r>
      <w:r>
        <w:rPr>
          <w:sz w:val="28"/>
          <w:szCs w:val="28"/>
          <w:lang w:val="az-Cyrl-AZ"/>
        </w:rPr>
        <w:t xml:space="preserve"> </w:t>
      </w:r>
      <w:r>
        <w:rPr>
          <w:sz w:val="28"/>
          <w:szCs w:val="28"/>
        </w:rPr>
        <w:t>tutulan</w:t>
      </w:r>
      <w:r>
        <w:rPr>
          <w:sz w:val="28"/>
          <w:szCs w:val="28"/>
          <w:lang w:val="az-Cyrl-AZ"/>
        </w:rPr>
        <w:t xml:space="preserve"> </w:t>
      </w:r>
      <w:r>
        <w:rPr>
          <w:sz w:val="28"/>
          <w:szCs w:val="28"/>
        </w:rPr>
        <w:t>quru</w:t>
      </w:r>
      <w:r>
        <w:rPr>
          <w:sz w:val="28"/>
          <w:szCs w:val="28"/>
          <w:lang w:val="az-Cyrl-AZ"/>
        </w:rPr>
        <w:t xml:space="preserve"> </w:t>
      </w:r>
      <w:r>
        <w:rPr>
          <w:sz w:val="28"/>
          <w:szCs w:val="28"/>
        </w:rPr>
        <w:t>çubuq</w:t>
      </w:r>
      <w:r>
        <w:rPr>
          <w:sz w:val="28"/>
          <w:szCs w:val="28"/>
          <w:lang w:val="az-Cyrl-AZ"/>
        </w:rPr>
        <w:t xml:space="preserve"> </w:t>
      </w:r>
      <w:r>
        <w:rPr>
          <w:sz w:val="28"/>
          <w:szCs w:val="28"/>
        </w:rPr>
        <w:t>kimidir</w:t>
      </w:r>
      <w:r>
        <w:rPr>
          <w:sz w:val="28"/>
          <w:szCs w:val="28"/>
          <w:lang w:val="az-Cyrl-AZ"/>
        </w:rPr>
        <w:t xml:space="preserve">; </w:t>
      </w:r>
      <w:r>
        <w:rPr>
          <w:sz w:val="28"/>
          <w:szCs w:val="28"/>
        </w:rPr>
        <w:t>yanır</w:t>
      </w:r>
      <w:r>
        <w:rPr>
          <w:sz w:val="28"/>
          <w:szCs w:val="28"/>
          <w:lang w:val="az-Cyrl-AZ"/>
        </w:rPr>
        <w:t xml:space="preserve">, </w:t>
      </w:r>
      <w:r>
        <w:rPr>
          <w:sz w:val="28"/>
          <w:szCs w:val="28"/>
        </w:rPr>
        <w:t>ancaq</w:t>
      </w:r>
      <w:r>
        <w:rPr>
          <w:sz w:val="28"/>
          <w:szCs w:val="28"/>
          <w:lang w:val="az-Cyrl-AZ"/>
        </w:rPr>
        <w:t xml:space="preserve"> </w:t>
      </w:r>
      <w:r>
        <w:rPr>
          <w:sz w:val="28"/>
          <w:szCs w:val="28"/>
        </w:rPr>
        <w:t>keçicidir</w:t>
      </w:r>
      <w:r>
        <w:rPr>
          <w:sz w:val="28"/>
          <w:szCs w:val="28"/>
          <w:lang w:val="az-Cyrl-AZ"/>
        </w:rPr>
        <w:t xml:space="preserve">, </w:t>
      </w:r>
      <w:r>
        <w:rPr>
          <w:sz w:val="28"/>
          <w:szCs w:val="28"/>
        </w:rPr>
        <w:t>tez sönür</w:t>
      </w:r>
      <w:r>
        <w:rPr>
          <w:sz w:val="28"/>
          <w:szCs w:val="28"/>
          <w:lang w:val="az-Cyrl-AZ"/>
        </w:rPr>
        <w:t xml:space="preserve">. </w:t>
      </w:r>
      <w:r>
        <w:rPr>
          <w:sz w:val="28"/>
          <w:szCs w:val="28"/>
        </w:rPr>
        <w:t>Bu</w:t>
      </w:r>
      <w:r>
        <w:rPr>
          <w:sz w:val="28"/>
          <w:szCs w:val="28"/>
          <w:lang w:val="az-Cyrl-AZ"/>
        </w:rPr>
        <w:t xml:space="preserve"> </w:t>
      </w:r>
      <w:r>
        <w:rPr>
          <w:sz w:val="28"/>
          <w:szCs w:val="28"/>
        </w:rPr>
        <w:t>məhəbbət</w:t>
      </w:r>
      <w:r>
        <w:rPr>
          <w:sz w:val="28"/>
          <w:szCs w:val="28"/>
          <w:lang w:val="az-Cyrl-AZ"/>
        </w:rPr>
        <w:t xml:space="preserve"> </w:t>
      </w:r>
      <w:r>
        <w:rPr>
          <w:sz w:val="28"/>
          <w:szCs w:val="28"/>
        </w:rPr>
        <w:t>isə</w:t>
      </w:r>
      <w:r>
        <w:rPr>
          <w:sz w:val="28"/>
          <w:szCs w:val="28"/>
          <w:lang w:val="az-Cyrl-AZ"/>
        </w:rPr>
        <w:t xml:space="preserve"> </w:t>
      </w:r>
      <w:r>
        <w:rPr>
          <w:sz w:val="28"/>
          <w:szCs w:val="28"/>
        </w:rPr>
        <w:t>mənəvi</w:t>
      </w:r>
      <w:r>
        <w:rPr>
          <w:sz w:val="28"/>
          <w:szCs w:val="28"/>
          <w:lang w:val="az-Cyrl-AZ"/>
        </w:rPr>
        <w:t xml:space="preserve"> </w:t>
      </w:r>
      <w:r>
        <w:rPr>
          <w:sz w:val="28"/>
          <w:szCs w:val="28"/>
        </w:rPr>
        <w:t>məhəbbətdir</w:t>
      </w:r>
      <w:r>
        <w:rPr>
          <w:sz w:val="28"/>
          <w:szCs w:val="28"/>
          <w:lang w:val="az-Cyrl-AZ"/>
        </w:rPr>
        <w:t xml:space="preserve">, </w:t>
      </w:r>
      <w:r>
        <w:rPr>
          <w:sz w:val="28"/>
          <w:szCs w:val="28"/>
        </w:rPr>
        <w:t>şöləsi</w:t>
      </w:r>
      <w:r>
        <w:rPr>
          <w:sz w:val="28"/>
          <w:szCs w:val="28"/>
          <w:lang w:val="az-Cyrl-AZ"/>
        </w:rPr>
        <w:t xml:space="preserve"> </w:t>
      </w:r>
      <w:r>
        <w:rPr>
          <w:sz w:val="28"/>
          <w:szCs w:val="28"/>
        </w:rPr>
        <w:t>günbəgün</w:t>
      </w:r>
      <w:r>
        <w:rPr>
          <w:sz w:val="28"/>
          <w:szCs w:val="28"/>
          <w:lang w:val="az-Cyrl-AZ"/>
        </w:rPr>
        <w:t xml:space="preserve"> </w:t>
      </w:r>
      <w:r>
        <w:rPr>
          <w:sz w:val="28"/>
          <w:szCs w:val="28"/>
        </w:rPr>
        <w:t>artır</w:t>
      </w:r>
      <w:r>
        <w:rPr>
          <w:sz w:val="28"/>
          <w:szCs w:val="28"/>
          <w:lang w:val="az-Cyrl-AZ"/>
        </w:rPr>
        <w:t xml:space="preserve">, </w:t>
      </w:r>
      <w:r>
        <w:rPr>
          <w:sz w:val="28"/>
          <w:szCs w:val="28"/>
        </w:rPr>
        <w:t>əsla</w:t>
      </w:r>
      <w:r>
        <w:rPr>
          <w:sz w:val="28"/>
          <w:szCs w:val="28"/>
          <w:lang w:val="az-Cyrl-AZ"/>
        </w:rPr>
        <w:t xml:space="preserve"> </w:t>
      </w:r>
      <w:r>
        <w:rPr>
          <w:sz w:val="28"/>
          <w:szCs w:val="28"/>
        </w:rPr>
        <w:t>sönmür</w:t>
      </w:r>
      <w:r>
        <w:rPr>
          <w:sz w:val="28"/>
          <w:szCs w:val="28"/>
          <w:lang w:val="az-Cyrl-AZ"/>
        </w:rPr>
        <w:t xml:space="preserve">. </w:t>
      </w:r>
      <w:r>
        <w:rPr>
          <w:sz w:val="28"/>
          <w:szCs w:val="28"/>
        </w:rPr>
        <w:t>Mənəvi</w:t>
      </w:r>
      <w:r>
        <w:rPr>
          <w:sz w:val="28"/>
          <w:szCs w:val="28"/>
          <w:lang w:val="az-Cyrl-AZ"/>
        </w:rPr>
        <w:t xml:space="preserve"> </w:t>
      </w:r>
      <w:r>
        <w:rPr>
          <w:sz w:val="28"/>
          <w:szCs w:val="28"/>
        </w:rPr>
        <w:t>amil</w:t>
      </w:r>
      <w:r>
        <w:rPr>
          <w:sz w:val="28"/>
          <w:szCs w:val="28"/>
          <w:lang w:val="az-Cyrl-AZ"/>
        </w:rPr>
        <w:t xml:space="preserve"> </w:t>
      </w:r>
      <w:r>
        <w:rPr>
          <w:sz w:val="28"/>
          <w:szCs w:val="28"/>
        </w:rPr>
        <w:t>belədir</w:t>
      </w:r>
      <w:r>
        <w:rPr>
          <w:sz w:val="28"/>
          <w:szCs w:val="28"/>
          <w:lang w:val="az-Cyrl-AZ"/>
        </w:rPr>
        <w:t xml:space="preserve">. </w:t>
      </w:r>
      <w:r>
        <w:rPr>
          <w:sz w:val="28"/>
          <w:szCs w:val="28"/>
        </w:rPr>
        <w:t>Qəlblərində</w:t>
      </w:r>
      <w:r>
        <w:rPr>
          <w:sz w:val="28"/>
          <w:szCs w:val="28"/>
          <w:lang w:val="az-Cyrl-AZ"/>
        </w:rPr>
        <w:t xml:space="preserve"> </w:t>
      </w:r>
      <w:r>
        <w:rPr>
          <w:sz w:val="28"/>
          <w:szCs w:val="28"/>
        </w:rPr>
        <w:t>bu</w:t>
      </w:r>
      <w:r>
        <w:rPr>
          <w:sz w:val="28"/>
          <w:szCs w:val="28"/>
          <w:lang w:val="az-Cyrl-AZ"/>
        </w:rPr>
        <w:t xml:space="preserve"> </w:t>
      </w:r>
      <w:r>
        <w:rPr>
          <w:sz w:val="28"/>
          <w:szCs w:val="28"/>
        </w:rPr>
        <w:t>şölənin</w:t>
      </w:r>
      <w:r>
        <w:rPr>
          <w:sz w:val="28"/>
          <w:szCs w:val="28"/>
          <w:lang w:val="az-Cyrl-AZ"/>
        </w:rPr>
        <w:t xml:space="preserve"> </w:t>
      </w:r>
      <w:r>
        <w:rPr>
          <w:sz w:val="28"/>
          <w:szCs w:val="28"/>
        </w:rPr>
        <w:t>qığılcımı</w:t>
      </w:r>
      <w:r>
        <w:rPr>
          <w:sz w:val="28"/>
          <w:szCs w:val="28"/>
          <w:lang w:val="az-Cyrl-AZ"/>
        </w:rPr>
        <w:t xml:space="preserve"> </w:t>
      </w:r>
      <w:r>
        <w:rPr>
          <w:sz w:val="28"/>
          <w:szCs w:val="28"/>
        </w:rPr>
        <w:t>olan</w:t>
      </w:r>
      <w:r>
        <w:rPr>
          <w:sz w:val="28"/>
          <w:szCs w:val="28"/>
          <w:lang w:val="az-Cyrl-AZ"/>
        </w:rPr>
        <w:t xml:space="preserve"> </w:t>
      </w:r>
      <w:r>
        <w:rPr>
          <w:sz w:val="28"/>
          <w:szCs w:val="28"/>
        </w:rPr>
        <w:t>insanların</w:t>
      </w:r>
      <w:r>
        <w:rPr>
          <w:sz w:val="28"/>
          <w:szCs w:val="28"/>
          <w:lang w:val="az-Cyrl-AZ"/>
        </w:rPr>
        <w:t xml:space="preserve"> </w:t>
      </w:r>
      <w:r>
        <w:rPr>
          <w:sz w:val="28"/>
          <w:szCs w:val="28"/>
        </w:rPr>
        <w:t>xoş</w:t>
      </w:r>
      <w:r>
        <w:rPr>
          <w:sz w:val="28"/>
          <w:szCs w:val="28"/>
          <w:lang w:val="az-Cyrl-AZ"/>
        </w:rPr>
        <w:t xml:space="preserve"> </w:t>
      </w:r>
      <w:r>
        <w:rPr>
          <w:sz w:val="28"/>
          <w:szCs w:val="28"/>
        </w:rPr>
        <w:t>halına</w:t>
      </w:r>
      <w:r>
        <w:rPr>
          <w:sz w:val="28"/>
          <w:szCs w:val="28"/>
          <w:lang w:val="az-Cyrl-AZ"/>
        </w:rPr>
        <w:t>!</w:t>
      </w:r>
    </w:p>
    <w:p w:rsidR="0066065D" w:rsidRPr="00EC366F"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lang w:val="az-Cyrl-AZ"/>
        </w:rPr>
      </w:pPr>
      <w:r>
        <w:rPr>
          <w:sz w:val="28"/>
          <w:szCs w:val="28"/>
        </w:rPr>
        <w:t>Maddi</w:t>
      </w:r>
      <w:r>
        <w:rPr>
          <w:sz w:val="28"/>
          <w:szCs w:val="28"/>
          <w:lang w:val="az-Cyrl-AZ"/>
        </w:rPr>
        <w:t xml:space="preserve"> </w:t>
      </w:r>
      <w:r>
        <w:rPr>
          <w:sz w:val="28"/>
          <w:szCs w:val="28"/>
        </w:rPr>
        <w:t>əllər</w:t>
      </w:r>
      <w:r>
        <w:rPr>
          <w:sz w:val="28"/>
          <w:szCs w:val="28"/>
          <w:lang w:val="az-Cyrl-AZ"/>
        </w:rPr>
        <w:t xml:space="preserve"> </w:t>
      </w:r>
      <w:r>
        <w:rPr>
          <w:sz w:val="28"/>
          <w:szCs w:val="28"/>
        </w:rPr>
        <w:t>mənəvi</w:t>
      </w:r>
      <w:r>
        <w:rPr>
          <w:sz w:val="28"/>
          <w:szCs w:val="28"/>
          <w:lang w:val="az-Cyrl-AZ"/>
        </w:rPr>
        <w:t xml:space="preserve"> </w:t>
      </w:r>
      <w:r>
        <w:rPr>
          <w:sz w:val="28"/>
          <w:szCs w:val="28"/>
        </w:rPr>
        <w:t>dəyərləri</w:t>
      </w:r>
      <w:r>
        <w:rPr>
          <w:sz w:val="28"/>
          <w:szCs w:val="28"/>
          <w:lang w:val="az-Cyrl-AZ"/>
        </w:rPr>
        <w:t xml:space="preserve"> </w:t>
      </w:r>
      <w:r>
        <w:rPr>
          <w:sz w:val="28"/>
          <w:szCs w:val="28"/>
        </w:rPr>
        <w:t>heç</w:t>
      </w:r>
      <w:r>
        <w:rPr>
          <w:sz w:val="28"/>
          <w:szCs w:val="28"/>
          <w:lang w:val="az-Cyrl-AZ"/>
        </w:rPr>
        <w:t xml:space="preserve"> </w:t>
      </w:r>
      <w:r>
        <w:rPr>
          <w:sz w:val="28"/>
          <w:szCs w:val="28"/>
        </w:rPr>
        <w:t>zaman</w:t>
      </w:r>
      <w:r>
        <w:rPr>
          <w:sz w:val="28"/>
          <w:szCs w:val="28"/>
          <w:lang w:val="az-Cyrl-AZ"/>
        </w:rPr>
        <w:t xml:space="preserve"> </w:t>
      </w:r>
      <w:r>
        <w:rPr>
          <w:sz w:val="28"/>
          <w:szCs w:val="28"/>
        </w:rPr>
        <w:t>dəfn</w:t>
      </w:r>
      <w:r>
        <w:rPr>
          <w:sz w:val="28"/>
          <w:szCs w:val="28"/>
          <w:lang w:val="az-Cyrl-AZ"/>
        </w:rPr>
        <w:t xml:space="preserve"> </w:t>
      </w:r>
      <w:r>
        <w:rPr>
          <w:sz w:val="28"/>
          <w:szCs w:val="28"/>
        </w:rPr>
        <w:t>edə</w:t>
      </w:r>
      <w:r>
        <w:rPr>
          <w:sz w:val="28"/>
          <w:szCs w:val="28"/>
          <w:lang w:val="az-Cyrl-AZ"/>
        </w:rPr>
        <w:t xml:space="preserve"> </w:t>
      </w:r>
      <w:r>
        <w:rPr>
          <w:sz w:val="28"/>
          <w:szCs w:val="28"/>
        </w:rPr>
        <w:t>bilməz</w:t>
      </w:r>
      <w:r>
        <w:rPr>
          <w:sz w:val="28"/>
          <w:szCs w:val="28"/>
          <w:lang w:val="az-Cyrl-AZ"/>
        </w:rPr>
        <w:t>!</w:t>
      </w:r>
    </w:p>
    <w:p w:rsidR="0066065D" w:rsidRDefault="0066065D" w:rsidP="0066065D">
      <w:pPr>
        <w:ind w:firstLine="426"/>
        <w:rPr>
          <w:sz w:val="28"/>
          <w:szCs w:val="28"/>
          <w:lang w:val="az-Cyrl-AZ"/>
        </w:rPr>
      </w:pPr>
      <w:r>
        <w:rPr>
          <w:sz w:val="28"/>
          <w:szCs w:val="28"/>
        </w:rPr>
        <w:t>Kərbəla</w:t>
      </w:r>
      <w:r>
        <w:rPr>
          <w:sz w:val="28"/>
          <w:szCs w:val="28"/>
          <w:lang w:val="az-Cyrl-AZ"/>
        </w:rPr>
        <w:t xml:space="preserve"> </w:t>
      </w:r>
      <w:r>
        <w:rPr>
          <w:sz w:val="28"/>
          <w:szCs w:val="28"/>
        </w:rPr>
        <w:t>ziyarətinə</w:t>
      </w:r>
      <w:r>
        <w:rPr>
          <w:sz w:val="28"/>
          <w:szCs w:val="28"/>
          <w:lang w:val="az-Cyrl-AZ"/>
        </w:rPr>
        <w:t xml:space="preserve"> </w:t>
      </w:r>
      <w:r>
        <w:rPr>
          <w:sz w:val="28"/>
          <w:szCs w:val="28"/>
        </w:rPr>
        <w:t>həmişə</w:t>
      </w:r>
      <w:r>
        <w:rPr>
          <w:sz w:val="28"/>
          <w:szCs w:val="28"/>
          <w:lang w:val="az-Cyrl-AZ"/>
        </w:rPr>
        <w:t xml:space="preserve"> </w:t>
      </w:r>
      <w:r>
        <w:rPr>
          <w:sz w:val="28"/>
          <w:szCs w:val="28"/>
        </w:rPr>
        <w:t>maneçilik</w:t>
      </w:r>
      <w:r>
        <w:rPr>
          <w:sz w:val="28"/>
          <w:szCs w:val="28"/>
          <w:lang w:val="az-Cyrl-AZ"/>
        </w:rPr>
        <w:t xml:space="preserve"> </w:t>
      </w:r>
      <w:r>
        <w:rPr>
          <w:sz w:val="28"/>
          <w:szCs w:val="28"/>
        </w:rPr>
        <w:t>törədilmiş</w:t>
      </w:r>
      <w:r>
        <w:rPr>
          <w:sz w:val="28"/>
          <w:szCs w:val="28"/>
          <w:lang w:val="az-Cyrl-AZ"/>
        </w:rPr>
        <w:t xml:space="preserve">, </w:t>
      </w:r>
      <w:r>
        <w:rPr>
          <w:sz w:val="28"/>
          <w:szCs w:val="28"/>
        </w:rPr>
        <w:t>ancaq</w:t>
      </w:r>
      <w:r>
        <w:rPr>
          <w:sz w:val="28"/>
          <w:szCs w:val="28"/>
          <w:lang w:val="az-Cyrl-AZ"/>
        </w:rPr>
        <w:t xml:space="preserve"> </w:t>
      </w:r>
      <w:r>
        <w:rPr>
          <w:sz w:val="28"/>
          <w:szCs w:val="28"/>
        </w:rPr>
        <w:t>get</w:t>
      </w:r>
      <w:r>
        <w:rPr>
          <w:sz w:val="28"/>
          <w:szCs w:val="28"/>
          <w:lang w:val="az-Cyrl-AZ"/>
        </w:rPr>
        <w:t>-</w:t>
      </w:r>
      <w:r>
        <w:rPr>
          <w:sz w:val="28"/>
          <w:szCs w:val="28"/>
        </w:rPr>
        <w:t>gedə</w:t>
      </w:r>
      <w:r>
        <w:rPr>
          <w:sz w:val="28"/>
          <w:szCs w:val="28"/>
          <w:lang w:val="az-Cyrl-AZ"/>
        </w:rPr>
        <w:t xml:space="preserve"> </w:t>
      </w:r>
      <w:r>
        <w:rPr>
          <w:sz w:val="28"/>
          <w:szCs w:val="28"/>
        </w:rPr>
        <w:t>rövnəqlənmişdir</w:t>
      </w:r>
      <w:r>
        <w:rPr>
          <w:sz w:val="28"/>
          <w:szCs w:val="28"/>
          <w:lang w:val="az-Cyrl-AZ"/>
        </w:rPr>
        <w:t>.</w:t>
      </w:r>
    </w:p>
    <w:p w:rsidR="0066065D" w:rsidRDefault="0066065D" w:rsidP="0066065D">
      <w:pPr>
        <w:ind w:firstLine="426"/>
        <w:rPr>
          <w:sz w:val="28"/>
          <w:szCs w:val="28"/>
          <w:lang w:val="az-Cyrl-AZ"/>
        </w:rPr>
      </w:pPr>
      <w:r>
        <w:rPr>
          <w:sz w:val="28"/>
          <w:szCs w:val="28"/>
        </w:rPr>
        <w:lastRenderedPageBreak/>
        <w:t>Mənəvi</w:t>
      </w:r>
      <w:r>
        <w:rPr>
          <w:sz w:val="28"/>
          <w:szCs w:val="28"/>
          <w:lang w:val="az-Cyrl-AZ"/>
        </w:rPr>
        <w:t xml:space="preserve"> </w:t>
      </w:r>
      <w:r>
        <w:rPr>
          <w:sz w:val="28"/>
          <w:szCs w:val="28"/>
        </w:rPr>
        <w:t>sevgi</w:t>
      </w:r>
      <w:r>
        <w:rPr>
          <w:sz w:val="28"/>
          <w:szCs w:val="28"/>
          <w:lang w:val="az-Cyrl-AZ"/>
        </w:rPr>
        <w:t xml:space="preserve"> </w:t>
      </w:r>
      <w:r>
        <w:rPr>
          <w:sz w:val="28"/>
          <w:szCs w:val="28"/>
        </w:rPr>
        <w:t>böyük və dərin, maddi</w:t>
      </w:r>
      <w:r>
        <w:rPr>
          <w:sz w:val="28"/>
          <w:szCs w:val="28"/>
          <w:lang w:val="az-Cyrl-AZ"/>
        </w:rPr>
        <w:t xml:space="preserve"> </w:t>
      </w:r>
      <w:r>
        <w:rPr>
          <w:sz w:val="28"/>
          <w:szCs w:val="28"/>
        </w:rPr>
        <w:t>sevgi</w:t>
      </w:r>
      <w:r>
        <w:rPr>
          <w:sz w:val="28"/>
          <w:szCs w:val="28"/>
          <w:lang w:val="az-Cyrl-AZ"/>
        </w:rPr>
        <w:t xml:space="preserve"> </w:t>
      </w:r>
      <w:r>
        <w:rPr>
          <w:sz w:val="28"/>
          <w:szCs w:val="28"/>
        </w:rPr>
        <w:t>isə</w:t>
      </w:r>
      <w:r>
        <w:rPr>
          <w:sz w:val="28"/>
          <w:szCs w:val="28"/>
          <w:lang w:val="az-Cyrl-AZ"/>
        </w:rPr>
        <w:t xml:space="preserve"> </w:t>
      </w:r>
      <w:r>
        <w:rPr>
          <w:sz w:val="28"/>
          <w:szCs w:val="28"/>
        </w:rPr>
        <w:t>dayaz</w:t>
      </w:r>
      <w:r>
        <w:rPr>
          <w:sz w:val="28"/>
          <w:szCs w:val="28"/>
          <w:lang w:val="az-Cyrl-AZ"/>
        </w:rPr>
        <w:t xml:space="preserve"> </w:t>
      </w:r>
      <w:r>
        <w:rPr>
          <w:sz w:val="28"/>
          <w:szCs w:val="28"/>
        </w:rPr>
        <w:t>və</w:t>
      </w:r>
      <w:r>
        <w:rPr>
          <w:sz w:val="28"/>
          <w:szCs w:val="28"/>
          <w:lang w:val="az-Cyrl-AZ"/>
        </w:rPr>
        <w:t xml:space="preserve"> </w:t>
      </w:r>
      <w:r>
        <w:rPr>
          <w:sz w:val="28"/>
          <w:szCs w:val="28"/>
        </w:rPr>
        <w:t>keçicidir</w:t>
      </w:r>
      <w:r>
        <w:rPr>
          <w:sz w:val="28"/>
          <w:szCs w:val="28"/>
          <w:lang w:val="az-Cyrl-AZ"/>
        </w:rPr>
        <w:t>.</w:t>
      </w:r>
    </w:p>
    <w:p w:rsidR="0066065D" w:rsidRDefault="0066065D" w:rsidP="0066065D">
      <w:pPr>
        <w:ind w:firstLine="426"/>
        <w:rPr>
          <w:b/>
          <w:bCs/>
          <w:sz w:val="28"/>
          <w:szCs w:val="28"/>
          <w:lang w:val="az-Cyrl-AZ"/>
        </w:rPr>
      </w:pPr>
      <w:r>
        <w:rPr>
          <w:sz w:val="28"/>
          <w:szCs w:val="28"/>
          <w:lang w:val="az-Cyrl-AZ"/>
        </w:rPr>
        <w:br w:type="page"/>
      </w:r>
      <w:r>
        <w:rPr>
          <w:b/>
          <w:bCs/>
          <w:sz w:val="28"/>
          <w:szCs w:val="28"/>
        </w:rPr>
        <w:lastRenderedPageBreak/>
        <w:t>21 Mart 20</w:t>
      </w:r>
      <w:r>
        <w:rPr>
          <w:b/>
          <w:bCs/>
          <w:sz w:val="28"/>
          <w:szCs w:val="28"/>
          <w:lang w:val="az-Cyrl-AZ"/>
        </w:rPr>
        <w:t>06</w:t>
      </w:r>
    </w:p>
    <w:p w:rsidR="0066065D" w:rsidRDefault="0066065D" w:rsidP="0066065D">
      <w:pPr>
        <w:pStyle w:val="Heading3"/>
        <w:rPr>
          <w:lang w:val="az-Cyrl-AZ"/>
        </w:rPr>
      </w:pPr>
      <w:bookmarkStart w:id="25" w:name="_Toc78010955"/>
      <w:r>
        <w:t>Hüseyn</w:t>
      </w:r>
      <w:r>
        <w:rPr>
          <w:lang w:val="az-Cyrl-AZ"/>
        </w:rPr>
        <w:t xml:space="preserve"> (</w:t>
      </w:r>
      <w:r>
        <w:t>ə</w:t>
      </w:r>
      <w:r>
        <w:rPr>
          <w:lang w:val="az-Cyrl-AZ"/>
        </w:rPr>
        <w:t xml:space="preserve">) </w:t>
      </w:r>
      <w:r>
        <w:t>sevgisinin</w:t>
      </w:r>
      <w:r>
        <w:rPr>
          <w:lang w:val="az-Cyrl-AZ"/>
        </w:rPr>
        <w:t xml:space="preserve"> </w:t>
      </w:r>
      <w:r>
        <w:t>ilk</w:t>
      </w:r>
      <w:r>
        <w:rPr>
          <w:lang w:val="az-Cyrl-AZ"/>
        </w:rPr>
        <w:t xml:space="preserve"> </w:t>
      </w:r>
      <w:r>
        <w:t>bulaqları</w:t>
      </w:r>
      <w:bookmarkEnd w:id="25"/>
    </w:p>
    <w:p w:rsidR="0066065D" w:rsidRDefault="0066065D" w:rsidP="0066065D">
      <w:pPr>
        <w:ind w:firstLine="426"/>
        <w:rPr>
          <w:sz w:val="28"/>
          <w:szCs w:val="28"/>
        </w:rPr>
      </w:pPr>
      <w:r>
        <w:rPr>
          <w:sz w:val="28"/>
          <w:szCs w:val="28"/>
        </w:rPr>
        <w:t>Aşuranın</w:t>
      </w:r>
      <w:r>
        <w:rPr>
          <w:sz w:val="28"/>
          <w:szCs w:val="28"/>
          <w:lang w:val="az-Cyrl-AZ"/>
        </w:rPr>
        <w:t xml:space="preserve"> </w:t>
      </w:r>
      <w:r>
        <w:rPr>
          <w:sz w:val="28"/>
          <w:szCs w:val="28"/>
        </w:rPr>
        <w:t>ilk</w:t>
      </w:r>
      <w:r>
        <w:rPr>
          <w:sz w:val="28"/>
          <w:szCs w:val="28"/>
          <w:lang w:val="az-Cyrl-AZ"/>
        </w:rPr>
        <w:t xml:space="preserve"> </w:t>
      </w:r>
      <w:r>
        <w:rPr>
          <w:sz w:val="28"/>
          <w:szCs w:val="28"/>
        </w:rPr>
        <w:t>çiçəkləri</w:t>
      </w:r>
      <w:r>
        <w:rPr>
          <w:sz w:val="28"/>
          <w:szCs w:val="28"/>
          <w:lang w:val="az-Cyrl-AZ"/>
        </w:rPr>
        <w:t xml:space="preserve"> </w:t>
      </w:r>
      <w:r>
        <w:rPr>
          <w:sz w:val="28"/>
          <w:szCs w:val="28"/>
        </w:rPr>
        <w:t>Ərbəində</w:t>
      </w:r>
      <w:r>
        <w:rPr>
          <w:sz w:val="28"/>
          <w:szCs w:val="28"/>
          <w:lang w:val="az-Cyrl-AZ"/>
        </w:rPr>
        <w:t xml:space="preserve"> </w:t>
      </w:r>
      <w:r>
        <w:rPr>
          <w:sz w:val="28"/>
          <w:szCs w:val="28"/>
        </w:rPr>
        <w:t>açıldı</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sevgisinin</w:t>
      </w:r>
      <w:r>
        <w:rPr>
          <w:sz w:val="28"/>
          <w:szCs w:val="28"/>
          <w:lang w:val="az-Cyrl-AZ"/>
        </w:rPr>
        <w:t xml:space="preserve"> </w:t>
      </w:r>
      <w:r>
        <w:rPr>
          <w:sz w:val="28"/>
          <w:szCs w:val="28"/>
        </w:rPr>
        <w:t>ilk</w:t>
      </w:r>
      <w:r>
        <w:rPr>
          <w:sz w:val="28"/>
          <w:szCs w:val="28"/>
          <w:lang w:val="az-Cyrl-AZ"/>
        </w:rPr>
        <w:t xml:space="preserve"> </w:t>
      </w:r>
      <w:r>
        <w:rPr>
          <w:sz w:val="28"/>
          <w:szCs w:val="28"/>
        </w:rPr>
        <w:t>bulaqları</w:t>
      </w:r>
      <w:r>
        <w:rPr>
          <w:sz w:val="28"/>
          <w:szCs w:val="28"/>
          <w:lang w:val="az-Cyrl-AZ"/>
        </w:rPr>
        <w:t xml:space="preserve"> </w:t>
      </w:r>
      <w:r>
        <w:rPr>
          <w:sz w:val="28"/>
          <w:szCs w:val="28"/>
        </w:rPr>
        <w:t>Ərbəində</w:t>
      </w:r>
      <w:r>
        <w:rPr>
          <w:sz w:val="28"/>
          <w:szCs w:val="28"/>
          <w:lang w:val="az-Cyrl-AZ"/>
        </w:rPr>
        <w:t xml:space="preserve"> </w:t>
      </w:r>
      <w:r>
        <w:rPr>
          <w:sz w:val="28"/>
          <w:szCs w:val="28"/>
        </w:rPr>
        <w:t>axmağa</w:t>
      </w:r>
      <w:r>
        <w:rPr>
          <w:sz w:val="28"/>
          <w:szCs w:val="28"/>
          <w:lang w:val="az-Cyrl-AZ"/>
        </w:rPr>
        <w:t xml:space="preserve"> </w:t>
      </w:r>
      <w:r>
        <w:rPr>
          <w:sz w:val="28"/>
          <w:szCs w:val="28"/>
        </w:rPr>
        <w:t>başladı</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eşqindən</w:t>
      </w:r>
      <w:r>
        <w:rPr>
          <w:sz w:val="28"/>
          <w:szCs w:val="28"/>
          <w:lang w:val="az-Cyrl-AZ"/>
        </w:rPr>
        <w:t xml:space="preserve"> </w:t>
      </w:r>
      <w:r>
        <w:rPr>
          <w:sz w:val="28"/>
          <w:szCs w:val="28"/>
        </w:rPr>
        <w:t>ibarət</w:t>
      </w:r>
      <w:r>
        <w:rPr>
          <w:sz w:val="28"/>
          <w:szCs w:val="28"/>
          <w:lang w:val="az-Cyrl-AZ"/>
        </w:rPr>
        <w:t xml:space="preserve"> </w:t>
      </w:r>
      <w:r>
        <w:rPr>
          <w:sz w:val="28"/>
          <w:szCs w:val="28"/>
        </w:rPr>
        <w:t>güclü</w:t>
      </w:r>
      <w:r>
        <w:rPr>
          <w:sz w:val="28"/>
          <w:szCs w:val="28"/>
          <w:lang w:val="az-Cyrl-AZ"/>
        </w:rPr>
        <w:t xml:space="preserve"> </w:t>
      </w:r>
      <w:r>
        <w:rPr>
          <w:sz w:val="28"/>
          <w:szCs w:val="28"/>
        </w:rPr>
        <w:t>maqnit</w:t>
      </w:r>
      <w:r>
        <w:rPr>
          <w:sz w:val="28"/>
          <w:szCs w:val="28"/>
          <w:lang w:val="az-Cyrl-AZ"/>
        </w:rPr>
        <w:t xml:space="preserve"> </w:t>
      </w:r>
      <w:r>
        <w:rPr>
          <w:sz w:val="28"/>
          <w:szCs w:val="28"/>
        </w:rPr>
        <w:t>ilk</w:t>
      </w:r>
      <w:r>
        <w:rPr>
          <w:sz w:val="28"/>
          <w:szCs w:val="28"/>
          <w:lang w:val="az-Cyrl-AZ"/>
        </w:rPr>
        <w:t xml:space="preserve"> </w:t>
      </w:r>
      <w:r>
        <w:rPr>
          <w:sz w:val="28"/>
          <w:szCs w:val="28"/>
        </w:rPr>
        <w:t>qəlbləri</w:t>
      </w:r>
      <w:r>
        <w:rPr>
          <w:sz w:val="28"/>
          <w:szCs w:val="28"/>
          <w:lang w:val="az-Cyrl-AZ"/>
        </w:rPr>
        <w:t xml:space="preserve"> </w:t>
      </w:r>
      <w:r>
        <w:rPr>
          <w:sz w:val="28"/>
          <w:szCs w:val="28"/>
        </w:rPr>
        <w:t>Ərbəində</w:t>
      </w:r>
      <w:r>
        <w:rPr>
          <w:sz w:val="28"/>
          <w:szCs w:val="28"/>
          <w:lang w:val="az-Cyrl-AZ"/>
        </w:rPr>
        <w:t xml:space="preserve"> </w:t>
      </w:r>
      <w:r>
        <w:rPr>
          <w:sz w:val="28"/>
          <w:szCs w:val="28"/>
        </w:rPr>
        <w:t>özünə</w:t>
      </w:r>
      <w:r>
        <w:rPr>
          <w:sz w:val="28"/>
          <w:szCs w:val="28"/>
          <w:lang w:val="az-Cyrl-AZ"/>
        </w:rPr>
        <w:t xml:space="preserve"> </w:t>
      </w:r>
      <w:r>
        <w:rPr>
          <w:sz w:val="28"/>
          <w:szCs w:val="28"/>
        </w:rPr>
        <w:t>cəzb</w:t>
      </w:r>
      <w:r>
        <w:rPr>
          <w:sz w:val="28"/>
          <w:szCs w:val="28"/>
          <w:lang w:val="az-Cyrl-AZ"/>
        </w:rPr>
        <w:t xml:space="preserve"> </w:t>
      </w:r>
      <w:r>
        <w:rPr>
          <w:sz w:val="28"/>
          <w:szCs w:val="28"/>
        </w:rPr>
        <w:t>elədi</w:t>
      </w:r>
      <w:r>
        <w:rPr>
          <w:sz w:val="28"/>
          <w:szCs w:val="28"/>
          <w:lang w:val="az-Cyrl-AZ"/>
        </w:rPr>
        <w:t xml:space="preserve">. </w:t>
      </w: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Abdullahla</w:t>
      </w:r>
      <w:r>
        <w:rPr>
          <w:sz w:val="28"/>
          <w:szCs w:val="28"/>
          <w:lang w:val="az-Cyrl-AZ"/>
        </w:rPr>
        <w:t xml:space="preserve"> </w:t>
      </w:r>
      <w:r>
        <w:rPr>
          <w:sz w:val="28"/>
          <w:szCs w:val="28"/>
        </w:rPr>
        <w:t>Ətiyyənin</w:t>
      </w:r>
      <w:r>
        <w:rPr>
          <w:sz w:val="28"/>
          <w:szCs w:val="28"/>
          <w:lang w:val="az-Cyrl-AZ"/>
        </w:rPr>
        <w:t xml:space="preserve"> </w:t>
      </w:r>
      <w:r>
        <w:rPr>
          <w:sz w:val="28"/>
          <w:szCs w:val="28"/>
        </w:rPr>
        <w:t>İmam</w:t>
      </w:r>
      <w:r>
        <w:rPr>
          <w:sz w:val="28"/>
          <w:szCs w:val="28"/>
          <w:lang w:val="az-Cyrl-AZ"/>
        </w:rPr>
        <w:t xml:space="preserve"> </w:t>
      </w:r>
      <w:r>
        <w:rPr>
          <w:sz w:val="28"/>
          <w:szCs w:val="28"/>
        </w:rPr>
        <w:t>Hüseyni</w:t>
      </w:r>
      <w:r>
        <w:rPr>
          <w:sz w:val="28"/>
          <w:szCs w:val="28"/>
          <w:lang w:val="az-Cyrl-AZ"/>
        </w:rPr>
        <w:t xml:space="preserve"> (</w:t>
      </w:r>
      <w:r>
        <w:rPr>
          <w:sz w:val="28"/>
          <w:szCs w:val="28"/>
        </w:rPr>
        <w:t>ə</w:t>
      </w:r>
      <w:r>
        <w:rPr>
          <w:sz w:val="28"/>
          <w:szCs w:val="28"/>
          <w:lang w:val="az-Cyrl-AZ"/>
        </w:rPr>
        <w:t xml:space="preserve">) </w:t>
      </w:r>
      <w:r>
        <w:rPr>
          <w:sz w:val="28"/>
          <w:szCs w:val="28"/>
        </w:rPr>
        <w:t>ziyarət</w:t>
      </w:r>
      <w:r>
        <w:rPr>
          <w:sz w:val="28"/>
          <w:szCs w:val="28"/>
          <w:lang w:val="az-Cyrl-AZ"/>
        </w:rPr>
        <w:t xml:space="preserve"> </w:t>
      </w:r>
      <w:r>
        <w:rPr>
          <w:sz w:val="28"/>
          <w:szCs w:val="28"/>
        </w:rPr>
        <w:t>etməsi</w:t>
      </w:r>
      <w:r w:rsidRPr="001B0AA7">
        <w:rPr>
          <w:rStyle w:val="FootnoteReference"/>
          <w:lang w:val="az-Cyrl-AZ"/>
        </w:rPr>
        <w:footnoteReference w:id="40"/>
      </w:r>
      <w:r>
        <w:rPr>
          <w:sz w:val="28"/>
          <w:szCs w:val="28"/>
          <w:lang w:val="az-Cyrl-AZ"/>
        </w:rPr>
        <w:t xml:space="preserve"> </w:t>
      </w:r>
      <w:r>
        <w:rPr>
          <w:sz w:val="28"/>
          <w:szCs w:val="28"/>
        </w:rPr>
        <w:t>əsrlər</w:t>
      </w:r>
      <w:r>
        <w:rPr>
          <w:sz w:val="28"/>
          <w:szCs w:val="28"/>
          <w:lang w:val="az-Cyrl-AZ"/>
        </w:rPr>
        <w:t xml:space="preserve"> </w:t>
      </w:r>
      <w:r>
        <w:rPr>
          <w:sz w:val="28"/>
          <w:szCs w:val="28"/>
        </w:rPr>
        <w:t>boyu</w:t>
      </w:r>
      <w:r>
        <w:rPr>
          <w:sz w:val="28"/>
          <w:szCs w:val="28"/>
          <w:lang w:val="az-Cyrl-AZ"/>
        </w:rPr>
        <w:t xml:space="preserve"> </w:t>
      </w:r>
      <w:r>
        <w:rPr>
          <w:sz w:val="28"/>
          <w:szCs w:val="28"/>
        </w:rPr>
        <w:t>daha</w:t>
      </w:r>
      <w:r>
        <w:rPr>
          <w:sz w:val="28"/>
          <w:szCs w:val="28"/>
          <w:lang w:val="az-Cyrl-AZ"/>
        </w:rPr>
        <w:t xml:space="preserve"> </w:t>
      </w:r>
      <w:r>
        <w:rPr>
          <w:sz w:val="28"/>
          <w:szCs w:val="28"/>
        </w:rPr>
        <w:t>əzəmətli</w:t>
      </w:r>
      <w:r>
        <w:rPr>
          <w:sz w:val="28"/>
          <w:szCs w:val="28"/>
          <w:lang w:val="az-Cyrl-AZ"/>
        </w:rPr>
        <w:t xml:space="preserve">, </w:t>
      </w:r>
      <w:r>
        <w:rPr>
          <w:sz w:val="28"/>
          <w:szCs w:val="28"/>
        </w:rPr>
        <w:t>daha</w:t>
      </w:r>
      <w:r>
        <w:rPr>
          <w:sz w:val="28"/>
          <w:szCs w:val="28"/>
          <w:lang w:val="az-Cyrl-AZ"/>
        </w:rPr>
        <w:t xml:space="preserve"> </w:t>
      </w:r>
      <w:r>
        <w:rPr>
          <w:sz w:val="28"/>
          <w:szCs w:val="28"/>
        </w:rPr>
        <w:t>cazibədar</w:t>
      </w:r>
      <w:r>
        <w:rPr>
          <w:sz w:val="28"/>
          <w:szCs w:val="28"/>
          <w:lang w:val="az-Cyrl-AZ"/>
        </w:rPr>
        <w:t xml:space="preserve"> </w:t>
      </w:r>
      <w:r>
        <w:rPr>
          <w:sz w:val="28"/>
          <w:szCs w:val="28"/>
        </w:rPr>
        <w:t>olmuş</w:t>
      </w:r>
      <w:r>
        <w:rPr>
          <w:sz w:val="28"/>
          <w:szCs w:val="28"/>
          <w:lang w:val="az-Cyrl-AZ"/>
        </w:rPr>
        <w:t xml:space="preserve">, </w:t>
      </w:r>
      <w:r>
        <w:rPr>
          <w:sz w:val="28"/>
          <w:szCs w:val="28"/>
        </w:rPr>
        <w:t>Aşuranın</w:t>
      </w:r>
      <w:r>
        <w:rPr>
          <w:sz w:val="28"/>
          <w:szCs w:val="28"/>
          <w:lang w:val="az-Cyrl-AZ"/>
        </w:rPr>
        <w:t xml:space="preserve"> </w:t>
      </w:r>
      <w:r>
        <w:rPr>
          <w:sz w:val="28"/>
          <w:szCs w:val="28"/>
        </w:rPr>
        <w:t>xatirəsini</w:t>
      </w:r>
      <w:r>
        <w:rPr>
          <w:sz w:val="28"/>
          <w:szCs w:val="28"/>
          <w:lang w:val="az-Cyrl-AZ"/>
        </w:rPr>
        <w:t xml:space="preserve"> </w:t>
      </w:r>
      <w:r>
        <w:rPr>
          <w:sz w:val="28"/>
          <w:szCs w:val="28"/>
        </w:rPr>
        <w:t>dünyada</w:t>
      </w:r>
      <w:r>
        <w:rPr>
          <w:sz w:val="28"/>
          <w:szCs w:val="28"/>
          <w:lang w:val="az-Cyrl-AZ"/>
        </w:rPr>
        <w:t xml:space="preserve"> </w:t>
      </w:r>
      <w:r>
        <w:rPr>
          <w:sz w:val="28"/>
          <w:szCs w:val="28"/>
        </w:rPr>
        <w:t>günbəgün</w:t>
      </w:r>
      <w:r>
        <w:rPr>
          <w:sz w:val="28"/>
          <w:szCs w:val="28"/>
          <w:lang w:val="az-Cyrl-AZ"/>
        </w:rPr>
        <w:t xml:space="preserve"> </w:t>
      </w:r>
      <w:r>
        <w:rPr>
          <w:sz w:val="28"/>
          <w:szCs w:val="28"/>
        </w:rPr>
        <w:t>daha</w:t>
      </w:r>
      <w:r>
        <w:rPr>
          <w:sz w:val="28"/>
          <w:szCs w:val="28"/>
          <w:lang w:val="az-Cyrl-AZ"/>
        </w:rPr>
        <w:t xml:space="preserve"> </w:t>
      </w:r>
      <w:r>
        <w:rPr>
          <w:sz w:val="28"/>
          <w:szCs w:val="28"/>
        </w:rPr>
        <w:t>canlı</w:t>
      </w:r>
      <w:r>
        <w:rPr>
          <w:sz w:val="28"/>
          <w:szCs w:val="28"/>
          <w:lang w:val="az-Cyrl-AZ"/>
        </w:rPr>
        <w:t xml:space="preserve"> </w:t>
      </w:r>
      <w:r>
        <w:rPr>
          <w:sz w:val="28"/>
          <w:szCs w:val="28"/>
        </w:rPr>
        <w:t>saxlamışdır</w:t>
      </w:r>
      <w:r>
        <w:rPr>
          <w:sz w:val="28"/>
          <w:szCs w:val="28"/>
          <w:lang w:val="az-Cyrl-AZ"/>
        </w:rPr>
        <w:t>.</w:t>
      </w:r>
    </w:p>
    <w:p w:rsidR="0066065D" w:rsidRPr="00EC366F"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lang w:val="az-Cyrl-AZ"/>
        </w:rPr>
      </w:pP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Abdullahın</w:t>
      </w:r>
      <w:r>
        <w:rPr>
          <w:sz w:val="28"/>
          <w:szCs w:val="28"/>
          <w:lang w:val="az-Cyrl-AZ"/>
        </w:rPr>
        <w:t xml:space="preserve"> </w:t>
      </w:r>
      <w:r>
        <w:rPr>
          <w:sz w:val="28"/>
          <w:szCs w:val="28"/>
        </w:rPr>
        <w:t>Ərbəin</w:t>
      </w:r>
      <w:r>
        <w:rPr>
          <w:sz w:val="28"/>
          <w:szCs w:val="28"/>
          <w:lang w:val="az-Cyrl-AZ"/>
        </w:rPr>
        <w:t xml:space="preserve"> </w:t>
      </w:r>
      <w:r>
        <w:rPr>
          <w:sz w:val="28"/>
          <w:szCs w:val="28"/>
        </w:rPr>
        <w:t>günü</w:t>
      </w:r>
      <w:r>
        <w:rPr>
          <w:sz w:val="28"/>
          <w:szCs w:val="28"/>
          <w:lang w:val="az-Cyrl-AZ"/>
        </w:rPr>
        <w:t xml:space="preserve"> </w:t>
      </w:r>
      <w:r>
        <w:rPr>
          <w:sz w:val="28"/>
          <w:szCs w:val="28"/>
        </w:rPr>
        <w:t>İmam</w:t>
      </w:r>
      <w:r>
        <w:rPr>
          <w:sz w:val="28"/>
          <w:szCs w:val="28"/>
          <w:lang w:val="az-Cyrl-AZ"/>
        </w:rPr>
        <w:t xml:space="preserve"> </w:t>
      </w:r>
      <w:r>
        <w:rPr>
          <w:sz w:val="28"/>
          <w:szCs w:val="28"/>
        </w:rPr>
        <w:t>Hüseyni</w:t>
      </w:r>
      <w:r>
        <w:rPr>
          <w:sz w:val="28"/>
          <w:szCs w:val="28"/>
          <w:lang w:val="az-Cyrl-AZ"/>
        </w:rPr>
        <w:t xml:space="preserve"> (</w:t>
      </w:r>
      <w:r>
        <w:rPr>
          <w:sz w:val="28"/>
          <w:szCs w:val="28"/>
        </w:rPr>
        <w:t>ə</w:t>
      </w:r>
      <w:r>
        <w:rPr>
          <w:sz w:val="28"/>
          <w:szCs w:val="28"/>
          <w:lang w:val="az-Cyrl-AZ"/>
        </w:rPr>
        <w:t xml:space="preserve">) </w:t>
      </w:r>
      <w:r>
        <w:rPr>
          <w:sz w:val="28"/>
          <w:szCs w:val="28"/>
        </w:rPr>
        <w:t>ziyarət</w:t>
      </w:r>
      <w:r>
        <w:rPr>
          <w:sz w:val="28"/>
          <w:szCs w:val="28"/>
          <w:lang w:val="az-Cyrl-AZ"/>
        </w:rPr>
        <w:t xml:space="preserve"> </w:t>
      </w:r>
      <w:r>
        <w:rPr>
          <w:sz w:val="28"/>
          <w:szCs w:val="28"/>
        </w:rPr>
        <w:t>etməsi</w:t>
      </w:r>
      <w:r>
        <w:rPr>
          <w:sz w:val="28"/>
          <w:szCs w:val="28"/>
          <w:lang w:val="az-Cyrl-AZ"/>
        </w:rPr>
        <w:t xml:space="preserve"> </w:t>
      </w:r>
      <w:r>
        <w:rPr>
          <w:sz w:val="28"/>
          <w:szCs w:val="28"/>
        </w:rPr>
        <w:t>əsrlər</w:t>
      </w:r>
      <w:r>
        <w:rPr>
          <w:sz w:val="28"/>
          <w:szCs w:val="28"/>
          <w:lang w:val="az-Cyrl-AZ"/>
        </w:rPr>
        <w:t xml:space="preserve"> </w:t>
      </w:r>
      <w:r>
        <w:rPr>
          <w:sz w:val="28"/>
          <w:szCs w:val="28"/>
        </w:rPr>
        <w:t>boyu</w:t>
      </w:r>
      <w:r>
        <w:rPr>
          <w:sz w:val="28"/>
          <w:szCs w:val="28"/>
          <w:lang w:val="az-Cyrl-AZ"/>
        </w:rPr>
        <w:t xml:space="preserve"> </w:t>
      </w:r>
      <w:r>
        <w:rPr>
          <w:sz w:val="28"/>
          <w:szCs w:val="28"/>
        </w:rPr>
        <w:t>daha</w:t>
      </w:r>
      <w:r>
        <w:rPr>
          <w:sz w:val="28"/>
          <w:szCs w:val="28"/>
          <w:lang w:val="az-Cyrl-AZ"/>
        </w:rPr>
        <w:t xml:space="preserve"> </w:t>
      </w:r>
      <w:r>
        <w:rPr>
          <w:sz w:val="28"/>
          <w:szCs w:val="28"/>
        </w:rPr>
        <w:t>əzəmətli</w:t>
      </w:r>
      <w:r>
        <w:rPr>
          <w:sz w:val="28"/>
          <w:szCs w:val="28"/>
          <w:lang w:val="az-Cyrl-AZ"/>
        </w:rPr>
        <w:t xml:space="preserve">, </w:t>
      </w:r>
      <w:r>
        <w:rPr>
          <w:sz w:val="28"/>
          <w:szCs w:val="28"/>
        </w:rPr>
        <w:t>daha</w:t>
      </w:r>
      <w:r>
        <w:rPr>
          <w:sz w:val="28"/>
          <w:szCs w:val="28"/>
          <w:lang w:val="az-Cyrl-AZ"/>
        </w:rPr>
        <w:t xml:space="preserve"> </w:t>
      </w:r>
      <w:r>
        <w:rPr>
          <w:sz w:val="28"/>
          <w:szCs w:val="28"/>
        </w:rPr>
        <w:t>cazibədar</w:t>
      </w:r>
      <w:r>
        <w:rPr>
          <w:sz w:val="28"/>
          <w:szCs w:val="28"/>
          <w:lang w:val="az-Cyrl-AZ"/>
        </w:rPr>
        <w:t xml:space="preserve"> </w:t>
      </w:r>
      <w:r>
        <w:rPr>
          <w:sz w:val="28"/>
          <w:szCs w:val="28"/>
        </w:rPr>
        <w:t>olmuşdur</w:t>
      </w:r>
      <w:r>
        <w:rPr>
          <w:sz w:val="28"/>
          <w:szCs w:val="28"/>
          <w:lang w:val="az-Cyrl-AZ"/>
        </w:rPr>
        <w:t>.</w:t>
      </w:r>
    </w:p>
    <w:p w:rsidR="0066065D" w:rsidRDefault="0066065D" w:rsidP="0066065D">
      <w:pPr>
        <w:ind w:firstLine="426"/>
        <w:rPr>
          <w:b/>
          <w:bCs/>
          <w:sz w:val="28"/>
          <w:szCs w:val="28"/>
          <w:lang w:val="az-Cyrl-AZ"/>
        </w:rPr>
      </w:pPr>
      <w:r>
        <w:rPr>
          <w:sz w:val="28"/>
          <w:szCs w:val="28"/>
          <w:lang w:val="az-Cyrl-AZ"/>
        </w:rPr>
        <w:br w:type="page"/>
      </w:r>
      <w:r>
        <w:rPr>
          <w:b/>
          <w:bCs/>
          <w:sz w:val="28"/>
          <w:szCs w:val="28"/>
        </w:rPr>
        <w:lastRenderedPageBreak/>
        <w:t>21 Mart 20</w:t>
      </w:r>
      <w:r>
        <w:rPr>
          <w:b/>
          <w:bCs/>
          <w:sz w:val="28"/>
          <w:szCs w:val="28"/>
          <w:lang w:val="az-Cyrl-AZ"/>
        </w:rPr>
        <w:t>06</w:t>
      </w:r>
    </w:p>
    <w:p w:rsidR="0066065D" w:rsidRDefault="0066065D" w:rsidP="0066065D">
      <w:pPr>
        <w:pStyle w:val="Heading3"/>
        <w:rPr>
          <w:lang w:val="az-Cyrl-AZ"/>
        </w:rPr>
      </w:pPr>
      <w:bookmarkStart w:id="26" w:name="_Toc78010956"/>
      <w:r>
        <w:t>Hüseyn</w:t>
      </w:r>
      <w:r>
        <w:rPr>
          <w:lang w:val="az-Cyrl-AZ"/>
        </w:rPr>
        <w:t xml:space="preserve"> </w:t>
      </w:r>
      <w:r>
        <w:t>eşqinin</w:t>
      </w:r>
      <w:r>
        <w:rPr>
          <w:lang w:val="az-Cyrl-AZ"/>
        </w:rPr>
        <w:t xml:space="preserve"> </w:t>
      </w:r>
      <w:r>
        <w:t>başlanğıcı</w:t>
      </w:r>
      <w:bookmarkEnd w:id="26"/>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il</w:t>
      </w:r>
      <w:r>
        <w:rPr>
          <w:sz w:val="28"/>
          <w:szCs w:val="28"/>
          <w:lang w:val="az-Cyrl-AZ"/>
        </w:rPr>
        <w:t xml:space="preserve"> </w:t>
      </w:r>
      <w:r>
        <w:rPr>
          <w:sz w:val="28"/>
          <w:szCs w:val="28"/>
        </w:rPr>
        <w:t>novruz</w:t>
      </w:r>
      <w:r>
        <w:rPr>
          <w:sz w:val="28"/>
          <w:szCs w:val="28"/>
          <w:lang w:val="az-Cyrl-AZ"/>
        </w:rPr>
        <w:t xml:space="preserve"> </w:t>
      </w:r>
      <w:r>
        <w:rPr>
          <w:sz w:val="28"/>
          <w:szCs w:val="28"/>
        </w:rPr>
        <w:t>bayramı</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Ərbəininə</w:t>
      </w:r>
      <w:r>
        <w:rPr>
          <w:sz w:val="28"/>
          <w:szCs w:val="28"/>
          <w:lang w:val="az-Cyrl-AZ"/>
        </w:rPr>
        <w:t xml:space="preserve"> </w:t>
      </w:r>
      <w:r>
        <w:rPr>
          <w:sz w:val="28"/>
          <w:szCs w:val="28"/>
        </w:rPr>
        <w:t>təsadüf</w:t>
      </w:r>
      <w:r>
        <w:rPr>
          <w:sz w:val="28"/>
          <w:szCs w:val="28"/>
          <w:lang w:val="az-Cyrl-AZ"/>
        </w:rPr>
        <w:t xml:space="preserve"> </w:t>
      </w:r>
      <w:r>
        <w:rPr>
          <w:sz w:val="28"/>
          <w:szCs w:val="28"/>
        </w:rPr>
        <w:t>etdi</w:t>
      </w:r>
      <w:r>
        <w:rPr>
          <w:sz w:val="28"/>
          <w:szCs w:val="28"/>
          <w:lang w:val="az-Cyrl-AZ"/>
        </w:rPr>
        <w:t xml:space="preserve">, </w:t>
      </w:r>
      <w:r>
        <w:rPr>
          <w:sz w:val="28"/>
          <w:szCs w:val="28"/>
        </w:rPr>
        <w:t>Hüseyn</w:t>
      </w:r>
      <w:r>
        <w:rPr>
          <w:sz w:val="28"/>
          <w:szCs w:val="28"/>
          <w:lang w:val="az-Cyrl-AZ"/>
        </w:rPr>
        <w:t xml:space="preserve"> </w:t>
      </w:r>
      <w:r>
        <w:rPr>
          <w:sz w:val="28"/>
          <w:szCs w:val="28"/>
        </w:rPr>
        <w:t>ətrinə</w:t>
      </w:r>
      <w:r>
        <w:rPr>
          <w:sz w:val="28"/>
          <w:szCs w:val="28"/>
          <w:lang w:val="az-Cyrl-AZ"/>
        </w:rPr>
        <w:t xml:space="preserve"> </w:t>
      </w:r>
      <w:r>
        <w:rPr>
          <w:sz w:val="28"/>
          <w:szCs w:val="28"/>
        </w:rPr>
        <w:t>boyandı</w:t>
      </w:r>
      <w:r>
        <w:rPr>
          <w:sz w:val="28"/>
          <w:szCs w:val="28"/>
          <w:lang w:val="az-Cyrl-AZ"/>
        </w:rPr>
        <w:t xml:space="preserve">, </w:t>
      </w:r>
      <w:r>
        <w:rPr>
          <w:sz w:val="28"/>
          <w:szCs w:val="28"/>
        </w:rPr>
        <w:t>dünya</w:t>
      </w:r>
      <w:r>
        <w:rPr>
          <w:sz w:val="28"/>
          <w:szCs w:val="28"/>
          <w:lang w:val="az-Cyrl-AZ"/>
        </w:rPr>
        <w:t xml:space="preserve"> </w:t>
      </w:r>
      <w:r>
        <w:rPr>
          <w:sz w:val="28"/>
          <w:szCs w:val="28"/>
        </w:rPr>
        <w:t>azadlıqsevərlərinin</w:t>
      </w:r>
      <w:r>
        <w:rPr>
          <w:sz w:val="28"/>
          <w:szCs w:val="28"/>
          <w:lang w:val="az-Cyrl-AZ"/>
        </w:rPr>
        <w:t xml:space="preserve"> </w:t>
      </w:r>
      <w:r>
        <w:rPr>
          <w:sz w:val="28"/>
          <w:szCs w:val="28"/>
        </w:rPr>
        <w:t>lideri</w:t>
      </w:r>
      <w:r>
        <w:rPr>
          <w:sz w:val="28"/>
          <w:szCs w:val="28"/>
          <w:lang w:val="az-Cyrl-AZ"/>
        </w:rPr>
        <w:t xml:space="preserve"> </w:t>
      </w:r>
      <w:r>
        <w:rPr>
          <w:sz w:val="28"/>
          <w:szCs w:val="28"/>
        </w:rPr>
        <w:t>və</w:t>
      </w:r>
      <w:r>
        <w:rPr>
          <w:sz w:val="28"/>
          <w:szCs w:val="28"/>
          <w:lang w:val="az-Cyrl-AZ"/>
        </w:rPr>
        <w:t xml:space="preserve"> </w:t>
      </w:r>
      <w:r>
        <w:rPr>
          <w:sz w:val="28"/>
          <w:szCs w:val="28"/>
        </w:rPr>
        <w:t>şəhidlər</w:t>
      </w:r>
      <w:r>
        <w:rPr>
          <w:sz w:val="28"/>
          <w:szCs w:val="28"/>
          <w:lang w:val="az-Cyrl-AZ"/>
        </w:rPr>
        <w:t xml:space="preserve"> </w:t>
      </w:r>
      <w:r>
        <w:rPr>
          <w:sz w:val="28"/>
          <w:szCs w:val="28"/>
        </w:rPr>
        <w:t>ağası</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Əlinin</w:t>
      </w:r>
      <w:r>
        <w:rPr>
          <w:sz w:val="28"/>
          <w:szCs w:val="28"/>
          <w:lang w:val="az-Cyrl-AZ"/>
        </w:rPr>
        <w:t xml:space="preserve"> (</w:t>
      </w:r>
      <w:r>
        <w:rPr>
          <w:sz w:val="28"/>
          <w:szCs w:val="28"/>
        </w:rPr>
        <w:t>ə</w:t>
      </w:r>
      <w:r>
        <w:rPr>
          <w:sz w:val="28"/>
          <w:szCs w:val="28"/>
          <w:lang w:val="az-Cyrl-AZ"/>
        </w:rPr>
        <w:t xml:space="preserve">) </w:t>
      </w:r>
      <w:r>
        <w:rPr>
          <w:sz w:val="28"/>
          <w:szCs w:val="28"/>
        </w:rPr>
        <w:t>adıyla</w:t>
      </w:r>
      <w:r>
        <w:rPr>
          <w:sz w:val="28"/>
          <w:szCs w:val="28"/>
          <w:lang w:val="az-Cyrl-AZ"/>
        </w:rPr>
        <w:t xml:space="preserve"> </w:t>
      </w:r>
      <w:r>
        <w:rPr>
          <w:sz w:val="28"/>
          <w:szCs w:val="28"/>
        </w:rPr>
        <w:t>bəzəndi</w:t>
      </w:r>
      <w:r>
        <w:rPr>
          <w:sz w:val="28"/>
          <w:szCs w:val="28"/>
          <w:lang w:val="az-Cyrl-AZ"/>
        </w:rPr>
        <w:t xml:space="preserve">. </w:t>
      </w:r>
      <w:r>
        <w:rPr>
          <w:sz w:val="28"/>
          <w:szCs w:val="28"/>
        </w:rPr>
        <w:t>Peyğəmbər</w:t>
      </w:r>
      <w:r>
        <w:rPr>
          <w:sz w:val="28"/>
          <w:szCs w:val="28"/>
          <w:lang w:val="az-Cyrl-AZ"/>
        </w:rPr>
        <w:t xml:space="preserve"> </w:t>
      </w:r>
      <w:r>
        <w:rPr>
          <w:sz w:val="28"/>
          <w:szCs w:val="28"/>
        </w:rPr>
        <w:t>(s) ailəsinin</w:t>
      </w:r>
      <w:r>
        <w:rPr>
          <w:sz w:val="28"/>
          <w:szCs w:val="28"/>
          <w:lang w:val="az-Cyrl-AZ"/>
        </w:rPr>
        <w:t xml:space="preserve"> </w:t>
      </w:r>
      <w:r>
        <w:rPr>
          <w:sz w:val="28"/>
          <w:szCs w:val="28"/>
        </w:rPr>
        <w:t>Ərbəin</w:t>
      </w:r>
      <w:r>
        <w:rPr>
          <w:sz w:val="28"/>
          <w:szCs w:val="28"/>
          <w:lang w:val="az-Cyrl-AZ"/>
        </w:rPr>
        <w:t xml:space="preserve"> </w:t>
      </w:r>
      <w:r>
        <w:rPr>
          <w:sz w:val="28"/>
          <w:szCs w:val="28"/>
        </w:rPr>
        <w:t>günü</w:t>
      </w:r>
      <w:r>
        <w:rPr>
          <w:sz w:val="28"/>
          <w:szCs w:val="28"/>
          <w:lang w:val="az-Cyrl-AZ"/>
        </w:rPr>
        <w:t xml:space="preserve"> </w:t>
      </w:r>
      <w:r>
        <w:rPr>
          <w:sz w:val="28"/>
          <w:szCs w:val="28"/>
        </w:rPr>
        <w:t>Kərbəlaya</w:t>
      </w:r>
      <w:r>
        <w:rPr>
          <w:sz w:val="28"/>
          <w:szCs w:val="28"/>
          <w:lang w:val="az-Cyrl-AZ"/>
        </w:rPr>
        <w:t xml:space="preserve"> </w:t>
      </w:r>
      <w:r>
        <w:rPr>
          <w:sz w:val="28"/>
          <w:szCs w:val="28"/>
        </w:rPr>
        <w:t>getməsi</w:t>
      </w:r>
      <w:r>
        <w:rPr>
          <w:sz w:val="28"/>
          <w:szCs w:val="28"/>
          <w:lang w:val="az-Cyrl-AZ"/>
        </w:rPr>
        <w:t xml:space="preserve"> </w:t>
      </w:r>
      <w:r>
        <w:rPr>
          <w:sz w:val="28"/>
          <w:szCs w:val="28"/>
        </w:rPr>
        <w:t>həqiqət</w:t>
      </w:r>
      <w:r>
        <w:rPr>
          <w:sz w:val="28"/>
          <w:szCs w:val="28"/>
          <w:lang w:val="az-Cyrl-AZ"/>
        </w:rPr>
        <w:t xml:space="preserve"> </w:t>
      </w:r>
      <w:r>
        <w:rPr>
          <w:sz w:val="28"/>
          <w:szCs w:val="28"/>
        </w:rPr>
        <w:t>olsa</w:t>
      </w:r>
      <w:r>
        <w:rPr>
          <w:sz w:val="28"/>
          <w:szCs w:val="28"/>
          <w:lang w:val="az-Cyrl-AZ"/>
        </w:rPr>
        <w:t xml:space="preserve"> </w:t>
      </w:r>
      <w:r>
        <w:rPr>
          <w:sz w:val="28"/>
          <w:szCs w:val="28"/>
        </w:rPr>
        <w:t>da</w:t>
      </w:r>
      <w:r>
        <w:rPr>
          <w:sz w:val="28"/>
          <w:szCs w:val="28"/>
          <w:lang w:val="az-Cyrl-AZ"/>
        </w:rPr>
        <w:t xml:space="preserve">, </w:t>
      </w:r>
      <w:r>
        <w:rPr>
          <w:sz w:val="28"/>
          <w:szCs w:val="28"/>
        </w:rPr>
        <w:t>olmasa</w:t>
      </w:r>
      <w:r>
        <w:rPr>
          <w:sz w:val="28"/>
          <w:szCs w:val="28"/>
          <w:lang w:val="az-Cyrl-AZ"/>
        </w:rPr>
        <w:t xml:space="preserve"> </w:t>
      </w:r>
      <w:r>
        <w:rPr>
          <w:sz w:val="28"/>
          <w:szCs w:val="28"/>
        </w:rPr>
        <w:t>da</w:t>
      </w:r>
      <w:r>
        <w:rPr>
          <w:sz w:val="28"/>
          <w:szCs w:val="28"/>
          <w:lang w:val="az-Cyrl-AZ"/>
        </w:rPr>
        <w:t xml:space="preserve">, </w:t>
      </w:r>
      <w:r>
        <w:rPr>
          <w:sz w:val="28"/>
          <w:szCs w:val="28"/>
        </w:rPr>
        <w:t>belə</w:t>
      </w:r>
      <w:r>
        <w:rPr>
          <w:sz w:val="28"/>
          <w:szCs w:val="28"/>
          <w:lang w:val="az-Cyrl-AZ"/>
        </w:rPr>
        <w:t xml:space="preserve"> </w:t>
      </w:r>
      <w:r>
        <w:rPr>
          <w:sz w:val="28"/>
          <w:szCs w:val="28"/>
        </w:rPr>
        <w:t>nəzərə</w:t>
      </w:r>
      <w:r>
        <w:rPr>
          <w:sz w:val="28"/>
          <w:szCs w:val="28"/>
          <w:lang w:val="az-Cyrl-AZ"/>
        </w:rPr>
        <w:t xml:space="preserve"> </w:t>
      </w:r>
      <w:r>
        <w:rPr>
          <w:sz w:val="28"/>
          <w:szCs w:val="28"/>
        </w:rPr>
        <w:t>çarpır</w:t>
      </w:r>
      <w:r>
        <w:rPr>
          <w:sz w:val="28"/>
          <w:szCs w:val="28"/>
          <w:lang w:val="az-Cyrl-AZ"/>
        </w:rPr>
        <w:t xml:space="preserve"> </w:t>
      </w:r>
      <w:r>
        <w:rPr>
          <w:sz w:val="28"/>
          <w:szCs w:val="28"/>
        </w:rPr>
        <w:t>ki</w:t>
      </w:r>
      <w:r>
        <w:rPr>
          <w:sz w:val="28"/>
          <w:szCs w:val="28"/>
          <w:lang w:val="az-Cyrl-AZ"/>
        </w:rPr>
        <w:t xml:space="preserve">, </w:t>
      </w: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w:t>
      </w:r>
      <w:r>
        <w:rPr>
          <w:sz w:val="28"/>
          <w:szCs w:val="28"/>
          <w:lang w:val="az-Cyrl-AZ"/>
        </w:rPr>
        <w:t xml:space="preserve"> </w:t>
      </w:r>
      <w:r>
        <w:rPr>
          <w:sz w:val="28"/>
          <w:szCs w:val="28"/>
        </w:rPr>
        <w:t>Ənsarinin</w:t>
      </w:r>
      <w:r>
        <w:rPr>
          <w:sz w:val="28"/>
          <w:szCs w:val="28"/>
          <w:lang w:val="az-Cyrl-AZ"/>
        </w:rPr>
        <w:t xml:space="preserve"> </w:t>
      </w:r>
      <w:r>
        <w:rPr>
          <w:sz w:val="28"/>
          <w:szCs w:val="28"/>
        </w:rPr>
        <w:t>həmin</w:t>
      </w:r>
      <w:r>
        <w:rPr>
          <w:sz w:val="28"/>
          <w:szCs w:val="28"/>
          <w:lang w:val="az-Cyrl-AZ"/>
        </w:rPr>
        <w:t xml:space="preserve"> </w:t>
      </w:r>
      <w:r>
        <w:rPr>
          <w:sz w:val="28"/>
          <w:szCs w:val="28"/>
        </w:rPr>
        <w:t>gün</w:t>
      </w:r>
      <w:r>
        <w:rPr>
          <w:sz w:val="28"/>
          <w:szCs w:val="28"/>
          <w:lang w:val="az-Cyrl-AZ"/>
        </w:rPr>
        <w:t xml:space="preserve"> </w:t>
      </w:r>
      <w:r>
        <w:rPr>
          <w:sz w:val="28"/>
          <w:szCs w:val="28"/>
        </w:rPr>
        <w:t>tabein</w:t>
      </w:r>
      <w:r>
        <w:rPr>
          <w:sz w:val="28"/>
          <w:szCs w:val="28"/>
          <w:lang w:val="az-Cyrl-AZ"/>
        </w:rPr>
        <w:t xml:space="preserve"> </w:t>
      </w:r>
      <w:r>
        <w:rPr>
          <w:sz w:val="28"/>
          <w:szCs w:val="28"/>
        </w:rPr>
        <w:t>böyüklərindən</w:t>
      </w:r>
      <w:r>
        <w:rPr>
          <w:sz w:val="28"/>
          <w:szCs w:val="28"/>
          <w:lang w:val="az-Cyrl-AZ"/>
        </w:rPr>
        <w:t xml:space="preserve"> </w:t>
      </w:r>
      <w:r>
        <w:rPr>
          <w:sz w:val="28"/>
          <w:szCs w:val="28"/>
        </w:rPr>
        <w:t>biri</w:t>
      </w:r>
      <w:r>
        <w:rPr>
          <w:sz w:val="28"/>
          <w:szCs w:val="28"/>
          <w:lang w:val="az-Cyrl-AZ"/>
        </w:rPr>
        <w:t xml:space="preserve"> </w:t>
      </w:r>
      <w:r>
        <w:rPr>
          <w:sz w:val="28"/>
          <w:szCs w:val="28"/>
        </w:rPr>
        <w:t>ilə</w:t>
      </w:r>
      <w:r>
        <w:rPr>
          <w:sz w:val="28"/>
          <w:szCs w:val="28"/>
          <w:lang w:val="az-Cyrl-AZ"/>
        </w:rPr>
        <w:t xml:space="preserve"> </w:t>
      </w:r>
      <w:r>
        <w:rPr>
          <w:sz w:val="28"/>
          <w:szCs w:val="28"/>
        </w:rPr>
        <w:t>Kərbəla</w:t>
      </w:r>
      <w:r>
        <w:rPr>
          <w:sz w:val="28"/>
          <w:szCs w:val="28"/>
          <w:lang w:val="az-Cyrl-AZ"/>
        </w:rPr>
        <w:t xml:space="preserve"> </w:t>
      </w:r>
      <w:r>
        <w:rPr>
          <w:sz w:val="28"/>
          <w:szCs w:val="28"/>
        </w:rPr>
        <w:t>şəhidinin</w:t>
      </w:r>
      <w:r>
        <w:rPr>
          <w:sz w:val="28"/>
          <w:szCs w:val="28"/>
          <w:lang w:val="az-Cyrl-AZ"/>
        </w:rPr>
        <w:t xml:space="preserve"> </w:t>
      </w:r>
      <w:r>
        <w:rPr>
          <w:sz w:val="28"/>
          <w:szCs w:val="28"/>
        </w:rPr>
        <w:t>məzarı</w:t>
      </w:r>
      <w:r>
        <w:rPr>
          <w:sz w:val="28"/>
          <w:szCs w:val="28"/>
          <w:lang w:val="az-Cyrl-AZ"/>
        </w:rPr>
        <w:t xml:space="preserve"> </w:t>
      </w:r>
      <w:r>
        <w:rPr>
          <w:sz w:val="28"/>
          <w:szCs w:val="28"/>
        </w:rPr>
        <w:t>başında</w:t>
      </w:r>
      <w:r>
        <w:rPr>
          <w:sz w:val="28"/>
          <w:szCs w:val="28"/>
          <w:lang w:val="az-Cyrl-AZ"/>
        </w:rPr>
        <w:t xml:space="preserve"> </w:t>
      </w:r>
      <w:r>
        <w:rPr>
          <w:sz w:val="28"/>
          <w:szCs w:val="28"/>
        </w:rPr>
        <w:t>olması</w:t>
      </w:r>
      <w:r>
        <w:rPr>
          <w:sz w:val="28"/>
          <w:szCs w:val="28"/>
          <w:lang w:val="az-Cyrl-AZ"/>
        </w:rPr>
        <w:t xml:space="preserve"> </w:t>
      </w:r>
      <w:r>
        <w:rPr>
          <w:sz w:val="28"/>
          <w:szCs w:val="28"/>
        </w:rPr>
        <w:t>şübhəsizdir</w:t>
      </w:r>
      <w:r>
        <w:rPr>
          <w:sz w:val="28"/>
          <w:szCs w:val="28"/>
          <w:lang w:val="az-Cyrl-AZ"/>
        </w:rPr>
        <w:t xml:space="preserve">. </w:t>
      </w:r>
      <w:r>
        <w:rPr>
          <w:sz w:val="28"/>
          <w:szCs w:val="28"/>
        </w:rPr>
        <w:t>Kufədə</w:t>
      </w:r>
      <w:r>
        <w:rPr>
          <w:sz w:val="28"/>
          <w:szCs w:val="28"/>
          <w:lang w:val="az-Cyrl-AZ"/>
        </w:rPr>
        <w:t xml:space="preserve"> </w:t>
      </w:r>
      <w:r>
        <w:rPr>
          <w:sz w:val="28"/>
          <w:szCs w:val="28"/>
        </w:rPr>
        <w:t>yaşamış</w:t>
      </w:r>
      <w:r>
        <w:rPr>
          <w:sz w:val="28"/>
          <w:szCs w:val="28"/>
          <w:lang w:val="az-Cyrl-AZ"/>
        </w:rPr>
        <w:t xml:space="preserve"> </w:t>
      </w:r>
      <w:r>
        <w:rPr>
          <w:sz w:val="28"/>
          <w:szCs w:val="28"/>
        </w:rPr>
        <w:t>bu</w:t>
      </w:r>
      <w:r>
        <w:rPr>
          <w:sz w:val="28"/>
          <w:szCs w:val="28"/>
          <w:lang w:val="az-Cyrl-AZ"/>
        </w:rPr>
        <w:t xml:space="preserve"> </w:t>
      </w:r>
      <w:r>
        <w:rPr>
          <w:sz w:val="28"/>
          <w:szCs w:val="28"/>
        </w:rPr>
        <w:t>insanın</w:t>
      </w:r>
      <w:r>
        <w:rPr>
          <w:sz w:val="28"/>
          <w:szCs w:val="28"/>
          <w:lang w:val="az-Cyrl-AZ"/>
        </w:rPr>
        <w:t xml:space="preserve"> </w:t>
      </w:r>
      <w:r>
        <w:rPr>
          <w:sz w:val="28"/>
          <w:szCs w:val="28"/>
        </w:rPr>
        <w:t>adı</w:t>
      </w:r>
      <w:r>
        <w:rPr>
          <w:sz w:val="28"/>
          <w:szCs w:val="28"/>
          <w:lang w:val="az-Cyrl-AZ"/>
        </w:rPr>
        <w:t xml:space="preserve"> </w:t>
      </w:r>
      <w:r>
        <w:rPr>
          <w:sz w:val="28"/>
          <w:szCs w:val="28"/>
        </w:rPr>
        <w:t>bəzi</w:t>
      </w:r>
      <w:r>
        <w:rPr>
          <w:sz w:val="28"/>
          <w:szCs w:val="28"/>
          <w:lang w:val="az-Cyrl-AZ"/>
        </w:rPr>
        <w:t xml:space="preserve"> </w:t>
      </w:r>
      <w:r>
        <w:rPr>
          <w:sz w:val="28"/>
          <w:szCs w:val="28"/>
        </w:rPr>
        <w:t>mənbələrdə</w:t>
      </w:r>
      <w:r>
        <w:rPr>
          <w:sz w:val="28"/>
          <w:szCs w:val="28"/>
          <w:lang w:val="az-Cyrl-AZ"/>
        </w:rPr>
        <w:t xml:space="preserve"> </w:t>
      </w:r>
      <w:r>
        <w:rPr>
          <w:sz w:val="28"/>
          <w:szCs w:val="28"/>
        </w:rPr>
        <w:t>Ətiyyə,</w:t>
      </w:r>
      <w:r w:rsidRPr="001B0AA7">
        <w:rPr>
          <w:rStyle w:val="FootnoteReference"/>
          <w:lang w:val="az-Cyrl-AZ"/>
        </w:rPr>
        <w:footnoteReference w:id="41"/>
      </w:r>
      <w:r>
        <w:rPr>
          <w:sz w:val="28"/>
          <w:szCs w:val="28"/>
          <w:lang w:val="az-Cyrl-AZ"/>
        </w:rPr>
        <w:t xml:space="preserve"> </w:t>
      </w:r>
      <w:r>
        <w:rPr>
          <w:sz w:val="28"/>
          <w:szCs w:val="28"/>
        </w:rPr>
        <w:t>bəzi</w:t>
      </w:r>
      <w:r>
        <w:rPr>
          <w:sz w:val="28"/>
          <w:szCs w:val="28"/>
          <w:lang w:val="az-Cyrl-AZ"/>
        </w:rPr>
        <w:t xml:space="preserve"> </w:t>
      </w:r>
      <w:r>
        <w:rPr>
          <w:sz w:val="28"/>
          <w:szCs w:val="28"/>
        </w:rPr>
        <w:t>mənbələrdə</w:t>
      </w:r>
      <w:r>
        <w:rPr>
          <w:sz w:val="28"/>
          <w:szCs w:val="28"/>
          <w:lang w:val="az-Cyrl-AZ"/>
        </w:rPr>
        <w:t xml:space="preserve"> </w:t>
      </w:r>
      <w:r>
        <w:rPr>
          <w:sz w:val="28"/>
          <w:szCs w:val="28"/>
        </w:rPr>
        <w:t>isə</w:t>
      </w:r>
      <w:r>
        <w:rPr>
          <w:sz w:val="28"/>
          <w:szCs w:val="28"/>
          <w:lang w:val="az-Cyrl-AZ"/>
        </w:rPr>
        <w:t xml:space="preserve"> </w:t>
      </w:r>
      <w:r>
        <w:rPr>
          <w:sz w:val="28"/>
          <w:szCs w:val="28"/>
        </w:rPr>
        <w:t>Əta</w:t>
      </w:r>
      <w:r w:rsidRPr="001B0AA7">
        <w:rPr>
          <w:rStyle w:val="FootnoteReference"/>
          <w:lang w:val="az-Cyrl-AZ"/>
        </w:rPr>
        <w:footnoteReference w:id="42"/>
      </w:r>
      <w:r>
        <w:rPr>
          <w:sz w:val="28"/>
          <w:szCs w:val="28"/>
          <w:lang w:val="az-Cyrl-AZ"/>
        </w:rPr>
        <w:t xml:space="preserve"> </w:t>
      </w:r>
      <w:r>
        <w:rPr>
          <w:sz w:val="28"/>
          <w:szCs w:val="28"/>
        </w:rPr>
        <w:t>kimi</w:t>
      </w:r>
      <w:r>
        <w:rPr>
          <w:sz w:val="28"/>
          <w:szCs w:val="28"/>
          <w:lang w:val="az-Cyrl-AZ"/>
        </w:rPr>
        <w:t xml:space="preserve"> </w:t>
      </w:r>
      <w:r>
        <w:rPr>
          <w:sz w:val="28"/>
          <w:szCs w:val="28"/>
        </w:rPr>
        <w:t>göstərilmişdir</w:t>
      </w:r>
      <w:r>
        <w:rPr>
          <w:sz w:val="28"/>
          <w:szCs w:val="28"/>
          <w:lang w:val="az-Cyrl-AZ"/>
        </w:rPr>
        <w:t>.</w:t>
      </w:r>
    </w:p>
    <w:p w:rsidR="0066065D" w:rsidRDefault="0066065D" w:rsidP="0066065D">
      <w:pPr>
        <w:ind w:firstLine="426"/>
        <w:rPr>
          <w:sz w:val="28"/>
          <w:szCs w:val="28"/>
          <w:lang w:val="az-Cyrl-AZ"/>
        </w:rPr>
      </w:pPr>
      <w:r>
        <w:rPr>
          <w:sz w:val="28"/>
          <w:szCs w:val="28"/>
        </w:rPr>
        <w:t>Hüseyn</w:t>
      </w:r>
      <w:r>
        <w:rPr>
          <w:sz w:val="28"/>
          <w:szCs w:val="28"/>
          <w:lang w:val="az-Cyrl-AZ"/>
        </w:rPr>
        <w:t xml:space="preserve"> </w:t>
      </w:r>
      <w:r>
        <w:rPr>
          <w:sz w:val="28"/>
          <w:szCs w:val="28"/>
        </w:rPr>
        <w:t>eşqinin</w:t>
      </w:r>
      <w:r>
        <w:rPr>
          <w:sz w:val="28"/>
          <w:szCs w:val="28"/>
          <w:lang w:val="az-Cyrl-AZ"/>
        </w:rPr>
        <w:t xml:space="preserve"> </w:t>
      </w:r>
      <w:r>
        <w:rPr>
          <w:sz w:val="28"/>
          <w:szCs w:val="28"/>
        </w:rPr>
        <w:t>maqnit</w:t>
      </w:r>
      <w:r>
        <w:rPr>
          <w:sz w:val="28"/>
          <w:szCs w:val="28"/>
          <w:lang w:val="az-Cyrl-AZ"/>
        </w:rPr>
        <w:t xml:space="preserve"> </w:t>
      </w:r>
      <w:r>
        <w:rPr>
          <w:sz w:val="28"/>
          <w:szCs w:val="28"/>
        </w:rPr>
        <w:t>cazibəsi</w:t>
      </w:r>
      <w:r>
        <w:rPr>
          <w:sz w:val="28"/>
          <w:szCs w:val="28"/>
          <w:lang w:val="az-Cyrl-AZ"/>
        </w:rPr>
        <w:t xml:space="preserve"> </w:t>
      </w:r>
      <w:r>
        <w:rPr>
          <w:sz w:val="28"/>
          <w:szCs w:val="28"/>
        </w:rPr>
        <w:t>Ərbəindən</w:t>
      </w:r>
      <w:r>
        <w:rPr>
          <w:sz w:val="28"/>
          <w:szCs w:val="28"/>
          <w:lang w:val="az-Cyrl-AZ"/>
        </w:rPr>
        <w:t xml:space="preserve"> </w:t>
      </w:r>
      <w:r>
        <w:rPr>
          <w:sz w:val="28"/>
          <w:szCs w:val="28"/>
        </w:rPr>
        <w:t>başlayıb,</w:t>
      </w:r>
      <w:r>
        <w:rPr>
          <w:sz w:val="28"/>
          <w:szCs w:val="28"/>
          <w:lang w:val="az-Cyrl-AZ"/>
        </w:rPr>
        <w:t xml:space="preserve"> </w:t>
      </w: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Abdullahı</w:t>
      </w:r>
      <w:r>
        <w:rPr>
          <w:sz w:val="28"/>
          <w:szCs w:val="28"/>
          <w:lang w:val="az-Cyrl-AZ"/>
        </w:rPr>
        <w:t xml:space="preserve"> </w:t>
      </w:r>
      <w:r>
        <w:rPr>
          <w:sz w:val="28"/>
          <w:szCs w:val="28"/>
        </w:rPr>
        <w:t>Mədinədən</w:t>
      </w:r>
      <w:r>
        <w:rPr>
          <w:sz w:val="28"/>
          <w:szCs w:val="28"/>
          <w:lang w:val="az-Cyrl-AZ"/>
        </w:rPr>
        <w:t xml:space="preserve"> </w:t>
      </w:r>
      <w:r>
        <w:rPr>
          <w:sz w:val="28"/>
          <w:szCs w:val="28"/>
        </w:rPr>
        <w:t>Kərbəlaya</w:t>
      </w:r>
      <w:r>
        <w:rPr>
          <w:sz w:val="28"/>
          <w:szCs w:val="28"/>
          <w:lang w:val="az-Cyrl-AZ"/>
        </w:rPr>
        <w:t xml:space="preserve"> </w:t>
      </w:r>
      <w:r>
        <w:rPr>
          <w:sz w:val="28"/>
          <w:szCs w:val="28"/>
        </w:rPr>
        <w:t>gətirib</w:t>
      </w:r>
      <w:r>
        <w:rPr>
          <w:sz w:val="28"/>
          <w:szCs w:val="28"/>
          <w:lang w:val="az-Cyrl-AZ"/>
        </w:rPr>
        <w:t xml:space="preserve">. </w:t>
      </w:r>
      <w:r>
        <w:rPr>
          <w:sz w:val="28"/>
          <w:szCs w:val="28"/>
        </w:rPr>
        <w:t>Bu</w:t>
      </w:r>
      <w:r>
        <w:rPr>
          <w:sz w:val="28"/>
          <w:szCs w:val="28"/>
          <w:lang w:val="az-Cyrl-AZ"/>
        </w:rPr>
        <w:t xml:space="preserve"> </w:t>
      </w:r>
      <w:r>
        <w:rPr>
          <w:sz w:val="28"/>
          <w:szCs w:val="28"/>
        </w:rPr>
        <w:t>maqnit</w:t>
      </w:r>
      <w:r>
        <w:rPr>
          <w:sz w:val="28"/>
          <w:szCs w:val="28"/>
          <w:lang w:val="az-Cyrl-AZ"/>
        </w:rPr>
        <w:t xml:space="preserve"> </w:t>
      </w:r>
      <w:r>
        <w:rPr>
          <w:sz w:val="28"/>
          <w:szCs w:val="28"/>
        </w:rPr>
        <w:t>uzun</w:t>
      </w:r>
      <w:r>
        <w:rPr>
          <w:sz w:val="28"/>
          <w:szCs w:val="28"/>
          <w:lang w:val="az-Cyrl-AZ"/>
        </w:rPr>
        <w:t xml:space="preserve"> </w:t>
      </w:r>
      <w:r>
        <w:rPr>
          <w:sz w:val="28"/>
          <w:szCs w:val="28"/>
        </w:rPr>
        <w:t>əsrlərdən</w:t>
      </w:r>
      <w:r>
        <w:rPr>
          <w:sz w:val="28"/>
          <w:szCs w:val="28"/>
          <w:lang w:val="az-Cyrl-AZ"/>
        </w:rPr>
        <w:t xml:space="preserve"> </w:t>
      </w:r>
      <w:r>
        <w:rPr>
          <w:sz w:val="28"/>
          <w:szCs w:val="28"/>
        </w:rPr>
        <w:t>sonra</w:t>
      </w:r>
      <w:r>
        <w:rPr>
          <w:sz w:val="28"/>
          <w:szCs w:val="28"/>
          <w:lang w:val="az-Cyrl-AZ"/>
        </w:rPr>
        <w:t xml:space="preserve"> </w:t>
      </w:r>
      <w:r>
        <w:rPr>
          <w:sz w:val="28"/>
          <w:szCs w:val="28"/>
        </w:rPr>
        <w:t>bu</w:t>
      </w:r>
      <w:r>
        <w:rPr>
          <w:sz w:val="28"/>
          <w:szCs w:val="28"/>
          <w:lang w:val="az-Cyrl-AZ"/>
        </w:rPr>
        <w:t xml:space="preserve"> </w:t>
      </w:r>
      <w:r>
        <w:rPr>
          <w:sz w:val="28"/>
          <w:szCs w:val="28"/>
        </w:rPr>
        <w:t>gün</w:t>
      </w:r>
      <w:r>
        <w:rPr>
          <w:sz w:val="28"/>
          <w:szCs w:val="28"/>
          <w:lang w:val="az-Cyrl-AZ"/>
        </w:rPr>
        <w:t xml:space="preserve"> </w:t>
      </w:r>
      <w:r>
        <w:rPr>
          <w:sz w:val="28"/>
          <w:szCs w:val="28"/>
        </w:rPr>
        <w:t>bizim</w:t>
      </w:r>
      <w:r>
        <w:rPr>
          <w:sz w:val="28"/>
          <w:szCs w:val="28"/>
          <w:lang w:val="az-Cyrl-AZ"/>
        </w:rPr>
        <w:t xml:space="preserve"> </w:t>
      </w:r>
      <w:r>
        <w:rPr>
          <w:sz w:val="28"/>
          <w:szCs w:val="28"/>
        </w:rPr>
        <w:t>qəlblərimizdədir</w:t>
      </w:r>
      <w:r>
        <w:rPr>
          <w:sz w:val="28"/>
          <w:szCs w:val="28"/>
          <w:lang w:val="az-Cyrl-AZ"/>
        </w:rPr>
        <w:t xml:space="preserve">. </w:t>
      </w:r>
      <w:r>
        <w:rPr>
          <w:sz w:val="28"/>
          <w:szCs w:val="28"/>
        </w:rPr>
        <w:t>Kərbəla</w:t>
      </w:r>
      <w:r>
        <w:rPr>
          <w:sz w:val="28"/>
          <w:szCs w:val="28"/>
          <w:lang w:val="az-Cyrl-AZ"/>
        </w:rPr>
        <w:t xml:space="preserve"> </w:t>
      </w:r>
      <w:r>
        <w:rPr>
          <w:sz w:val="28"/>
          <w:szCs w:val="28"/>
        </w:rPr>
        <w:t>eşqi</w:t>
      </w:r>
      <w:r>
        <w:rPr>
          <w:sz w:val="28"/>
          <w:szCs w:val="28"/>
          <w:lang w:val="az-Cyrl-AZ"/>
        </w:rPr>
        <w:t xml:space="preserve"> </w:t>
      </w:r>
      <w:r>
        <w:rPr>
          <w:sz w:val="28"/>
          <w:szCs w:val="28"/>
        </w:rPr>
        <w:t>Əhli</w:t>
      </w:r>
      <w:r>
        <w:rPr>
          <w:sz w:val="28"/>
          <w:szCs w:val="28"/>
          <w:lang w:val="az-Cyrl-AZ"/>
        </w:rPr>
        <w:t>-</w:t>
      </w:r>
      <w:r>
        <w:rPr>
          <w:sz w:val="28"/>
          <w:szCs w:val="28"/>
        </w:rPr>
        <w:t>beyti</w:t>
      </w:r>
      <w:r>
        <w:rPr>
          <w:sz w:val="28"/>
          <w:szCs w:val="28"/>
          <w:lang w:val="az-Cyrl-AZ"/>
        </w:rPr>
        <w:t xml:space="preserve"> </w:t>
      </w:r>
      <w:r>
        <w:rPr>
          <w:sz w:val="28"/>
          <w:szCs w:val="28"/>
        </w:rPr>
        <w:lastRenderedPageBreak/>
        <w:t>tanıyan</w:t>
      </w:r>
      <w:r>
        <w:rPr>
          <w:sz w:val="28"/>
          <w:szCs w:val="28"/>
          <w:lang w:val="az-Cyrl-AZ"/>
        </w:rPr>
        <w:t xml:space="preserve"> </w:t>
      </w:r>
      <w:r>
        <w:rPr>
          <w:sz w:val="28"/>
          <w:szCs w:val="28"/>
        </w:rPr>
        <w:t>hər</w:t>
      </w:r>
      <w:r>
        <w:rPr>
          <w:sz w:val="28"/>
          <w:szCs w:val="28"/>
          <w:lang w:val="az-Cyrl-AZ"/>
        </w:rPr>
        <w:t xml:space="preserve"> </w:t>
      </w:r>
      <w:r>
        <w:rPr>
          <w:sz w:val="28"/>
          <w:szCs w:val="28"/>
        </w:rPr>
        <w:t>kəsin</w:t>
      </w:r>
      <w:r>
        <w:rPr>
          <w:sz w:val="28"/>
          <w:szCs w:val="28"/>
          <w:lang w:val="az-Cyrl-AZ"/>
        </w:rPr>
        <w:t xml:space="preserve"> </w:t>
      </w:r>
      <w:r>
        <w:rPr>
          <w:sz w:val="28"/>
          <w:szCs w:val="28"/>
        </w:rPr>
        <w:t>qəlbində</w:t>
      </w:r>
      <w:r>
        <w:rPr>
          <w:sz w:val="28"/>
          <w:szCs w:val="28"/>
          <w:lang w:val="az-Cyrl-AZ"/>
        </w:rPr>
        <w:t xml:space="preserve"> </w:t>
      </w:r>
      <w:r>
        <w:rPr>
          <w:sz w:val="28"/>
          <w:szCs w:val="28"/>
        </w:rPr>
        <w:t>həmişə</w:t>
      </w:r>
      <w:r>
        <w:rPr>
          <w:sz w:val="28"/>
          <w:szCs w:val="28"/>
          <w:lang w:val="az-Cyrl-AZ"/>
        </w:rPr>
        <w:t xml:space="preserve"> </w:t>
      </w:r>
      <w:r>
        <w:rPr>
          <w:sz w:val="28"/>
          <w:szCs w:val="28"/>
        </w:rPr>
        <w:t>yaşayacaq</w:t>
      </w:r>
      <w:r>
        <w:rPr>
          <w:sz w:val="28"/>
          <w:szCs w:val="28"/>
          <w:lang w:val="az-Cyrl-AZ"/>
        </w:rPr>
        <w:t xml:space="preserve">. </w:t>
      </w:r>
      <w:r>
        <w:rPr>
          <w:sz w:val="28"/>
          <w:szCs w:val="28"/>
        </w:rPr>
        <w:t>Və bu,</w:t>
      </w:r>
      <w:r>
        <w:rPr>
          <w:sz w:val="28"/>
          <w:szCs w:val="28"/>
          <w:lang w:val="az-Cyrl-AZ"/>
        </w:rPr>
        <w:t xml:space="preserve"> </w:t>
      </w:r>
      <w:r>
        <w:rPr>
          <w:sz w:val="28"/>
          <w:szCs w:val="28"/>
        </w:rPr>
        <w:t>həmin</w:t>
      </w:r>
      <w:r>
        <w:rPr>
          <w:sz w:val="28"/>
          <w:szCs w:val="28"/>
          <w:lang w:val="az-Cyrl-AZ"/>
        </w:rPr>
        <w:t xml:space="preserve"> </w:t>
      </w:r>
      <w:r>
        <w:rPr>
          <w:sz w:val="28"/>
          <w:szCs w:val="28"/>
        </w:rPr>
        <w:t>gündən</w:t>
      </w:r>
      <w:r>
        <w:rPr>
          <w:sz w:val="28"/>
          <w:szCs w:val="28"/>
          <w:lang w:val="az-Cyrl-AZ"/>
        </w:rPr>
        <w:t xml:space="preserve"> </w:t>
      </w:r>
      <w:r>
        <w:rPr>
          <w:sz w:val="28"/>
          <w:szCs w:val="28"/>
        </w:rPr>
        <w:t>başlamışdır</w:t>
      </w:r>
      <w:r>
        <w:rPr>
          <w:sz w:val="28"/>
          <w:szCs w:val="28"/>
          <w:lang w:val="az-Cyrl-AZ"/>
        </w:rPr>
        <w:t>.</w:t>
      </w:r>
    </w:p>
    <w:p w:rsidR="0066065D" w:rsidRDefault="0066065D" w:rsidP="0066065D">
      <w:pPr>
        <w:ind w:firstLine="426"/>
        <w:rPr>
          <w:sz w:val="28"/>
          <w:szCs w:val="28"/>
          <w:lang w:val="az-Cyrl-AZ"/>
        </w:rPr>
      </w:pP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w:t>
      </w:r>
      <w:r>
        <w:rPr>
          <w:sz w:val="28"/>
          <w:szCs w:val="28"/>
          <w:lang w:val="az-Cyrl-AZ"/>
        </w:rPr>
        <w:t xml:space="preserve"> </w:t>
      </w:r>
      <w:r>
        <w:rPr>
          <w:sz w:val="28"/>
          <w:szCs w:val="28"/>
        </w:rPr>
        <w:t>erkən</w:t>
      </w:r>
      <w:r>
        <w:rPr>
          <w:sz w:val="28"/>
          <w:szCs w:val="28"/>
          <w:lang w:val="az-Cyrl-AZ"/>
        </w:rPr>
        <w:t xml:space="preserve"> </w:t>
      </w:r>
      <w:r>
        <w:rPr>
          <w:sz w:val="28"/>
          <w:szCs w:val="28"/>
        </w:rPr>
        <w:t>İslam</w:t>
      </w:r>
      <w:r>
        <w:rPr>
          <w:sz w:val="28"/>
          <w:szCs w:val="28"/>
          <w:lang w:val="az-Cyrl-AZ"/>
        </w:rPr>
        <w:t xml:space="preserve"> </w:t>
      </w:r>
      <w:r>
        <w:rPr>
          <w:sz w:val="28"/>
          <w:szCs w:val="28"/>
        </w:rPr>
        <w:t>çağının</w:t>
      </w:r>
      <w:r>
        <w:rPr>
          <w:sz w:val="28"/>
          <w:szCs w:val="28"/>
          <w:lang w:val="az-Cyrl-AZ"/>
        </w:rPr>
        <w:t xml:space="preserve"> </w:t>
      </w:r>
      <w:r>
        <w:rPr>
          <w:sz w:val="28"/>
          <w:szCs w:val="28"/>
        </w:rPr>
        <w:t>mücahidlərindən</w:t>
      </w:r>
      <w:r>
        <w:rPr>
          <w:sz w:val="28"/>
          <w:szCs w:val="28"/>
          <w:lang w:val="az-Cyrl-AZ"/>
        </w:rPr>
        <w:t xml:space="preserve">, </w:t>
      </w:r>
      <w:r>
        <w:rPr>
          <w:sz w:val="28"/>
          <w:szCs w:val="28"/>
        </w:rPr>
        <w:t>Bədr</w:t>
      </w:r>
      <w:r>
        <w:rPr>
          <w:sz w:val="28"/>
          <w:szCs w:val="28"/>
          <w:lang w:val="az-Cyrl-AZ"/>
        </w:rPr>
        <w:t xml:space="preserve"> </w:t>
      </w:r>
      <w:r>
        <w:rPr>
          <w:sz w:val="28"/>
          <w:szCs w:val="28"/>
        </w:rPr>
        <w:t>döyüşünün</w:t>
      </w:r>
      <w:r>
        <w:rPr>
          <w:sz w:val="28"/>
          <w:szCs w:val="28"/>
          <w:lang w:val="az-Cyrl-AZ"/>
        </w:rPr>
        <w:t xml:space="preserve"> </w:t>
      </w:r>
      <w:r>
        <w:rPr>
          <w:sz w:val="28"/>
          <w:szCs w:val="28"/>
        </w:rPr>
        <w:t>iştirakçılarındandır</w:t>
      </w:r>
      <w:r>
        <w:rPr>
          <w:sz w:val="28"/>
          <w:szCs w:val="28"/>
          <w:lang w:val="az-Cyrl-AZ"/>
        </w:rPr>
        <w:t>.</w:t>
      </w:r>
      <w:r w:rsidRPr="001B0AA7">
        <w:rPr>
          <w:rStyle w:val="FootnoteReference"/>
          <w:lang w:val="az-Cyrl-AZ"/>
        </w:rPr>
        <w:footnoteReference w:id="43"/>
      </w:r>
      <w:r>
        <w:rPr>
          <w:sz w:val="28"/>
          <w:szCs w:val="28"/>
          <w:lang w:val="az-Cyrl-AZ"/>
        </w:rPr>
        <w:t xml:space="preserve"> </w:t>
      </w:r>
      <w:r>
        <w:rPr>
          <w:sz w:val="28"/>
          <w:szCs w:val="28"/>
        </w:rPr>
        <w:t>Yəni</w:t>
      </w:r>
      <w:r>
        <w:rPr>
          <w:sz w:val="28"/>
          <w:szCs w:val="28"/>
          <w:lang w:val="az-Cyrl-AZ"/>
        </w:rPr>
        <w:t xml:space="preserve"> </w:t>
      </w:r>
      <w:r>
        <w:rPr>
          <w:sz w:val="28"/>
          <w:szCs w:val="28"/>
        </w:rPr>
        <w:t>hələ</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dünyaya</w:t>
      </w:r>
      <w:r>
        <w:rPr>
          <w:sz w:val="28"/>
          <w:szCs w:val="28"/>
          <w:lang w:val="az-Cyrl-AZ"/>
        </w:rPr>
        <w:t xml:space="preserve"> </w:t>
      </w:r>
      <w:r>
        <w:rPr>
          <w:sz w:val="28"/>
          <w:szCs w:val="28"/>
        </w:rPr>
        <w:t>gəlməzdən</w:t>
      </w:r>
      <w:r>
        <w:rPr>
          <w:sz w:val="28"/>
          <w:szCs w:val="28"/>
          <w:lang w:val="az-Cyrl-AZ"/>
        </w:rPr>
        <w:t xml:space="preserve"> </w:t>
      </w:r>
      <w:r>
        <w:rPr>
          <w:sz w:val="28"/>
          <w:szCs w:val="28"/>
        </w:rPr>
        <w:t>öncə</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yanında</w:t>
      </w:r>
      <w:r>
        <w:rPr>
          <w:sz w:val="28"/>
          <w:szCs w:val="28"/>
          <w:lang w:val="az-Cyrl-AZ"/>
        </w:rPr>
        <w:t xml:space="preserve"> </w:t>
      </w:r>
      <w:r>
        <w:rPr>
          <w:sz w:val="28"/>
          <w:szCs w:val="28"/>
        </w:rPr>
        <w:t>vuruşmuşdur</w:t>
      </w:r>
      <w:r>
        <w:rPr>
          <w:sz w:val="28"/>
          <w:szCs w:val="28"/>
          <w:lang w:val="az-Cyrl-AZ"/>
        </w:rPr>
        <w:t xml:space="preserve">. </w:t>
      </w:r>
      <w:r>
        <w:rPr>
          <w:sz w:val="28"/>
          <w:szCs w:val="28"/>
        </w:rPr>
        <w:t>O</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Əlinin</w:t>
      </w:r>
      <w:r>
        <w:rPr>
          <w:sz w:val="28"/>
          <w:szCs w:val="28"/>
          <w:lang w:val="az-Cyrl-AZ"/>
        </w:rPr>
        <w:t xml:space="preserve"> (</w:t>
      </w:r>
      <w:r>
        <w:rPr>
          <w:sz w:val="28"/>
          <w:szCs w:val="28"/>
        </w:rPr>
        <w:t>ə</w:t>
      </w:r>
      <w:r>
        <w:rPr>
          <w:sz w:val="28"/>
          <w:szCs w:val="28"/>
          <w:lang w:val="az-Cyrl-AZ"/>
        </w:rPr>
        <w:t xml:space="preserve">) </w:t>
      </w:r>
      <w:r>
        <w:rPr>
          <w:sz w:val="28"/>
          <w:szCs w:val="28"/>
        </w:rPr>
        <w:t>uşaqlığını</w:t>
      </w:r>
      <w:r>
        <w:rPr>
          <w:sz w:val="28"/>
          <w:szCs w:val="28"/>
          <w:lang w:val="az-Cyrl-AZ"/>
        </w:rPr>
        <w:t xml:space="preserve">, </w:t>
      </w:r>
      <w:r>
        <w:rPr>
          <w:sz w:val="28"/>
          <w:szCs w:val="28"/>
        </w:rPr>
        <w:t>böyüməsini</w:t>
      </w:r>
      <w:r>
        <w:rPr>
          <w:sz w:val="28"/>
          <w:szCs w:val="28"/>
          <w:lang w:val="az-Cyrl-AZ"/>
        </w:rPr>
        <w:t xml:space="preserve"> </w:t>
      </w:r>
      <w:r>
        <w:rPr>
          <w:sz w:val="28"/>
          <w:szCs w:val="28"/>
        </w:rPr>
        <w:t>öz</w:t>
      </w:r>
      <w:r>
        <w:rPr>
          <w:sz w:val="28"/>
          <w:szCs w:val="28"/>
          <w:lang w:val="az-Cyrl-AZ"/>
        </w:rPr>
        <w:t xml:space="preserve"> </w:t>
      </w:r>
      <w:r>
        <w:rPr>
          <w:sz w:val="28"/>
          <w:szCs w:val="28"/>
        </w:rPr>
        <w:t>gözləri</w:t>
      </w:r>
      <w:r>
        <w:rPr>
          <w:sz w:val="28"/>
          <w:szCs w:val="28"/>
          <w:lang w:val="az-Cyrl-AZ"/>
        </w:rPr>
        <w:t xml:space="preserve"> </w:t>
      </w:r>
      <w:r>
        <w:rPr>
          <w:sz w:val="28"/>
          <w:szCs w:val="28"/>
        </w:rPr>
        <w:t>ilə</w:t>
      </w:r>
      <w:r>
        <w:rPr>
          <w:sz w:val="28"/>
          <w:szCs w:val="28"/>
          <w:lang w:val="az-Cyrl-AZ"/>
        </w:rPr>
        <w:t xml:space="preserve"> </w:t>
      </w:r>
      <w:r>
        <w:rPr>
          <w:sz w:val="28"/>
          <w:szCs w:val="28"/>
        </w:rPr>
        <w:t>görmüşdür</w:t>
      </w:r>
      <w:r>
        <w:rPr>
          <w:sz w:val="28"/>
          <w:szCs w:val="28"/>
          <w:lang w:val="az-Cyrl-AZ"/>
        </w:rPr>
        <w:t xml:space="preserve">. </w:t>
      </w:r>
      <w:r>
        <w:rPr>
          <w:sz w:val="28"/>
          <w:szCs w:val="28"/>
        </w:rPr>
        <w:t>Şübhəsiz</w:t>
      </w:r>
      <w:r>
        <w:rPr>
          <w:sz w:val="28"/>
          <w:szCs w:val="28"/>
          <w:lang w:val="az-Cyrl-AZ"/>
        </w:rPr>
        <w:t xml:space="preserve"> </w:t>
      </w:r>
      <w:r>
        <w:rPr>
          <w:sz w:val="28"/>
          <w:szCs w:val="28"/>
        </w:rPr>
        <w:t>ki</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onu</w:t>
      </w:r>
      <w:r>
        <w:rPr>
          <w:sz w:val="28"/>
          <w:szCs w:val="28"/>
          <w:lang w:val="az-Cyrl-AZ"/>
        </w:rPr>
        <w:t xml:space="preserve"> </w:t>
      </w:r>
      <w:r>
        <w:rPr>
          <w:sz w:val="28"/>
          <w:szCs w:val="28"/>
        </w:rPr>
        <w:t>necə</w:t>
      </w:r>
      <w:r>
        <w:rPr>
          <w:sz w:val="28"/>
          <w:szCs w:val="28"/>
          <w:lang w:val="az-Cyrl-AZ"/>
        </w:rPr>
        <w:t xml:space="preserve"> </w:t>
      </w:r>
      <w:r>
        <w:rPr>
          <w:sz w:val="28"/>
          <w:szCs w:val="28"/>
        </w:rPr>
        <w:t>qucağına</w:t>
      </w:r>
      <w:r>
        <w:rPr>
          <w:sz w:val="28"/>
          <w:szCs w:val="28"/>
          <w:lang w:val="az-Cyrl-AZ"/>
        </w:rPr>
        <w:t xml:space="preserve"> </w:t>
      </w:r>
      <w:r>
        <w:rPr>
          <w:sz w:val="28"/>
          <w:szCs w:val="28"/>
        </w:rPr>
        <w:t>götürdüyünü</w:t>
      </w:r>
      <w:r>
        <w:rPr>
          <w:sz w:val="28"/>
          <w:szCs w:val="28"/>
          <w:lang w:val="az-Cyrl-AZ"/>
        </w:rPr>
        <w:t xml:space="preserve">, </w:t>
      </w:r>
      <w:r>
        <w:rPr>
          <w:sz w:val="28"/>
          <w:szCs w:val="28"/>
        </w:rPr>
        <w:t>gözlərindən</w:t>
      </w:r>
      <w:r>
        <w:rPr>
          <w:sz w:val="28"/>
          <w:szCs w:val="28"/>
          <w:lang w:val="az-Cyrl-AZ"/>
        </w:rPr>
        <w:t xml:space="preserve"> </w:t>
      </w:r>
      <w:r>
        <w:rPr>
          <w:sz w:val="28"/>
          <w:szCs w:val="28"/>
        </w:rPr>
        <w:t>öpdüyünü</w:t>
      </w:r>
      <w:r>
        <w:rPr>
          <w:sz w:val="28"/>
          <w:szCs w:val="28"/>
          <w:lang w:val="az-Cyrl-AZ"/>
        </w:rPr>
        <w:t xml:space="preserve">, </w:t>
      </w:r>
      <w:r>
        <w:rPr>
          <w:sz w:val="28"/>
          <w:szCs w:val="28"/>
        </w:rPr>
        <w:t>öz</w:t>
      </w:r>
      <w:r>
        <w:rPr>
          <w:sz w:val="28"/>
          <w:szCs w:val="28"/>
          <w:lang w:val="az-Cyrl-AZ"/>
        </w:rPr>
        <w:t xml:space="preserve"> </w:t>
      </w:r>
      <w:r>
        <w:rPr>
          <w:sz w:val="28"/>
          <w:szCs w:val="28"/>
        </w:rPr>
        <w:t>əli</w:t>
      </w:r>
      <w:r>
        <w:rPr>
          <w:sz w:val="28"/>
          <w:szCs w:val="28"/>
          <w:lang w:val="az-Cyrl-AZ"/>
        </w:rPr>
        <w:t xml:space="preserve"> </w:t>
      </w:r>
      <w:r>
        <w:rPr>
          <w:sz w:val="28"/>
          <w:szCs w:val="28"/>
        </w:rPr>
        <w:t>ilə</w:t>
      </w:r>
      <w:r>
        <w:rPr>
          <w:sz w:val="28"/>
          <w:szCs w:val="28"/>
          <w:lang w:val="az-Cyrl-AZ"/>
        </w:rPr>
        <w:t xml:space="preserve"> </w:t>
      </w:r>
      <w:r>
        <w:rPr>
          <w:sz w:val="28"/>
          <w:szCs w:val="28"/>
        </w:rPr>
        <w:t>ona</w:t>
      </w:r>
      <w:r>
        <w:rPr>
          <w:sz w:val="28"/>
          <w:szCs w:val="28"/>
          <w:lang w:val="az-Cyrl-AZ"/>
        </w:rPr>
        <w:t xml:space="preserve"> </w:t>
      </w:r>
      <w:r>
        <w:rPr>
          <w:sz w:val="28"/>
          <w:szCs w:val="28"/>
        </w:rPr>
        <w:t>xörək</w:t>
      </w:r>
      <w:r>
        <w:rPr>
          <w:sz w:val="28"/>
          <w:szCs w:val="28"/>
          <w:lang w:val="az-Cyrl-AZ"/>
        </w:rPr>
        <w:t xml:space="preserve"> </w:t>
      </w:r>
      <w:r>
        <w:rPr>
          <w:sz w:val="28"/>
          <w:szCs w:val="28"/>
        </w:rPr>
        <w:t>və</w:t>
      </w:r>
      <w:r>
        <w:rPr>
          <w:sz w:val="28"/>
          <w:szCs w:val="28"/>
          <w:lang w:val="az-Cyrl-AZ"/>
        </w:rPr>
        <w:t xml:space="preserve"> </w:t>
      </w:r>
      <w:r>
        <w:rPr>
          <w:sz w:val="28"/>
          <w:szCs w:val="28"/>
        </w:rPr>
        <w:t>su</w:t>
      </w:r>
      <w:r>
        <w:rPr>
          <w:sz w:val="28"/>
          <w:szCs w:val="28"/>
          <w:lang w:val="az-Cyrl-AZ"/>
        </w:rPr>
        <w:t xml:space="preserve"> </w:t>
      </w:r>
      <w:r>
        <w:rPr>
          <w:sz w:val="28"/>
          <w:szCs w:val="28"/>
        </w:rPr>
        <w:t>verdiyini</w:t>
      </w:r>
      <w:r>
        <w:rPr>
          <w:sz w:val="28"/>
          <w:szCs w:val="28"/>
          <w:lang w:val="az-Cyrl-AZ"/>
        </w:rPr>
        <w:t xml:space="preserve"> </w:t>
      </w:r>
      <w:r>
        <w:rPr>
          <w:sz w:val="28"/>
          <w:szCs w:val="28"/>
        </w:rPr>
        <w:t>dəfələrlə</w:t>
      </w:r>
      <w:r>
        <w:rPr>
          <w:sz w:val="28"/>
          <w:szCs w:val="28"/>
          <w:lang w:val="az-Cyrl-AZ"/>
        </w:rPr>
        <w:t xml:space="preserve"> </w:t>
      </w:r>
      <w:r>
        <w:rPr>
          <w:sz w:val="28"/>
          <w:szCs w:val="28"/>
        </w:rPr>
        <w:t>görmüşdür</w:t>
      </w:r>
      <w:r>
        <w:rPr>
          <w:sz w:val="28"/>
          <w:szCs w:val="28"/>
          <w:lang w:val="az-Cyrl-AZ"/>
        </w:rPr>
        <w:t xml:space="preserve">. </w:t>
      </w:r>
      <w:r>
        <w:rPr>
          <w:sz w:val="28"/>
          <w:szCs w:val="28"/>
        </w:rPr>
        <w:t>Yəqin</w:t>
      </w:r>
      <w:r>
        <w:rPr>
          <w:sz w:val="28"/>
          <w:szCs w:val="28"/>
          <w:lang w:val="az-Cyrl-AZ"/>
        </w:rPr>
        <w:t xml:space="preserve"> </w:t>
      </w:r>
      <w:r>
        <w:rPr>
          <w:sz w:val="28"/>
          <w:szCs w:val="28"/>
        </w:rPr>
        <w:t>ki</w:t>
      </w:r>
      <w:r>
        <w:rPr>
          <w:sz w:val="28"/>
          <w:szCs w:val="28"/>
          <w:lang w:val="az-Cyrl-AZ"/>
        </w:rPr>
        <w:t xml:space="preserve">, </w:t>
      </w:r>
      <w:r>
        <w:rPr>
          <w:sz w:val="28"/>
          <w:szCs w:val="28"/>
        </w:rPr>
        <w:t>öz</w:t>
      </w:r>
      <w:r>
        <w:rPr>
          <w:sz w:val="28"/>
          <w:szCs w:val="28"/>
          <w:lang w:val="az-Cyrl-AZ"/>
        </w:rPr>
        <w:t xml:space="preserve"> </w:t>
      </w:r>
      <w:r>
        <w:rPr>
          <w:sz w:val="28"/>
          <w:szCs w:val="28"/>
        </w:rPr>
        <w:t>qulaqları</w:t>
      </w:r>
      <w:r>
        <w:rPr>
          <w:sz w:val="28"/>
          <w:szCs w:val="28"/>
          <w:lang w:val="az-Cyrl-AZ"/>
        </w:rPr>
        <w:t xml:space="preserve"> </w:t>
      </w:r>
      <w:r>
        <w:rPr>
          <w:sz w:val="28"/>
          <w:szCs w:val="28"/>
        </w:rPr>
        <w:t>ilə</w:t>
      </w:r>
      <w:r>
        <w:rPr>
          <w:sz w:val="28"/>
          <w:szCs w:val="28"/>
          <w:lang w:val="az-Cyrl-AZ"/>
        </w:rPr>
        <w:t xml:space="preserve"> </w:t>
      </w:r>
      <w:r>
        <w:rPr>
          <w:sz w:val="28"/>
          <w:szCs w:val="28"/>
        </w:rPr>
        <w:t>Peyğəmbərdən</w:t>
      </w:r>
      <w:r>
        <w:rPr>
          <w:sz w:val="28"/>
          <w:szCs w:val="28"/>
          <w:lang w:val="az-Cyrl-AZ"/>
        </w:rPr>
        <w:t xml:space="preserve"> (</w:t>
      </w:r>
      <w:r>
        <w:rPr>
          <w:sz w:val="28"/>
          <w:szCs w:val="28"/>
        </w:rPr>
        <w:t>s</w:t>
      </w:r>
      <w:r>
        <w:rPr>
          <w:sz w:val="28"/>
          <w:szCs w:val="28"/>
          <w:lang w:val="az-Cyrl-AZ"/>
        </w:rPr>
        <w:t xml:space="preserve">) </w:t>
      </w:r>
      <w:r>
        <w:rPr>
          <w:sz w:val="28"/>
          <w:szCs w:val="28"/>
        </w:rPr>
        <w:t>eşitmişdi</w:t>
      </w:r>
      <w:r>
        <w:rPr>
          <w:sz w:val="28"/>
          <w:szCs w:val="28"/>
          <w:lang w:val="az-Cyrl-AZ"/>
        </w:rPr>
        <w:t xml:space="preserve"> </w:t>
      </w:r>
      <w:r>
        <w:rPr>
          <w:sz w:val="28"/>
          <w:szCs w:val="28"/>
        </w:rPr>
        <w:t>ki</w:t>
      </w:r>
      <w:r>
        <w:rPr>
          <w:sz w:val="28"/>
          <w:szCs w:val="28"/>
          <w:lang w:val="az-Cyrl-AZ"/>
        </w:rPr>
        <w:t xml:space="preserve">, </w:t>
      </w:r>
      <w:r>
        <w:rPr>
          <w:sz w:val="28"/>
          <w:szCs w:val="28"/>
        </w:rPr>
        <w:t>Həsən</w:t>
      </w:r>
      <w:r>
        <w:rPr>
          <w:sz w:val="28"/>
          <w:szCs w:val="28"/>
          <w:lang w:val="az-Cyrl-AZ"/>
        </w:rPr>
        <w:t xml:space="preserve"> </w:t>
      </w:r>
      <w:r>
        <w:rPr>
          <w:sz w:val="28"/>
          <w:szCs w:val="28"/>
        </w:rPr>
        <w:t>və</w:t>
      </w:r>
      <w:r>
        <w:rPr>
          <w:sz w:val="28"/>
          <w:szCs w:val="28"/>
          <w:lang w:val="az-Cyrl-AZ"/>
        </w:rPr>
        <w:t xml:space="preserve"> </w:t>
      </w:r>
      <w:r>
        <w:rPr>
          <w:sz w:val="28"/>
          <w:szCs w:val="28"/>
        </w:rPr>
        <w:t>Hüseyn</w:t>
      </w:r>
      <w:r>
        <w:rPr>
          <w:sz w:val="28"/>
          <w:szCs w:val="28"/>
          <w:lang w:val="az-Cyrl-AZ"/>
        </w:rPr>
        <w:t xml:space="preserve"> </w:t>
      </w:r>
      <w:r>
        <w:rPr>
          <w:sz w:val="28"/>
          <w:szCs w:val="28"/>
        </w:rPr>
        <w:t>cənnət</w:t>
      </w:r>
      <w:r>
        <w:rPr>
          <w:sz w:val="28"/>
          <w:szCs w:val="28"/>
          <w:lang w:val="az-Cyrl-AZ"/>
        </w:rPr>
        <w:t xml:space="preserve"> </w:t>
      </w:r>
      <w:r>
        <w:rPr>
          <w:sz w:val="28"/>
          <w:szCs w:val="28"/>
        </w:rPr>
        <w:t>gənclərinin</w:t>
      </w:r>
      <w:r>
        <w:rPr>
          <w:sz w:val="28"/>
          <w:szCs w:val="28"/>
          <w:lang w:val="az-Cyrl-AZ"/>
        </w:rPr>
        <w:t xml:space="preserve"> </w:t>
      </w:r>
      <w:r>
        <w:rPr>
          <w:sz w:val="28"/>
          <w:szCs w:val="28"/>
        </w:rPr>
        <w:t>ağalarıdır</w:t>
      </w:r>
      <w:r>
        <w:rPr>
          <w:sz w:val="28"/>
          <w:szCs w:val="28"/>
          <w:lang w:val="az-Cyrl-AZ"/>
        </w:rPr>
        <w:t>.</w:t>
      </w:r>
      <w:r w:rsidRPr="001B0AA7">
        <w:rPr>
          <w:rStyle w:val="FootnoteReference"/>
          <w:lang w:val="az-Cyrl-AZ"/>
        </w:rPr>
        <w:footnoteReference w:id="44"/>
      </w:r>
    </w:p>
    <w:p w:rsidR="0066065D" w:rsidRDefault="0066065D" w:rsidP="0066065D">
      <w:pPr>
        <w:ind w:firstLine="426"/>
        <w:rPr>
          <w:sz w:val="28"/>
          <w:szCs w:val="28"/>
          <w:lang w:val="az-Cyrl-AZ"/>
        </w:rPr>
      </w:pP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Peyğəmbərdən</w:t>
      </w:r>
      <w:r>
        <w:rPr>
          <w:sz w:val="28"/>
          <w:szCs w:val="28"/>
          <w:lang w:val="az-Cyrl-AZ"/>
        </w:rPr>
        <w:t xml:space="preserve"> </w:t>
      </w:r>
      <w:r>
        <w:rPr>
          <w:sz w:val="28"/>
          <w:szCs w:val="28"/>
        </w:rPr>
        <w:t>(s) sonra</w:t>
      </w:r>
      <w:r>
        <w:rPr>
          <w:sz w:val="28"/>
          <w:szCs w:val="28"/>
          <w:lang w:val="az-Cyrl-AZ"/>
        </w:rPr>
        <w:t xml:space="preserve"> </w:t>
      </w:r>
      <w:r>
        <w:rPr>
          <w:sz w:val="28"/>
          <w:szCs w:val="28"/>
        </w:rPr>
        <w:t>-</w:t>
      </w:r>
      <w:r>
        <w:rPr>
          <w:sz w:val="28"/>
          <w:szCs w:val="28"/>
          <w:lang w:val="az-Cyrl-AZ"/>
        </w:rPr>
        <w:t xml:space="preserve"> </w:t>
      </w:r>
      <w:r>
        <w:rPr>
          <w:sz w:val="28"/>
          <w:szCs w:val="28"/>
        </w:rPr>
        <w:t>xəlifələrin</w:t>
      </w:r>
      <w:r>
        <w:rPr>
          <w:sz w:val="28"/>
          <w:szCs w:val="28"/>
          <w:lang w:val="az-Cyrl-AZ"/>
        </w:rPr>
        <w:t xml:space="preserve"> </w:t>
      </w:r>
      <w:r>
        <w:rPr>
          <w:sz w:val="28"/>
          <w:szCs w:val="28"/>
        </w:rPr>
        <w:t>və Əmirəlmömininin</w:t>
      </w:r>
      <w:r>
        <w:rPr>
          <w:sz w:val="28"/>
          <w:szCs w:val="28"/>
          <w:lang w:val="az-Cyrl-AZ"/>
        </w:rPr>
        <w:t xml:space="preserve"> (</w:t>
      </w:r>
      <w:r>
        <w:rPr>
          <w:sz w:val="28"/>
          <w:szCs w:val="28"/>
        </w:rPr>
        <w:t>ə</w:t>
      </w:r>
      <w:r>
        <w:rPr>
          <w:sz w:val="28"/>
          <w:szCs w:val="28"/>
          <w:lang w:val="az-Cyrl-AZ"/>
        </w:rPr>
        <w:t xml:space="preserve">) </w:t>
      </w:r>
      <w:r>
        <w:rPr>
          <w:sz w:val="28"/>
          <w:szCs w:val="28"/>
        </w:rPr>
        <w:t>dövründə</w:t>
      </w:r>
      <w:r>
        <w:rPr>
          <w:sz w:val="28"/>
          <w:szCs w:val="28"/>
          <w:lang w:val="az-Cyrl-AZ"/>
        </w:rPr>
        <w:t xml:space="preserve"> </w:t>
      </w:r>
      <w:r>
        <w:rPr>
          <w:sz w:val="28"/>
          <w:szCs w:val="28"/>
        </w:rPr>
        <w:t>Mədinə</w:t>
      </w:r>
      <w:r>
        <w:rPr>
          <w:sz w:val="28"/>
          <w:szCs w:val="28"/>
          <w:lang w:val="az-Cyrl-AZ"/>
        </w:rPr>
        <w:t xml:space="preserve"> </w:t>
      </w:r>
      <w:r>
        <w:rPr>
          <w:sz w:val="28"/>
          <w:szCs w:val="28"/>
        </w:rPr>
        <w:t>və</w:t>
      </w:r>
      <w:r>
        <w:rPr>
          <w:sz w:val="28"/>
          <w:szCs w:val="28"/>
          <w:lang w:val="az-Cyrl-AZ"/>
        </w:rPr>
        <w:t xml:space="preserve"> </w:t>
      </w:r>
      <w:r>
        <w:rPr>
          <w:sz w:val="28"/>
          <w:szCs w:val="28"/>
        </w:rPr>
        <w:t>Kufədə</w:t>
      </w:r>
      <w:r>
        <w:rPr>
          <w:sz w:val="28"/>
          <w:szCs w:val="28"/>
          <w:lang w:val="az-Cyrl-AZ"/>
        </w:rPr>
        <w:t xml:space="preserve"> </w:t>
      </w: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w:t>
      </w:r>
      <w:r>
        <w:rPr>
          <w:sz w:val="28"/>
          <w:szCs w:val="28"/>
          <w:lang w:val="az-Cyrl-AZ"/>
        </w:rPr>
        <w:t xml:space="preserve"> </w:t>
      </w:r>
      <w:r>
        <w:rPr>
          <w:sz w:val="28"/>
          <w:szCs w:val="28"/>
        </w:rPr>
        <w:t>Ənsarinin</w:t>
      </w:r>
      <w:r>
        <w:rPr>
          <w:sz w:val="28"/>
          <w:szCs w:val="28"/>
          <w:lang w:val="az-Cyrl-AZ"/>
        </w:rPr>
        <w:t xml:space="preserve"> </w:t>
      </w:r>
      <w:r>
        <w:rPr>
          <w:sz w:val="28"/>
          <w:szCs w:val="28"/>
        </w:rPr>
        <w:t>gözləri</w:t>
      </w:r>
      <w:r>
        <w:rPr>
          <w:sz w:val="28"/>
          <w:szCs w:val="28"/>
          <w:lang w:val="az-Cyrl-AZ"/>
        </w:rPr>
        <w:t xml:space="preserve"> </w:t>
      </w:r>
      <w:r>
        <w:rPr>
          <w:sz w:val="28"/>
          <w:szCs w:val="28"/>
        </w:rPr>
        <w:t>önündə</w:t>
      </w:r>
      <w:r>
        <w:rPr>
          <w:sz w:val="28"/>
          <w:szCs w:val="28"/>
          <w:lang w:val="az-Cyrl-AZ"/>
        </w:rPr>
        <w:t xml:space="preserve"> </w:t>
      </w:r>
      <w:r>
        <w:rPr>
          <w:sz w:val="28"/>
          <w:szCs w:val="28"/>
        </w:rPr>
        <w:t>olmuşdur</w:t>
      </w:r>
      <w:r>
        <w:rPr>
          <w:sz w:val="28"/>
          <w:szCs w:val="28"/>
          <w:lang w:val="az-Cyrl-AZ"/>
        </w:rPr>
        <w:t>.</w:t>
      </w:r>
    </w:p>
    <w:p w:rsidR="0066065D" w:rsidRDefault="0066065D" w:rsidP="0066065D">
      <w:pPr>
        <w:ind w:firstLine="426"/>
        <w:rPr>
          <w:sz w:val="28"/>
          <w:szCs w:val="28"/>
          <w:lang w:val="az-Cyrl-AZ"/>
        </w:rPr>
      </w:pPr>
      <w:r>
        <w:rPr>
          <w:sz w:val="28"/>
          <w:szCs w:val="28"/>
        </w:rPr>
        <w:lastRenderedPageBreak/>
        <w:t>Cabir</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Əlinin</w:t>
      </w:r>
      <w:r>
        <w:rPr>
          <w:sz w:val="28"/>
          <w:szCs w:val="28"/>
          <w:lang w:val="az-Cyrl-AZ"/>
        </w:rPr>
        <w:t xml:space="preserve"> (</w:t>
      </w:r>
      <w:r>
        <w:rPr>
          <w:sz w:val="28"/>
          <w:szCs w:val="28"/>
        </w:rPr>
        <w:t>ə</w:t>
      </w:r>
      <w:r>
        <w:rPr>
          <w:sz w:val="28"/>
          <w:szCs w:val="28"/>
          <w:lang w:val="az-Cyrl-AZ"/>
        </w:rPr>
        <w:t xml:space="preserve">) </w:t>
      </w:r>
      <w:r>
        <w:rPr>
          <w:sz w:val="28"/>
          <w:szCs w:val="28"/>
        </w:rPr>
        <w:t>şəhid</w:t>
      </w:r>
      <w:r>
        <w:rPr>
          <w:sz w:val="28"/>
          <w:szCs w:val="28"/>
          <w:lang w:val="az-Cyrl-AZ"/>
        </w:rPr>
        <w:t xml:space="preserve"> </w:t>
      </w:r>
      <w:r>
        <w:rPr>
          <w:sz w:val="28"/>
          <w:szCs w:val="28"/>
        </w:rPr>
        <w:t>ediləcəyini</w:t>
      </w:r>
      <w:r>
        <w:rPr>
          <w:sz w:val="28"/>
          <w:szCs w:val="28"/>
          <w:lang w:val="az-Cyrl-AZ"/>
        </w:rPr>
        <w:t xml:space="preserve"> </w:t>
      </w:r>
      <w:r>
        <w:rPr>
          <w:sz w:val="28"/>
          <w:szCs w:val="28"/>
        </w:rPr>
        <w:t>eşitmişdi</w:t>
      </w:r>
      <w:r>
        <w:rPr>
          <w:sz w:val="28"/>
          <w:szCs w:val="28"/>
          <w:lang w:val="az-Cyrl-AZ"/>
        </w:rPr>
        <w:t xml:space="preserve">. </w:t>
      </w:r>
      <w:r>
        <w:rPr>
          <w:sz w:val="28"/>
          <w:szCs w:val="28"/>
        </w:rPr>
        <w:t>Bilirdi</w:t>
      </w:r>
      <w:r>
        <w:rPr>
          <w:sz w:val="28"/>
          <w:szCs w:val="28"/>
          <w:lang w:val="az-Cyrl-AZ"/>
        </w:rPr>
        <w:t xml:space="preserve"> </w:t>
      </w:r>
      <w:r>
        <w:rPr>
          <w:sz w:val="28"/>
          <w:szCs w:val="28"/>
        </w:rPr>
        <w:t>ki</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canının</w:t>
      </w:r>
      <w:r>
        <w:rPr>
          <w:sz w:val="28"/>
          <w:szCs w:val="28"/>
          <w:lang w:val="az-Cyrl-AZ"/>
        </w:rPr>
        <w:t xml:space="preserve"> </w:t>
      </w:r>
      <w:r>
        <w:rPr>
          <w:sz w:val="28"/>
          <w:szCs w:val="28"/>
        </w:rPr>
        <w:t>parçasını</w:t>
      </w:r>
      <w:r>
        <w:rPr>
          <w:sz w:val="28"/>
          <w:szCs w:val="28"/>
          <w:lang w:val="az-Cyrl-AZ"/>
        </w:rPr>
        <w:t xml:space="preserve"> </w:t>
      </w:r>
      <w:r>
        <w:rPr>
          <w:sz w:val="28"/>
          <w:szCs w:val="28"/>
        </w:rPr>
        <w:t>susuz</w:t>
      </w:r>
      <w:r>
        <w:rPr>
          <w:sz w:val="28"/>
          <w:szCs w:val="28"/>
          <w:lang w:val="az-Cyrl-AZ"/>
        </w:rPr>
        <w:t xml:space="preserve"> </w:t>
      </w:r>
      <w:r>
        <w:rPr>
          <w:sz w:val="28"/>
          <w:szCs w:val="28"/>
        </w:rPr>
        <w:t>öldürəcəklər</w:t>
      </w:r>
      <w:r>
        <w:rPr>
          <w:sz w:val="28"/>
          <w:szCs w:val="28"/>
          <w:lang w:val="az-Cyrl-AZ"/>
        </w:rPr>
        <w:t xml:space="preserve">. </w:t>
      </w:r>
      <w:r>
        <w:rPr>
          <w:sz w:val="28"/>
          <w:szCs w:val="28"/>
        </w:rPr>
        <w:t>O</w:t>
      </w:r>
      <w:r>
        <w:rPr>
          <w:sz w:val="28"/>
          <w:szCs w:val="28"/>
          <w:lang w:val="az-Cyrl-AZ"/>
        </w:rPr>
        <w:t xml:space="preserve">, </w:t>
      </w:r>
      <w:r>
        <w:rPr>
          <w:sz w:val="28"/>
          <w:szCs w:val="28"/>
        </w:rPr>
        <w:t>Mədinədən</w:t>
      </w:r>
      <w:r>
        <w:rPr>
          <w:sz w:val="28"/>
          <w:szCs w:val="28"/>
          <w:lang w:val="az-Cyrl-AZ"/>
        </w:rPr>
        <w:t xml:space="preserve"> </w:t>
      </w:r>
      <w:r>
        <w:rPr>
          <w:sz w:val="28"/>
          <w:szCs w:val="28"/>
        </w:rPr>
        <w:t>yola</w:t>
      </w:r>
      <w:r>
        <w:rPr>
          <w:sz w:val="28"/>
          <w:szCs w:val="28"/>
          <w:lang w:val="az-Cyrl-AZ"/>
        </w:rPr>
        <w:t xml:space="preserve"> </w:t>
      </w:r>
      <w:r>
        <w:rPr>
          <w:sz w:val="28"/>
          <w:szCs w:val="28"/>
        </w:rPr>
        <w:t>düşmüş,</w:t>
      </w:r>
      <w:r>
        <w:rPr>
          <w:sz w:val="28"/>
          <w:szCs w:val="28"/>
          <w:lang w:val="az-Cyrl-AZ"/>
        </w:rPr>
        <w:t xml:space="preserve"> </w:t>
      </w:r>
      <w:r>
        <w:rPr>
          <w:sz w:val="28"/>
          <w:szCs w:val="28"/>
        </w:rPr>
        <w:t>Kufədə</w:t>
      </w:r>
      <w:r>
        <w:rPr>
          <w:sz w:val="28"/>
          <w:szCs w:val="28"/>
          <w:lang w:val="az-Cyrl-AZ"/>
        </w:rPr>
        <w:t xml:space="preserve"> </w:t>
      </w:r>
      <w:r>
        <w:rPr>
          <w:sz w:val="28"/>
          <w:szCs w:val="28"/>
        </w:rPr>
        <w:t>Ətiyyə</w:t>
      </w:r>
      <w:r>
        <w:rPr>
          <w:sz w:val="28"/>
          <w:szCs w:val="28"/>
          <w:lang w:val="az-Cyrl-AZ"/>
        </w:rPr>
        <w:t xml:space="preserve"> </w:t>
      </w:r>
      <w:r>
        <w:rPr>
          <w:sz w:val="28"/>
          <w:szCs w:val="28"/>
        </w:rPr>
        <w:t>ona</w:t>
      </w:r>
      <w:r>
        <w:rPr>
          <w:sz w:val="28"/>
          <w:szCs w:val="28"/>
          <w:lang w:val="az-Cyrl-AZ"/>
        </w:rPr>
        <w:t xml:space="preserve"> </w:t>
      </w:r>
      <w:r>
        <w:rPr>
          <w:sz w:val="28"/>
          <w:szCs w:val="28"/>
        </w:rPr>
        <w:t>qoşulmuşdur</w:t>
      </w:r>
      <w:r>
        <w:rPr>
          <w:sz w:val="28"/>
          <w:szCs w:val="28"/>
          <w:lang w:val="az-Cyrl-AZ"/>
        </w:rPr>
        <w:t xml:space="preserve">. </w:t>
      </w:r>
      <w:r>
        <w:rPr>
          <w:sz w:val="28"/>
          <w:szCs w:val="28"/>
        </w:rPr>
        <w:t>Ətiyyə</w:t>
      </w:r>
      <w:r>
        <w:rPr>
          <w:sz w:val="28"/>
          <w:szCs w:val="28"/>
          <w:lang w:val="az-Cyrl-AZ"/>
        </w:rPr>
        <w:t xml:space="preserve"> </w:t>
      </w:r>
      <w:r>
        <w:rPr>
          <w:sz w:val="28"/>
          <w:szCs w:val="28"/>
        </w:rPr>
        <w:t>deyir</w:t>
      </w:r>
      <w:r>
        <w:rPr>
          <w:sz w:val="28"/>
          <w:szCs w:val="28"/>
          <w:lang w:val="az-Cyrl-AZ"/>
        </w:rPr>
        <w:t xml:space="preserve"> </w:t>
      </w:r>
      <w:r>
        <w:rPr>
          <w:sz w:val="28"/>
          <w:szCs w:val="28"/>
        </w:rPr>
        <w:t>ki</w:t>
      </w:r>
      <w:r>
        <w:rPr>
          <w:sz w:val="28"/>
          <w:szCs w:val="28"/>
          <w:lang w:val="az-Cyrl-AZ"/>
        </w:rPr>
        <w:t xml:space="preserve">, </w:t>
      </w:r>
      <w:r>
        <w:rPr>
          <w:sz w:val="28"/>
          <w:szCs w:val="28"/>
        </w:rPr>
        <w:t>Cabir</w:t>
      </w:r>
      <w:r>
        <w:rPr>
          <w:sz w:val="28"/>
          <w:szCs w:val="28"/>
          <w:lang w:val="az-Cyrl-AZ"/>
        </w:rPr>
        <w:t xml:space="preserve"> </w:t>
      </w:r>
      <w:r>
        <w:rPr>
          <w:sz w:val="28"/>
          <w:szCs w:val="28"/>
        </w:rPr>
        <w:t>Fəratın</w:t>
      </w:r>
      <w:r>
        <w:rPr>
          <w:sz w:val="28"/>
          <w:szCs w:val="28"/>
          <w:lang w:val="az-Cyrl-AZ"/>
        </w:rPr>
        <w:t xml:space="preserve"> </w:t>
      </w:r>
      <w:r>
        <w:rPr>
          <w:sz w:val="28"/>
          <w:szCs w:val="28"/>
        </w:rPr>
        <w:t>sahilinə</w:t>
      </w:r>
      <w:r>
        <w:rPr>
          <w:sz w:val="28"/>
          <w:szCs w:val="28"/>
          <w:lang w:val="az-Cyrl-AZ"/>
        </w:rPr>
        <w:t xml:space="preserve"> </w:t>
      </w:r>
      <w:r>
        <w:rPr>
          <w:sz w:val="28"/>
          <w:szCs w:val="28"/>
        </w:rPr>
        <w:t>gedib</w:t>
      </w:r>
      <w:r>
        <w:rPr>
          <w:sz w:val="28"/>
          <w:szCs w:val="28"/>
          <w:lang w:val="az-Cyrl-AZ"/>
        </w:rPr>
        <w:t xml:space="preserve"> </w:t>
      </w:r>
      <w:r>
        <w:rPr>
          <w:sz w:val="28"/>
          <w:szCs w:val="28"/>
        </w:rPr>
        <w:t>qüsl</w:t>
      </w:r>
      <w:r>
        <w:rPr>
          <w:sz w:val="28"/>
          <w:szCs w:val="28"/>
          <w:lang w:val="az-Cyrl-AZ"/>
        </w:rPr>
        <w:t xml:space="preserve"> </w:t>
      </w:r>
      <w:r>
        <w:rPr>
          <w:sz w:val="28"/>
          <w:szCs w:val="28"/>
        </w:rPr>
        <w:t>verdi</w:t>
      </w:r>
      <w:r>
        <w:rPr>
          <w:sz w:val="28"/>
          <w:szCs w:val="28"/>
          <w:lang w:val="az-Cyrl-AZ"/>
        </w:rPr>
        <w:t xml:space="preserve">, </w:t>
      </w:r>
      <w:r>
        <w:rPr>
          <w:sz w:val="28"/>
          <w:szCs w:val="28"/>
        </w:rPr>
        <w:t>təmiz</w:t>
      </w:r>
      <w:r>
        <w:rPr>
          <w:sz w:val="28"/>
          <w:szCs w:val="28"/>
          <w:lang w:val="az-Cyrl-AZ"/>
        </w:rPr>
        <w:t xml:space="preserve"> </w:t>
      </w:r>
      <w:r>
        <w:rPr>
          <w:sz w:val="28"/>
          <w:szCs w:val="28"/>
        </w:rPr>
        <w:t>ağ</w:t>
      </w:r>
      <w:r>
        <w:rPr>
          <w:sz w:val="28"/>
          <w:szCs w:val="28"/>
          <w:lang w:val="az-Cyrl-AZ"/>
        </w:rPr>
        <w:t xml:space="preserve"> </w:t>
      </w:r>
      <w:r>
        <w:rPr>
          <w:sz w:val="28"/>
          <w:szCs w:val="28"/>
        </w:rPr>
        <w:t>paltar</w:t>
      </w:r>
      <w:r>
        <w:rPr>
          <w:sz w:val="28"/>
          <w:szCs w:val="28"/>
          <w:lang w:val="az-Cyrl-AZ"/>
        </w:rPr>
        <w:t xml:space="preserve"> </w:t>
      </w:r>
      <w:r>
        <w:rPr>
          <w:sz w:val="28"/>
          <w:szCs w:val="28"/>
        </w:rPr>
        <w:t>geyinib</w:t>
      </w:r>
      <w:r>
        <w:rPr>
          <w:sz w:val="28"/>
          <w:szCs w:val="28"/>
          <w:lang w:val="az-Cyrl-AZ"/>
        </w:rPr>
        <w:t xml:space="preserve"> </w:t>
      </w:r>
      <w:r>
        <w:rPr>
          <w:sz w:val="28"/>
          <w:szCs w:val="28"/>
        </w:rPr>
        <w:t>asta</w:t>
      </w:r>
      <w:r>
        <w:rPr>
          <w:sz w:val="28"/>
          <w:szCs w:val="28"/>
          <w:lang w:val="az-Cyrl-AZ"/>
        </w:rPr>
        <w:t xml:space="preserve"> </w:t>
      </w:r>
      <w:r>
        <w:rPr>
          <w:sz w:val="28"/>
          <w:szCs w:val="28"/>
        </w:rPr>
        <w:t>addımlarla,</w:t>
      </w:r>
      <w:r>
        <w:rPr>
          <w:sz w:val="28"/>
          <w:szCs w:val="28"/>
          <w:lang w:val="az-Cyrl-AZ"/>
        </w:rPr>
        <w:t xml:space="preserve"> </w:t>
      </w:r>
      <w:r>
        <w:rPr>
          <w:sz w:val="28"/>
          <w:szCs w:val="28"/>
        </w:rPr>
        <w:t>hörmətlə</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məzarına</w:t>
      </w:r>
      <w:r>
        <w:rPr>
          <w:sz w:val="28"/>
          <w:szCs w:val="28"/>
          <w:lang w:val="az-Cyrl-AZ"/>
        </w:rPr>
        <w:t xml:space="preserve"> </w:t>
      </w:r>
      <w:r>
        <w:rPr>
          <w:sz w:val="28"/>
          <w:szCs w:val="28"/>
        </w:rPr>
        <w:t>yaxınlaşdı</w:t>
      </w:r>
      <w:r>
        <w:rPr>
          <w:sz w:val="28"/>
          <w:szCs w:val="28"/>
          <w:lang w:val="az-Cyrl-AZ"/>
        </w:rPr>
        <w:t>.</w:t>
      </w:r>
    </w:p>
    <w:p w:rsidR="0066065D" w:rsidRDefault="0066065D" w:rsidP="0066065D">
      <w:pPr>
        <w:ind w:firstLine="426"/>
        <w:rPr>
          <w:sz w:val="28"/>
          <w:szCs w:val="28"/>
          <w:lang w:val="az-Cyrl-AZ"/>
        </w:rPr>
      </w:pPr>
      <w:r>
        <w:rPr>
          <w:sz w:val="28"/>
          <w:szCs w:val="28"/>
        </w:rPr>
        <w:t>Mənim</w:t>
      </w:r>
      <w:r>
        <w:rPr>
          <w:sz w:val="28"/>
          <w:szCs w:val="28"/>
          <w:lang w:val="az-Cyrl-AZ"/>
        </w:rPr>
        <w:t xml:space="preserve"> </w:t>
      </w:r>
      <w:r>
        <w:rPr>
          <w:sz w:val="28"/>
          <w:szCs w:val="28"/>
        </w:rPr>
        <w:t>gördüyüm</w:t>
      </w:r>
      <w:r>
        <w:rPr>
          <w:sz w:val="28"/>
          <w:szCs w:val="28"/>
          <w:lang w:val="az-Cyrl-AZ"/>
        </w:rPr>
        <w:t xml:space="preserve"> </w:t>
      </w:r>
      <w:r>
        <w:rPr>
          <w:sz w:val="28"/>
          <w:szCs w:val="28"/>
        </w:rPr>
        <w:t>hədisdə</w:t>
      </w:r>
      <w:r>
        <w:rPr>
          <w:sz w:val="28"/>
          <w:szCs w:val="28"/>
          <w:lang w:val="az-Cyrl-AZ"/>
        </w:rPr>
        <w:t xml:space="preserve"> </w:t>
      </w:r>
      <w:r>
        <w:rPr>
          <w:sz w:val="28"/>
          <w:szCs w:val="28"/>
        </w:rPr>
        <w:t>deyilir</w:t>
      </w:r>
      <w:r>
        <w:rPr>
          <w:sz w:val="28"/>
          <w:szCs w:val="28"/>
          <w:lang w:val="az-Cyrl-AZ"/>
        </w:rPr>
        <w:t xml:space="preserve"> </w:t>
      </w:r>
      <w:r>
        <w:rPr>
          <w:sz w:val="28"/>
          <w:szCs w:val="28"/>
        </w:rPr>
        <w:t>ki</w:t>
      </w:r>
      <w:r>
        <w:rPr>
          <w:sz w:val="28"/>
          <w:szCs w:val="28"/>
          <w:lang w:val="az-Cyrl-AZ"/>
        </w:rPr>
        <w:t xml:space="preserve">, </w:t>
      </w:r>
      <w:r>
        <w:rPr>
          <w:sz w:val="28"/>
          <w:szCs w:val="28"/>
        </w:rPr>
        <w:t>məzara</w:t>
      </w:r>
      <w:r>
        <w:rPr>
          <w:sz w:val="28"/>
          <w:szCs w:val="28"/>
          <w:lang w:val="az-Cyrl-AZ"/>
        </w:rPr>
        <w:t xml:space="preserve"> </w:t>
      </w:r>
      <w:r>
        <w:rPr>
          <w:sz w:val="28"/>
          <w:szCs w:val="28"/>
        </w:rPr>
        <w:t>çatanda</w:t>
      </w:r>
      <w:r>
        <w:rPr>
          <w:sz w:val="28"/>
          <w:szCs w:val="28"/>
          <w:lang w:val="az-Cyrl-AZ"/>
        </w:rPr>
        <w:t xml:space="preserve"> </w:t>
      </w:r>
      <w:r>
        <w:rPr>
          <w:sz w:val="28"/>
          <w:szCs w:val="28"/>
        </w:rPr>
        <w:t>üç</w:t>
      </w:r>
      <w:r>
        <w:rPr>
          <w:sz w:val="28"/>
          <w:szCs w:val="28"/>
          <w:lang w:val="az-Cyrl-AZ"/>
        </w:rPr>
        <w:t xml:space="preserve"> </w:t>
      </w:r>
      <w:r>
        <w:rPr>
          <w:sz w:val="28"/>
          <w:szCs w:val="28"/>
        </w:rPr>
        <w:t>dəfə</w:t>
      </w:r>
      <w:r>
        <w:rPr>
          <w:sz w:val="28"/>
          <w:szCs w:val="28"/>
          <w:lang w:val="az-Cyrl-AZ"/>
        </w:rPr>
        <w:t xml:space="preserve"> </w:t>
      </w:r>
      <w:r>
        <w:rPr>
          <w:sz w:val="28"/>
          <w:szCs w:val="28"/>
        </w:rPr>
        <w:t>ucadan</w:t>
      </w:r>
      <w:r>
        <w:rPr>
          <w:sz w:val="28"/>
          <w:szCs w:val="28"/>
          <w:lang w:val="az-Cyrl-AZ"/>
        </w:rPr>
        <w:t xml:space="preserve"> </w:t>
      </w:r>
      <w:r>
        <w:rPr>
          <w:sz w:val="28"/>
          <w:szCs w:val="28"/>
        </w:rPr>
        <w:t>dedi</w:t>
      </w:r>
      <w:r>
        <w:rPr>
          <w:sz w:val="28"/>
          <w:szCs w:val="28"/>
          <w:lang w:val="az-Cyrl-AZ"/>
        </w:rPr>
        <w:t>: "</w:t>
      </w:r>
      <w:r>
        <w:rPr>
          <w:sz w:val="28"/>
          <w:szCs w:val="28"/>
        </w:rPr>
        <w:t>Allahu-əkbər</w:t>
      </w:r>
      <w:r>
        <w:rPr>
          <w:sz w:val="28"/>
          <w:szCs w:val="28"/>
          <w:lang w:val="az-Cyrl-AZ"/>
        </w:rPr>
        <w:t xml:space="preserve">! </w:t>
      </w:r>
      <w:r>
        <w:rPr>
          <w:sz w:val="28"/>
          <w:szCs w:val="28"/>
        </w:rPr>
        <w:t>Allahu-əkbər</w:t>
      </w:r>
      <w:r>
        <w:rPr>
          <w:sz w:val="28"/>
          <w:szCs w:val="28"/>
          <w:lang w:val="az-Cyrl-AZ"/>
        </w:rPr>
        <w:t xml:space="preserve">! </w:t>
      </w:r>
      <w:r>
        <w:rPr>
          <w:sz w:val="28"/>
          <w:szCs w:val="28"/>
        </w:rPr>
        <w:t>Allahu</w:t>
      </w:r>
      <w:r>
        <w:rPr>
          <w:sz w:val="28"/>
          <w:szCs w:val="28"/>
          <w:lang w:val="az-Cyrl-AZ"/>
        </w:rPr>
        <w:t>-</w:t>
      </w:r>
      <w:r>
        <w:rPr>
          <w:sz w:val="28"/>
          <w:szCs w:val="28"/>
        </w:rPr>
        <w:t>əkbər</w:t>
      </w:r>
      <w:r>
        <w:rPr>
          <w:sz w:val="28"/>
          <w:szCs w:val="28"/>
          <w:lang w:val="az-Cyrl-AZ"/>
        </w:rPr>
        <w:t xml:space="preserve">!" </w:t>
      </w:r>
      <w:r>
        <w:rPr>
          <w:sz w:val="28"/>
          <w:szCs w:val="28"/>
        </w:rPr>
        <w:t>Peyğəmbərin</w:t>
      </w:r>
      <w:r>
        <w:rPr>
          <w:sz w:val="28"/>
          <w:szCs w:val="28"/>
          <w:lang w:val="az-Cyrl-AZ"/>
        </w:rPr>
        <w:t xml:space="preserve"> </w:t>
      </w:r>
      <w:r>
        <w:rPr>
          <w:sz w:val="28"/>
          <w:szCs w:val="28"/>
        </w:rPr>
        <w:t>(s) və</w:t>
      </w:r>
      <w:r>
        <w:rPr>
          <w:sz w:val="28"/>
          <w:szCs w:val="28"/>
          <w:lang w:val="az-Cyrl-AZ"/>
        </w:rPr>
        <w:t xml:space="preserve"> </w:t>
      </w:r>
      <w:r>
        <w:rPr>
          <w:sz w:val="28"/>
          <w:szCs w:val="28"/>
        </w:rPr>
        <w:t>Zəhranın</w:t>
      </w:r>
      <w:r>
        <w:rPr>
          <w:sz w:val="28"/>
          <w:szCs w:val="28"/>
          <w:lang w:val="az-Cyrl-AZ"/>
        </w:rPr>
        <w:t xml:space="preserve"> (</w:t>
      </w:r>
      <w:r>
        <w:rPr>
          <w:sz w:val="28"/>
          <w:szCs w:val="28"/>
        </w:rPr>
        <w:t>ə</w:t>
      </w:r>
      <w:r>
        <w:rPr>
          <w:sz w:val="28"/>
          <w:szCs w:val="28"/>
          <w:lang w:val="az-Cyrl-AZ"/>
        </w:rPr>
        <w:t xml:space="preserve">) </w:t>
      </w:r>
      <w:r>
        <w:rPr>
          <w:sz w:val="28"/>
          <w:szCs w:val="28"/>
        </w:rPr>
        <w:t>canının</w:t>
      </w:r>
      <w:r>
        <w:rPr>
          <w:sz w:val="28"/>
          <w:szCs w:val="28"/>
          <w:lang w:val="az-Cyrl-AZ"/>
        </w:rPr>
        <w:t xml:space="preserve"> </w:t>
      </w:r>
      <w:r>
        <w:rPr>
          <w:sz w:val="28"/>
          <w:szCs w:val="28"/>
        </w:rPr>
        <w:t>parçasının</w:t>
      </w:r>
      <w:r>
        <w:rPr>
          <w:sz w:val="28"/>
          <w:szCs w:val="28"/>
          <w:lang w:val="az-Cyrl-AZ"/>
        </w:rPr>
        <w:t xml:space="preserve"> </w:t>
      </w:r>
      <w:r>
        <w:rPr>
          <w:sz w:val="28"/>
          <w:szCs w:val="28"/>
        </w:rPr>
        <w:t>azğın quldurlar</w:t>
      </w:r>
      <w:r>
        <w:rPr>
          <w:sz w:val="28"/>
          <w:szCs w:val="28"/>
          <w:lang w:val="az-Cyrl-AZ"/>
        </w:rPr>
        <w:t xml:space="preserve"> </w:t>
      </w:r>
      <w:r>
        <w:rPr>
          <w:sz w:val="28"/>
          <w:szCs w:val="28"/>
        </w:rPr>
        <w:t>əlində</w:t>
      </w:r>
      <w:r>
        <w:rPr>
          <w:sz w:val="28"/>
          <w:szCs w:val="28"/>
          <w:lang w:val="az-Cyrl-AZ"/>
        </w:rPr>
        <w:t xml:space="preserve"> </w:t>
      </w:r>
      <w:r>
        <w:rPr>
          <w:sz w:val="28"/>
          <w:szCs w:val="28"/>
        </w:rPr>
        <w:t>belə</w:t>
      </w:r>
      <w:r>
        <w:rPr>
          <w:sz w:val="28"/>
          <w:szCs w:val="28"/>
          <w:lang w:val="az-Cyrl-AZ"/>
        </w:rPr>
        <w:t xml:space="preserve"> </w:t>
      </w:r>
      <w:r>
        <w:rPr>
          <w:sz w:val="28"/>
          <w:szCs w:val="28"/>
        </w:rPr>
        <w:t>məzlumcasına</w:t>
      </w:r>
      <w:r>
        <w:rPr>
          <w:sz w:val="28"/>
          <w:szCs w:val="28"/>
          <w:lang w:val="az-Cyrl-AZ"/>
        </w:rPr>
        <w:t xml:space="preserve"> </w:t>
      </w:r>
      <w:r>
        <w:rPr>
          <w:sz w:val="28"/>
          <w:szCs w:val="28"/>
        </w:rPr>
        <w:t>şəhadətə</w:t>
      </w:r>
      <w:r>
        <w:rPr>
          <w:sz w:val="28"/>
          <w:szCs w:val="28"/>
          <w:lang w:val="az-Cyrl-AZ"/>
        </w:rPr>
        <w:t xml:space="preserve"> </w:t>
      </w:r>
      <w:r>
        <w:rPr>
          <w:sz w:val="28"/>
          <w:szCs w:val="28"/>
        </w:rPr>
        <w:t>qovuşduğunu</w:t>
      </w:r>
      <w:r>
        <w:rPr>
          <w:sz w:val="28"/>
          <w:szCs w:val="28"/>
          <w:lang w:val="az-Cyrl-AZ"/>
        </w:rPr>
        <w:t xml:space="preserve"> </w:t>
      </w:r>
      <w:r>
        <w:rPr>
          <w:sz w:val="28"/>
          <w:szCs w:val="28"/>
        </w:rPr>
        <w:t>görəndə</w:t>
      </w:r>
      <w:r>
        <w:rPr>
          <w:sz w:val="28"/>
          <w:szCs w:val="28"/>
          <w:lang w:val="az-Cyrl-AZ"/>
        </w:rPr>
        <w:t xml:space="preserve"> </w:t>
      </w:r>
      <w:r>
        <w:rPr>
          <w:sz w:val="28"/>
          <w:szCs w:val="28"/>
        </w:rPr>
        <w:t>təkbir</w:t>
      </w:r>
      <w:r>
        <w:rPr>
          <w:sz w:val="28"/>
          <w:szCs w:val="28"/>
          <w:lang w:val="az-Cyrl-AZ"/>
        </w:rPr>
        <w:t xml:space="preserve"> </w:t>
      </w:r>
      <w:r>
        <w:rPr>
          <w:sz w:val="28"/>
          <w:szCs w:val="28"/>
        </w:rPr>
        <w:t>deyir</w:t>
      </w:r>
      <w:r>
        <w:rPr>
          <w:sz w:val="28"/>
          <w:szCs w:val="28"/>
          <w:lang w:val="az-Cyrl-AZ"/>
        </w:rPr>
        <w:t xml:space="preserve">. </w:t>
      </w:r>
      <w:r>
        <w:rPr>
          <w:sz w:val="28"/>
          <w:szCs w:val="28"/>
        </w:rPr>
        <w:t>Sonra</w:t>
      </w:r>
      <w:r>
        <w:rPr>
          <w:sz w:val="28"/>
          <w:szCs w:val="28"/>
          <w:lang w:val="az-Cyrl-AZ"/>
        </w:rPr>
        <w:t xml:space="preserve"> </w:t>
      </w:r>
      <w:r>
        <w:rPr>
          <w:sz w:val="28"/>
          <w:szCs w:val="28"/>
        </w:rPr>
        <w:t>deyir</w:t>
      </w:r>
      <w:r>
        <w:rPr>
          <w:sz w:val="28"/>
          <w:szCs w:val="28"/>
          <w:lang w:val="az-Cyrl-AZ"/>
        </w:rPr>
        <w:t xml:space="preserve"> </w:t>
      </w:r>
      <w:r>
        <w:rPr>
          <w:sz w:val="28"/>
          <w:szCs w:val="28"/>
        </w:rPr>
        <w:t>ki</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qəbri</w:t>
      </w:r>
      <w:r>
        <w:rPr>
          <w:sz w:val="28"/>
          <w:szCs w:val="28"/>
          <w:lang w:val="az-Cyrl-AZ"/>
        </w:rPr>
        <w:t xml:space="preserve"> </w:t>
      </w:r>
      <w:r>
        <w:rPr>
          <w:sz w:val="28"/>
          <w:szCs w:val="28"/>
        </w:rPr>
        <w:t>başında</w:t>
      </w:r>
      <w:r>
        <w:rPr>
          <w:sz w:val="28"/>
          <w:szCs w:val="28"/>
          <w:lang w:val="az-Cyrl-AZ"/>
        </w:rPr>
        <w:t xml:space="preserve"> </w:t>
      </w:r>
      <w:r>
        <w:rPr>
          <w:sz w:val="28"/>
          <w:szCs w:val="28"/>
        </w:rPr>
        <w:t>özündən</w:t>
      </w:r>
      <w:r>
        <w:rPr>
          <w:sz w:val="28"/>
          <w:szCs w:val="28"/>
          <w:lang w:val="az-Cyrl-AZ"/>
        </w:rPr>
        <w:t xml:space="preserve"> </w:t>
      </w:r>
      <w:r>
        <w:rPr>
          <w:sz w:val="28"/>
          <w:szCs w:val="28"/>
        </w:rPr>
        <w:t>getdi</w:t>
      </w:r>
      <w:r>
        <w:rPr>
          <w:sz w:val="28"/>
          <w:szCs w:val="28"/>
          <w:lang w:val="az-Cyrl-AZ"/>
        </w:rPr>
        <w:t xml:space="preserve">, </w:t>
      </w:r>
      <w:r>
        <w:rPr>
          <w:sz w:val="28"/>
          <w:szCs w:val="28"/>
        </w:rPr>
        <w:t>huşunu</w:t>
      </w:r>
      <w:r>
        <w:rPr>
          <w:sz w:val="28"/>
          <w:szCs w:val="28"/>
          <w:lang w:val="az-Cyrl-AZ"/>
        </w:rPr>
        <w:t xml:space="preserve"> </w:t>
      </w:r>
      <w:r>
        <w:rPr>
          <w:sz w:val="28"/>
          <w:szCs w:val="28"/>
        </w:rPr>
        <w:t>itirdi</w:t>
      </w:r>
      <w:r>
        <w:rPr>
          <w:sz w:val="28"/>
          <w:szCs w:val="28"/>
          <w:lang w:val="az-Cyrl-AZ"/>
        </w:rPr>
        <w:t xml:space="preserve">. </w:t>
      </w:r>
      <w:r>
        <w:rPr>
          <w:sz w:val="28"/>
          <w:szCs w:val="28"/>
        </w:rPr>
        <w:t>Sonra</w:t>
      </w:r>
      <w:r>
        <w:rPr>
          <w:sz w:val="28"/>
          <w:szCs w:val="28"/>
          <w:lang w:val="az-Cyrl-AZ"/>
        </w:rPr>
        <w:t xml:space="preserve"> </w:t>
      </w:r>
      <w:r>
        <w:rPr>
          <w:sz w:val="28"/>
          <w:szCs w:val="28"/>
        </w:rPr>
        <w:t>nə</w:t>
      </w:r>
      <w:r>
        <w:rPr>
          <w:sz w:val="28"/>
          <w:szCs w:val="28"/>
          <w:lang w:val="az-Cyrl-AZ"/>
        </w:rPr>
        <w:t xml:space="preserve"> </w:t>
      </w:r>
      <w:r>
        <w:rPr>
          <w:sz w:val="28"/>
          <w:szCs w:val="28"/>
        </w:rPr>
        <w:t>baş</w:t>
      </w:r>
      <w:r>
        <w:rPr>
          <w:sz w:val="28"/>
          <w:szCs w:val="28"/>
          <w:lang w:val="az-Cyrl-AZ"/>
        </w:rPr>
        <w:t xml:space="preserve"> </w:t>
      </w:r>
      <w:r>
        <w:rPr>
          <w:sz w:val="28"/>
          <w:szCs w:val="28"/>
        </w:rPr>
        <w:t>verdiyini</w:t>
      </w:r>
      <w:r>
        <w:rPr>
          <w:sz w:val="28"/>
          <w:szCs w:val="28"/>
          <w:lang w:val="az-Cyrl-AZ"/>
        </w:rPr>
        <w:t xml:space="preserve"> </w:t>
      </w:r>
      <w:r>
        <w:rPr>
          <w:sz w:val="28"/>
          <w:szCs w:val="28"/>
        </w:rPr>
        <w:t>bilmirik</w:t>
      </w:r>
      <w:r>
        <w:rPr>
          <w:sz w:val="28"/>
          <w:szCs w:val="28"/>
          <w:lang w:val="az-Cyrl-AZ"/>
        </w:rPr>
        <w:t xml:space="preserve">. </w:t>
      </w:r>
      <w:r>
        <w:rPr>
          <w:sz w:val="28"/>
          <w:szCs w:val="28"/>
        </w:rPr>
        <w:t>Ancaq</w:t>
      </w:r>
      <w:r>
        <w:rPr>
          <w:sz w:val="28"/>
          <w:szCs w:val="28"/>
          <w:lang w:val="az-Cyrl-AZ"/>
        </w:rPr>
        <w:t xml:space="preserve"> </w:t>
      </w:r>
      <w:r>
        <w:rPr>
          <w:sz w:val="28"/>
          <w:szCs w:val="28"/>
        </w:rPr>
        <w:t>hədisdə</w:t>
      </w:r>
      <w:r>
        <w:rPr>
          <w:sz w:val="28"/>
          <w:szCs w:val="28"/>
          <w:lang w:val="az-Cyrl-AZ"/>
        </w:rPr>
        <w:t xml:space="preserve"> </w:t>
      </w:r>
      <w:r>
        <w:rPr>
          <w:sz w:val="28"/>
          <w:szCs w:val="28"/>
        </w:rPr>
        <w:t>deyilir</w:t>
      </w:r>
      <w:r>
        <w:rPr>
          <w:sz w:val="28"/>
          <w:szCs w:val="28"/>
          <w:lang w:val="az-Cyrl-AZ"/>
        </w:rPr>
        <w:t xml:space="preserve"> </w:t>
      </w:r>
      <w:r>
        <w:rPr>
          <w:sz w:val="28"/>
          <w:szCs w:val="28"/>
        </w:rPr>
        <w:t>ki</w:t>
      </w:r>
      <w:r>
        <w:rPr>
          <w:sz w:val="28"/>
          <w:szCs w:val="28"/>
          <w:lang w:val="az-Cyrl-AZ"/>
        </w:rPr>
        <w:t xml:space="preserve">, </w:t>
      </w:r>
      <w:r>
        <w:rPr>
          <w:sz w:val="28"/>
          <w:szCs w:val="28"/>
        </w:rPr>
        <w:t>özünə</w:t>
      </w:r>
      <w:r>
        <w:rPr>
          <w:sz w:val="28"/>
          <w:szCs w:val="28"/>
          <w:lang w:val="az-Cyrl-AZ"/>
        </w:rPr>
        <w:t xml:space="preserve"> </w:t>
      </w:r>
      <w:r>
        <w:rPr>
          <w:sz w:val="28"/>
          <w:szCs w:val="28"/>
        </w:rPr>
        <w:t>gələndən</w:t>
      </w:r>
      <w:r>
        <w:rPr>
          <w:sz w:val="28"/>
          <w:szCs w:val="28"/>
          <w:lang w:val="az-Cyrl-AZ"/>
        </w:rPr>
        <w:t xml:space="preserve"> </w:t>
      </w:r>
      <w:r>
        <w:rPr>
          <w:sz w:val="28"/>
          <w:szCs w:val="28"/>
        </w:rPr>
        <w:t>sonra</w:t>
      </w:r>
      <w:r>
        <w:rPr>
          <w:sz w:val="28"/>
          <w:szCs w:val="28"/>
          <w:lang w:val="az-Cyrl-AZ"/>
        </w:rPr>
        <w:t xml:space="preserve"> </w:t>
      </w:r>
      <w:r>
        <w:rPr>
          <w:sz w:val="28"/>
          <w:szCs w:val="28"/>
        </w:rPr>
        <w:t>İmam</w:t>
      </w:r>
      <w:r>
        <w:rPr>
          <w:sz w:val="28"/>
          <w:szCs w:val="28"/>
          <w:lang w:val="az-Cyrl-AZ"/>
        </w:rPr>
        <w:t xml:space="preserve"> </w:t>
      </w:r>
      <w:r>
        <w:rPr>
          <w:sz w:val="28"/>
          <w:szCs w:val="28"/>
        </w:rPr>
        <w:t>Hüseynlə</w:t>
      </w:r>
      <w:r>
        <w:rPr>
          <w:sz w:val="28"/>
          <w:szCs w:val="28"/>
          <w:lang w:val="az-Cyrl-AZ"/>
        </w:rPr>
        <w:t xml:space="preserve"> (</w:t>
      </w:r>
      <w:r>
        <w:rPr>
          <w:sz w:val="28"/>
          <w:szCs w:val="28"/>
        </w:rPr>
        <w:t>ə</w:t>
      </w:r>
      <w:r>
        <w:rPr>
          <w:sz w:val="28"/>
          <w:szCs w:val="28"/>
          <w:lang w:val="az-Cyrl-AZ"/>
        </w:rPr>
        <w:t xml:space="preserve">) </w:t>
      </w:r>
      <w:r>
        <w:rPr>
          <w:sz w:val="28"/>
          <w:szCs w:val="28"/>
        </w:rPr>
        <w:t>danışmağa</w:t>
      </w:r>
      <w:r>
        <w:rPr>
          <w:sz w:val="28"/>
          <w:szCs w:val="28"/>
          <w:lang w:val="az-Cyrl-AZ"/>
        </w:rPr>
        <w:t xml:space="preserve"> </w:t>
      </w:r>
      <w:r>
        <w:rPr>
          <w:sz w:val="28"/>
          <w:szCs w:val="28"/>
        </w:rPr>
        <w:t>başladı</w:t>
      </w:r>
      <w:r>
        <w:rPr>
          <w:sz w:val="28"/>
          <w:szCs w:val="28"/>
          <w:lang w:val="az-Cyrl-AZ"/>
        </w:rPr>
        <w:t>.</w:t>
      </w:r>
      <w:r w:rsidRPr="001B0AA7">
        <w:rPr>
          <w:rStyle w:val="FootnoteReference"/>
          <w:lang w:val="az-Cyrl-AZ"/>
        </w:rPr>
        <w:footnoteReference w:id="45"/>
      </w:r>
    </w:p>
    <w:p w:rsidR="0066065D" w:rsidRDefault="0066065D" w:rsidP="0066065D">
      <w:pPr>
        <w:ind w:firstLine="426"/>
        <w:rPr>
          <w:sz w:val="28"/>
          <w:szCs w:val="28"/>
        </w:rPr>
      </w:pPr>
      <w:r>
        <w:rPr>
          <w:sz w:val="28"/>
          <w:szCs w:val="28"/>
        </w:rPr>
        <w:t>Biz</w:t>
      </w:r>
      <w:r>
        <w:rPr>
          <w:sz w:val="28"/>
          <w:szCs w:val="28"/>
          <w:lang w:val="az-Cyrl-AZ"/>
        </w:rPr>
        <w:t xml:space="preserve"> </w:t>
      </w:r>
      <w:r>
        <w:rPr>
          <w:sz w:val="28"/>
          <w:szCs w:val="28"/>
        </w:rPr>
        <w:t>də</w:t>
      </w:r>
      <w:r>
        <w:rPr>
          <w:sz w:val="28"/>
          <w:szCs w:val="28"/>
          <w:lang w:val="az-Cyrl-AZ"/>
        </w:rPr>
        <w:t xml:space="preserve"> </w:t>
      </w:r>
      <w:r>
        <w:rPr>
          <w:sz w:val="28"/>
          <w:szCs w:val="28"/>
        </w:rPr>
        <w:t>bu</w:t>
      </w:r>
      <w:r>
        <w:rPr>
          <w:sz w:val="28"/>
          <w:szCs w:val="28"/>
          <w:lang w:val="az-Cyrl-AZ"/>
        </w:rPr>
        <w:t xml:space="preserve"> </w:t>
      </w:r>
      <w:r>
        <w:rPr>
          <w:sz w:val="28"/>
          <w:szCs w:val="28"/>
        </w:rPr>
        <w:t>gün</w:t>
      </w:r>
      <w:r>
        <w:rPr>
          <w:sz w:val="28"/>
          <w:szCs w:val="28"/>
          <w:lang w:val="az-Cyrl-AZ"/>
        </w:rPr>
        <w:t xml:space="preserve"> </w:t>
      </w:r>
      <w:r>
        <w:rPr>
          <w:sz w:val="28"/>
          <w:szCs w:val="28"/>
        </w:rPr>
        <w:t>qəlbimizin</w:t>
      </w:r>
      <w:r>
        <w:rPr>
          <w:sz w:val="28"/>
          <w:szCs w:val="28"/>
          <w:lang w:val="az-Cyrl-AZ"/>
        </w:rPr>
        <w:t xml:space="preserve"> </w:t>
      </w:r>
      <w:r>
        <w:rPr>
          <w:sz w:val="28"/>
          <w:szCs w:val="28"/>
        </w:rPr>
        <w:t>dərinliklərindən</w:t>
      </w:r>
      <w:r>
        <w:rPr>
          <w:sz w:val="28"/>
          <w:szCs w:val="28"/>
          <w:lang w:val="az-Cyrl-AZ"/>
        </w:rPr>
        <w:t xml:space="preserve"> </w:t>
      </w:r>
      <w:r>
        <w:rPr>
          <w:sz w:val="28"/>
          <w:szCs w:val="28"/>
        </w:rPr>
        <w:t>deyirik</w:t>
      </w:r>
      <w:r>
        <w:rPr>
          <w:sz w:val="28"/>
          <w:szCs w:val="28"/>
          <w:lang w:val="az-Cyrl-AZ"/>
        </w:rPr>
        <w:t>: "</w:t>
      </w:r>
      <w:r>
        <w:rPr>
          <w:sz w:val="28"/>
          <w:szCs w:val="28"/>
        </w:rPr>
        <w:t>Salam</w:t>
      </w:r>
      <w:r>
        <w:rPr>
          <w:sz w:val="28"/>
          <w:szCs w:val="28"/>
          <w:lang w:val="az-Cyrl-AZ"/>
        </w:rPr>
        <w:t xml:space="preserve"> </w:t>
      </w:r>
      <w:r>
        <w:rPr>
          <w:sz w:val="28"/>
          <w:szCs w:val="28"/>
        </w:rPr>
        <w:t>olsun</w:t>
      </w:r>
      <w:r>
        <w:rPr>
          <w:sz w:val="28"/>
          <w:szCs w:val="28"/>
          <w:lang w:val="az-Cyrl-AZ"/>
        </w:rPr>
        <w:t xml:space="preserve"> </w:t>
      </w:r>
      <w:r>
        <w:rPr>
          <w:sz w:val="28"/>
          <w:szCs w:val="28"/>
        </w:rPr>
        <w:t>sənə</w:t>
      </w:r>
      <w:r>
        <w:rPr>
          <w:sz w:val="28"/>
          <w:szCs w:val="28"/>
          <w:lang w:val="az-Cyrl-AZ"/>
        </w:rPr>
        <w:t xml:space="preserve"> </w:t>
      </w:r>
      <w:r>
        <w:rPr>
          <w:sz w:val="28"/>
          <w:szCs w:val="28"/>
        </w:rPr>
        <w:t>ey</w:t>
      </w:r>
      <w:r>
        <w:rPr>
          <w:sz w:val="28"/>
          <w:szCs w:val="28"/>
          <w:lang w:val="az-Cyrl-AZ"/>
        </w:rPr>
        <w:t xml:space="preserve"> </w:t>
      </w:r>
      <w:r>
        <w:rPr>
          <w:sz w:val="28"/>
          <w:szCs w:val="28"/>
        </w:rPr>
        <w:t>Əbu</w:t>
      </w:r>
      <w:r>
        <w:rPr>
          <w:sz w:val="28"/>
          <w:szCs w:val="28"/>
          <w:lang w:val="az-Cyrl-AZ"/>
        </w:rPr>
        <w:t xml:space="preserve"> </w:t>
      </w:r>
      <w:r>
        <w:rPr>
          <w:sz w:val="28"/>
          <w:szCs w:val="28"/>
        </w:rPr>
        <w:t>Abdullah</w:t>
      </w:r>
      <w:r>
        <w:rPr>
          <w:sz w:val="28"/>
          <w:szCs w:val="28"/>
          <w:lang w:val="az-Cyrl-AZ"/>
        </w:rPr>
        <w:t xml:space="preserve">! </w:t>
      </w:r>
      <w:r>
        <w:rPr>
          <w:sz w:val="28"/>
          <w:szCs w:val="28"/>
        </w:rPr>
        <w:t>Salam</w:t>
      </w:r>
      <w:r>
        <w:rPr>
          <w:sz w:val="28"/>
          <w:szCs w:val="28"/>
          <w:lang w:val="az-Cyrl-AZ"/>
        </w:rPr>
        <w:t xml:space="preserve"> </w:t>
      </w:r>
      <w:r>
        <w:rPr>
          <w:sz w:val="28"/>
          <w:szCs w:val="28"/>
        </w:rPr>
        <w:t>olsun</w:t>
      </w:r>
      <w:r>
        <w:rPr>
          <w:sz w:val="28"/>
          <w:szCs w:val="28"/>
          <w:lang w:val="az-Cyrl-AZ"/>
        </w:rPr>
        <w:t xml:space="preserve"> </w:t>
      </w:r>
      <w:r>
        <w:rPr>
          <w:sz w:val="28"/>
          <w:szCs w:val="28"/>
        </w:rPr>
        <w:t>Şəhid</w:t>
      </w:r>
      <w:r>
        <w:rPr>
          <w:sz w:val="28"/>
          <w:szCs w:val="28"/>
          <w:lang w:val="az-Cyrl-AZ"/>
        </w:rPr>
        <w:t xml:space="preserve"> </w:t>
      </w:r>
      <w:r>
        <w:rPr>
          <w:sz w:val="28"/>
          <w:szCs w:val="28"/>
        </w:rPr>
        <w:t>Hüseynə</w:t>
      </w:r>
      <w:r>
        <w:rPr>
          <w:sz w:val="28"/>
          <w:szCs w:val="28"/>
          <w:lang w:val="az-Cyrl-AZ"/>
        </w:rPr>
        <w:t xml:space="preserve">! </w:t>
      </w:r>
      <w:r>
        <w:rPr>
          <w:sz w:val="28"/>
          <w:szCs w:val="28"/>
        </w:rPr>
        <w:t>Sənin</w:t>
      </w:r>
      <w:r>
        <w:rPr>
          <w:sz w:val="28"/>
          <w:szCs w:val="28"/>
          <w:lang w:val="az-Cyrl-AZ"/>
        </w:rPr>
        <w:t xml:space="preserve"> </w:t>
      </w:r>
      <w:r>
        <w:rPr>
          <w:sz w:val="28"/>
          <w:szCs w:val="28"/>
        </w:rPr>
        <w:t>şəhadətin</w:t>
      </w:r>
      <w:r>
        <w:rPr>
          <w:sz w:val="28"/>
          <w:szCs w:val="28"/>
          <w:lang w:val="az-Cyrl-AZ"/>
        </w:rPr>
        <w:t xml:space="preserve">, </w:t>
      </w:r>
      <w:r>
        <w:rPr>
          <w:sz w:val="28"/>
          <w:szCs w:val="28"/>
        </w:rPr>
        <w:lastRenderedPageBreak/>
        <w:t>cihadın</w:t>
      </w:r>
      <w:r>
        <w:rPr>
          <w:sz w:val="28"/>
          <w:szCs w:val="28"/>
          <w:lang w:val="az-Cyrl-AZ"/>
        </w:rPr>
        <w:t xml:space="preserve">, </w:t>
      </w:r>
      <w:r>
        <w:rPr>
          <w:sz w:val="28"/>
          <w:szCs w:val="28"/>
        </w:rPr>
        <w:t>müqavimətin</w:t>
      </w:r>
      <w:r>
        <w:rPr>
          <w:sz w:val="28"/>
          <w:szCs w:val="28"/>
          <w:lang w:val="az-Cyrl-AZ"/>
        </w:rPr>
        <w:t xml:space="preserve"> </w:t>
      </w:r>
      <w:r>
        <w:rPr>
          <w:sz w:val="28"/>
          <w:szCs w:val="28"/>
        </w:rPr>
        <w:t>İslamı</w:t>
      </w:r>
      <w:r>
        <w:rPr>
          <w:sz w:val="28"/>
          <w:szCs w:val="28"/>
          <w:lang w:val="az-Cyrl-AZ"/>
        </w:rPr>
        <w:t xml:space="preserve"> </w:t>
      </w:r>
      <w:r>
        <w:rPr>
          <w:sz w:val="28"/>
          <w:szCs w:val="28"/>
        </w:rPr>
        <w:t>rövnəqləndirdi</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dininə</w:t>
      </w:r>
      <w:r>
        <w:rPr>
          <w:sz w:val="28"/>
          <w:szCs w:val="28"/>
          <w:lang w:val="az-Cyrl-AZ"/>
        </w:rPr>
        <w:t xml:space="preserve"> </w:t>
      </w:r>
      <w:r>
        <w:rPr>
          <w:sz w:val="28"/>
          <w:szCs w:val="28"/>
        </w:rPr>
        <w:t>yeni</w:t>
      </w:r>
      <w:r>
        <w:rPr>
          <w:sz w:val="28"/>
          <w:szCs w:val="28"/>
          <w:lang w:val="az-Cyrl-AZ"/>
        </w:rPr>
        <w:t xml:space="preserve"> </w:t>
      </w:r>
      <w:r>
        <w:rPr>
          <w:sz w:val="28"/>
          <w:szCs w:val="28"/>
        </w:rPr>
        <w:t>can</w:t>
      </w:r>
      <w:r>
        <w:rPr>
          <w:sz w:val="28"/>
          <w:szCs w:val="28"/>
          <w:lang w:val="az-Cyrl-AZ"/>
        </w:rPr>
        <w:t xml:space="preserve"> </w:t>
      </w:r>
      <w:r>
        <w:rPr>
          <w:sz w:val="28"/>
          <w:szCs w:val="28"/>
        </w:rPr>
        <w:t>bağışladı”</w:t>
      </w:r>
      <w:r>
        <w:rPr>
          <w:sz w:val="28"/>
          <w:szCs w:val="28"/>
          <w:lang w:val="az-Cyrl-AZ"/>
        </w:rPr>
        <w:t xml:space="preserve">. </w:t>
      </w:r>
      <w:r>
        <w:rPr>
          <w:sz w:val="28"/>
          <w:szCs w:val="28"/>
        </w:rPr>
        <w:t>Əgər</w:t>
      </w:r>
      <w:r>
        <w:rPr>
          <w:sz w:val="28"/>
          <w:szCs w:val="28"/>
          <w:lang w:val="az-Cyrl-AZ"/>
        </w:rPr>
        <w:t xml:space="preserve"> </w:t>
      </w:r>
      <w:r>
        <w:rPr>
          <w:sz w:val="28"/>
          <w:szCs w:val="28"/>
        </w:rPr>
        <w:t>bu</w:t>
      </w:r>
      <w:r>
        <w:rPr>
          <w:sz w:val="28"/>
          <w:szCs w:val="28"/>
          <w:lang w:val="az-Cyrl-AZ"/>
        </w:rPr>
        <w:t xml:space="preserve"> </w:t>
      </w:r>
      <w:r>
        <w:rPr>
          <w:sz w:val="28"/>
          <w:szCs w:val="28"/>
        </w:rPr>
        <w:t>şəhadət</w:t>
      </w:r>
      <w:r>
        <w:rPr>
          <w:sz w:val="28"/>
          <w:szCs w:val="28"/>
          <w:lang w:val="az-Cyrl-AZ"/>
        </w:rPr>
        <w:t xml:space="preserve"> </w:t>
      </w:r>
      <w:r>
        <w:rPr>
          <w:sz w:val="28"/>
          <w:szCs w:val="28"/>
        </w:rPr>
        <w:t>olmasaydı</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dinindən</w:t>
      </w:r>
      <w:r>
        <w:rPr>
          <w:sz w:val="28"/>
          <w:szCs w:val="28"/>
          <w:lang w:val="az-Cyrl-AZ"/>
        </w:rPr>
        <w:t xml:space="preserve"> </w:t>
      </w:r>
      <w:r>
        <w:rPr>
          <w:sz w:val="28"/>
          <w:szCs w:val="28"/>
        </w:rPr>
        <w:t>heç</w:t>
      </w:r>
      <w:r>
        <w:rPr>
          <w:sz w:val="28"/>
          <w:szCs w:val="28"/>
          <w:lang w:val="az-Cyrl-AZ"/>
        </w:rPr>
        <w:t xml:space="preserve"> </w:t>
      </w:r>
      <w:r>
        <w:rPr>
          <w:sz w:val="28"/>
          <w:szCs w:val="28"/>
        </w:rPr>
        <w:t>nə</w:t>
      </w:r>
      <w:r>
        <w:rPr>
          <w:sz w:val="28"/>
          <w:szCs w:val="28"/>
          <w:lang w:val="az-Cyrl-AZ"/>
        </w:rPr>
        <w:t xml:space="preserve"> </w:t>
      </w:r>
      <w:r>
        <w:rPr>
          <w:sz w:val="28"/>
          <w:szCs w:val="28"/>
        </w:rPr>
        <w:t>qalmazdı</w:t>
      </w:r>
      <w:r>
        <w:rPr>
          <w:sz w:val="28"/>
          <w:szCs w:val="28"/>
          <w:lang w:val="az-Cyrl-AZ"/>
        </w:rPr>
        <w:t xml:space="preserve">. </w:t>
      </w:r>
      <w:r>
        <w:rPr>
          <w:sz w:val="28"/>
          <w:szCs w:val="28"/>
        </w:rPr>
        <w:t>Bu</w:t>
      </w:r>
      <w:r>
        <w:rPr>
          <w:sz w:val="28"/>
          <w:szCs w:val="28"/>
          <w:lang w:val="az-Cyrl-AZ"/>
        </w:rPr>
        <w:t xml:space="preserve"> </w:t>
      </w:r>
      <w:r>
        <w:rPr>
          <w:sz w:val="28"/>
          <w:szCs w:val="28"/>
        </w:rPr>
        <w:t>gün</w:t>
      </w:r>
      <w:r>
        <w:rPr>
          <w:sz w:val="28"/>
          <w:szCs w:val="28"/>
          <w:lang w:val="az-Cyrl-AZ"/>
        </w:rPr>
        <w:t xml:space="preserve"> </w:t>
      </w:r>
      <w:r>
        <w:rPr>
          <w:sz w:val="28"/>
          <w:szCs w:val="28"/>
        </w:rPr>
        <w:t>bizim</w:t>
      </w:r>
      <w:r>
        <w:rPr>
          <w:sz w:val="28"/>
          <w:szCs w:val="28"/>
          <w:lang w:val="az-Cyrl-AZ"/>
        </w:rPr>
        <w:t xml:space="preserve"> </w:t>
      </w:r>
      <w:r>
        <w:rPr>
          <w:sz w:val="28"/>
          <w:szCs w:val="28"/>
        </w:rPr>
        <w:t>qəlblərimiz</w:t>
      </w:r>
      <w:r>
        <w:rPr>
          <w:sz w:val="28"/>
          <w:szCs w:val="28"/>
          <w:lang w:val="az-Cyrl-AZ"/>
        </w:rPr>
        <w:t xml:space="preserve"> </w:t>
      </w:r>
      <w:r>
        <w:rPr>
          <w:sz w:val="28"/>
          <w:szCs w:val="28"/>
        </w:rPr>
        <w:t>də</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Əliyə</w:t>
      </w:r>
      <w:r>
        <w:rPr>
          <w:sz w:val="28"/>
          <w:szCs w:val="28"/>
          <w:lang w:val="az-Cyrl-AZ"/>
        </w:rPr>
        <w:t xml:space="preserve"> (</w:t>
      </w:r>
      <w:r>
        <w:rPr>
          <w:sz w:val="28"/>
          <w:szCs w:val="28"/>
        </w:rPr>
        <w:t>ə</w:t>
      </w:r>
      <w:r>
        <w:rPr>
          <w:sz w:val="28"/>
          <w:szCs w:val="28"/>
          <w:lang w:val="az-Cyrl-AZ"/>
        </w:rPr>
        <w:t xml:space="preserve">), </w:t>
      </w:r>
      <w:r>
        <w:rPr>
          <w:sz w:val="28"/>
          <w:szCs w:val="28"/>
        </w:rPr>
        <w:t>o</w:t>
      </w:r>
      <w:r>
        <w:rPr>
          <w:sz w:val="28"/>
          <w:szCs w:val="28"/>
          <w:lang w:val="az-Cyrl-AZ"/>
        </w:rPr>
        <w:t xml:space="preserve"> </w:t>
      </w:r>
      <w:r>
        <w:rPr>
          <w:sz w:val="28"/>
          <w:szCs w:val="28"/>
        </w:rPr>
        <w:t>altıbucaqlı</w:t>
      </w:r>
      <w:r>
        <w:rPr>
          <w:sz w:val="28"/>
          <w:szCs w:val="28"/>
          <w:lang w:val="az-Cyrl-AZ"/>
        </w:rPr>
        <w:t xml:space="preserve"> </w:t>
      </w:r>
      <w:r>
        <w:rPr>
          <w:sz w:val="28"/>
          <w:szCs w:val="28"/>
        </w:rPr>
        <w:t>qəbrə</w:t>
      </w:r>
      <w:r>
        <w:rPr>
          <w:sz w:val="28"/>
          <w:szCs w:val="28"/>
          <w:lang w:val="az-Cyrl-AZ"/>
        </w:rPr>
        <w:t xml:space="preserve"> </w:t>
      </w:r>
      <w:r>
        <w:rPr>
          <w:sz w:val="28"/>
          <w:szCs w:val="28"/>
        </w:rPr>
        <w:t>eşqlə</w:t>
      </w:r>
      <w:r>
        <w:rPr>
          <w:sz w:val="28"/>
          <w:szCs w:val="28"/>
          <w:lang w:val="az-Cyrl-AZ"/>
        </w:rPr>
        <w:t xml:space="preserve"> </w:t>
      </w:r>
      <w:r>
        <w:rPr>
          <w:sz w:val="28"/>
          <w:szCs w:val="28"/>
        </w:rPr>
        <w:t>doludur</w:t>
      </w:r>
      <w:r>
        <w:rPr>
          <w:sz w:val="28"/>
          <w:szCs w:val="28"/>
          <w:lang w:val="az-Cyrl-AZ"/>
        </w:rPr>
        <w:t xml:space="preserve">. </w:t>
      </w:r>
      <w:r>
        <w:rPr>
          <w:sz w:val="28"/>
          <w:szCs w:val="28"/>
        </w:rPr>
        <w:t>Biz</w:t>
      </w:r>
      <w:r>
        <w:rPr>
          <w:sz w:val="28"/>
          <w:szCs w:val="28"/>
          <w:lang w:val="az-Cyrl-AZ"/>
        </w:rPr>
        <w:t xml:space="preserve"> </w:t>
      </w:r>
      <w:r>
        <w:rPr>
          <w:sz w:val="28"/>
          <w:szCs w:val="28"/>
        </w:rPr>
        <w:t>uzaqda</w:t>
      </w:r>
      <w:r>
        <w:rPr>
          <w:sz w:val="28"/>
          <w:szCs w:val="28"/>
          <w:lang w:val="az-Cyrl-AZ"/>
        </w:rPr>
        <w:t xml:space="preserve"> </w:t>
      </w:r>
      <w:r>
        <w:rPr>
          <w:sz w:val="28"/>
          <w:szCs w:val="28"/>
        </w:rPr>
        <w:t>olsaq</w:t>
      </w:r>
      <w:r>
        <w:rPr>
          <w:sz w:val="28"/>
          <w:szCs w:val="28"/>
          <w:lang w:val="az-Cyrl-AZ"/>
        </w:rPr>
        <w:t xml:space="preserve"> </w:t>
      </w:r>
      <w:r>
        <w:rPr>
          <w:sz w:val="28"/>
          <w:szCs w:val="28"/>
        </w:rPr>
        <w:t>da</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xatirəsi</w:t>
      </w:r>
      <w:r>
        <w:rPr>
          <w:sz w:val="28"/>
          <w:szCs w:val="28"/>
          <w:lang w:val="az-Cyrl-AZ"/>
        </w:rPr>
        <w:t xml:space="preserve"> </w:t>
      </w:r>
      <w:r>
        <w:rPr>
          <w:sz w:val="28"/>
          <w:szCs w:val="28"/>
        </w:rPr>
        <w:t>ilə</w:t>
      </w:r>
      <w:r>
        <w:rPr>
          <w:sz w:val="28"/>
          <w:szCs w:val="28"/>
          <w:lang w:val="az-Cyrl-AZ"/>
        </w:rPr>
        <w:t xml:space="preserve">, </w:t>
      </w:r>
      <w:r>
        <w:rPr>
          <w:sz w:val="28"/>
          <w:szCs w:val="28"/>
        </w:rPr>
        <w:t>ona</w:t>
      </w:r>
      <w:r>
        <w:rPr>
          <w:sz w:val="28"/>
          <w:szCs w:val="28"/>
          <w:lang w:val="az-Cyrl-AZ"/>
        </w:rPr>
        <w:t xml:space="preserve"> </w:t>
      </w:r>
      <w:r>
        <w:rPr>
          <w:sz w:val="28"/>
          <w:szCs w:val="28"/>
        </w:rPr>
        <w:t>eşqlə</w:t>
      </w:r>
      <w:r>
        <w:rPr>
          <w:sz w:val="28"/>
          <w:szCs w:val="28"/>
          <w:lang w:val="az-Cyrl-AZ"/>
        </w:rPr>
        <w:t xml:space="preserve"> </w:t>
      </w:r>
      <w:r>
        <w:rPr>
          <w:sz w:val="28"/>
          <w:szCs w:val="28"/>
        </w:rPr>
        <w:t>danışırıq</w:t>
      </w:r>
      <w:r>
        <w:rPr>
          <w:sz w:val="28"/>
          <w:szCs w:val="28"/>
          <w:lang w:val="az-Cyrl-AZ"/>
        </w:rPr>
        <w:t xml:space="preserve">. </w:t>
      </w:r>
      <w:r>
        <w:rPr>
          <w:sz w:val="28"/>
          <w:szCs w:val="28"/>
        </w:rPr>
        <w:t>Biz</w:t>
      </w:r>
      <w:r>
        <w:rPr>
          <w:sz w:val="28"/>
          <w:szCs w:val="28"/>
          <w:lang w:val="az-Cyrl-AZ"/>
        </w:rPr>
        <w:t xml:space="preserve"> </w:t>
      </w:r>
      <w:r>
        <w:rPr>
          <w:sz w:val="28"/>
          <w:szCs w:val="28"/>
        </w:rPr>
        <w:t>özümüzlə</w:t>
      </w:r>
      <w:r>
        <w:rPr>
          <w:sz w:val="28"/>
          <w:szCs w:val="28"/>
          <w:lang w:val="az-Cyrl-AZ"/>
        </w:rPr>
        <w:t xml:space="preserve"> </w:t>
      </w:r>
      <w:r>
        <w:rPr>
          <w:sz w:val="28"/>
          <w:szCs w:val="28"/>
        </w:rPr>
        <w:t>əhd</w:t>
      </w:r>
      <w:r>
        <w:rPr>
          <w:sz w:val="28"/>
          <w:szCs w:val="28"/>
          <w:lang w:val="az-Cyrl-AZ"/>
        </w:rPr>
        <w:t xml:space="preserve"> </w:t>
      </w:r>
      <w:r>
        <w:rPr>
          <w:sz w:val="28"/>
          <w:szCs w:val="28"/>
        </w:rPr>
        <w:t>etmişik</w:t>
      </w:r>
      <w:r>
        <w:rPr>
          <w:sz w:val="28"/>
          <w:szCs w:val="28"/>
          <w:lang w:val="az-Cyrl-AZ"/>
        </w:rPr>
        <w:t xml:space="preserve"> </w:t>
      </w:r>
      <w:r>
        <w:rPr>
          <w:sz w:val="28"/>
          <w:szCs w:val="28"/>
        </w:rPr>
        <w:t>ki</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xatirəsini</w:t>
      </w:r>
      <w:r>
        <w:rPr>
          <w:sz w:val="28"/>
          <w:szCs w:val="28"/>
          <w:lang w:val="az-Cyrl-AZ"/>
        </w:rPr>
        <w:t xml:space="preserve">, </w:t>
      </w:r>
      <w:r>
        <w:rPr>
          <w:sz w:val="28"/>
          <w:szCs w:val="28"/>
        </w:rPr>
        <w:t>adını</w:t>
      </w:r>
      <w:r>
        <w:rPr>
          <w:sz w:val="28"/>
          <w:szCs w:val="28"/>
          <w:lang w:val="az-Cyrl-AZ"/>
        </w:rPr>
        <w:t xml:space="preserve"> </w:t>
      </w:r>
      <w:r>
        <w:rPr>
          <w:sz w:val="28"/>
          <w:szCs w:val="28"/>
        </w:rPr>
        <w:t>və</w:t>
      </w:r>
      <w:r>
        <w:rPr>
          <w:sz w:val="28"/>
          <w:szCs w:val="28"/>
          <w:lang w:val="az-Cyrl-AZ"/>
        </w:rPr>
        <w:t xml:space="preserve"> </w:t>
      </w:r>
      <w:r>
        <w:rPr>
          <w:sz w:val="28"/>
          <w:szCs w:val="28"/>
        </w:rPr>
        <w:t>yolunu</w:t>
      </w:r>
      <w:r>
        <w:rPr>
          <w:sz w:val="28"/>
          <w:szCs w:val="28"/>
          <w:lang w:val="az-Cyrl-AZ"/>
        </w:rPr>
        <w:t xml:space="preserve"> </w:t>
      </w:r>
      <w:r>
        <w:rPr>
          <w:sz w:val="28"/>
          <w:szCs w:val="28"/>
        </w:rPr>
        <w:t>heç</w:t>
      </w:r>
      <w:r>
        <w:rPr>
          <w:sz w:val="28"/>
          <w:szCs w:val="28"/>
          <w:lang w:val="az-Cyrl-AZ"/>
        </w:rPr>
        <w:t xml:space="preserve"> </w:t>
      </w:r>
      <w:r>
        <w:rPr>
          <w:sz w:val="28"/>
          <w:szCs w:val="28"/>
        </w:rPr>
        <w:t>zaman</w:t>
      </w:r>
      <w:r>
        <w:rPr>
          <w:sz w:val="28"/>
          <w:szCs w:val="28"/>
          <w:lang w:val="az-Cyrl-AZ"/>
        </w:rPr>
        <w:t xml:space="preserve"> </w:t>
      </w:r>
      <w:r>
        <w:rPr>
          <w:sz w:val="28"/>
          <w:szCs w:val="28"/>
        </w:rPr>
        <w:t>həyatımızdan</w:t>
      </w:r>
      <w:r>
        <w:rPr>
          <w:sz w:val="28"/>
          <w:szCs w:val="28"/>
          <w:lang w:val="az-Cyrl-AZ"/>
        </w:rPr>
        <w:t xml:space="preserve"> </w:t>
      </w:r>
      <w:r>
        <w:rPr>
          <w:sz w:val="28"/>
          <w:szCs w:val="28"/>
        </w:rPr>
        <w:t>çıxarmayaq</w:t>
      </w:r>
      <w:r>
        <w:rPr>
          <w:sz w:val="28"/>
          <w:szCs w:val="28"/>
          <w:lang w:val="az-Cyrl-AZ"/>
        </w:rPr>
        <w:t xml:space="preserve">. </w:t>
      </w:r>
      <w:r>
        <w:rPr>
          <w:sz w:val="28"/>
          <w:szCs w:val="28"/>
        </w:rPr>
        <w:t>Bütün</w:t>
      </w:r>
      <w:r>
        <w:rPr>
          <w:sz w:val="28"/>
          <w:szCs w:val="28"/>
          <w:lang w:val="az-Cyrl-AZ"/>
        </w:rPr>
        <w:t xml:space="preserve"> </w:t>
      </w:r>
      <w:r>
        <w:rPr>
          <w:sz w:val="28"/>
          <w:szCs w:val="28"/>
        </w:rPr>
        <w:t>dünya</w:t>
      </w:r>
      <w:r>
        <w:rPr>
          <w:sz w:val="28"/>
          <w:szCs w:val="28"/>
          <w:lang w:val="az-Cyrl-AZ"/>
        </w:rPr>
        <w:t xml:space="preserve"> </w:t>
      </w:r>
      <w:r>
        <w:rPr>
          <w:sz w:val="28"/>
          <w:szCs w:val="28"/>
        </w:rPr>
        <w:t>şiələri</w:t>
      </w:r>
      <w:r>
        <w:rPr>
          <w:sz w:val="28"/>
          <w:szCs w:val="28"/>
          <w:lang w:val="az-Cyrl-AZ"/>
        </w:rPr>
        <w:t xml:space="preserve">, </w:t>
      </w:r>
      <w:r>
        <w:rPr>
          <w:sz w:val="28"/>
          <w:szCs w:val="28"/>
        </w:rPr>
        <w:t>hətta</w:t>
      </w:r>
      <w:r>
        <w:rPr>
          <w:sz w:val="28"/>
          <w:szCs w:val="28"/>
          <w:lang w:val="az-Cyrl-AZ"/>
        </w:rPr>
        <w:t xml:space="preserve"> </w:t>
      </w:r>
      <w:r>
        <w:rPr>
          <w:sz w:val="28"/>
          <w:szCs w:val="28"/>
        </w:rPr>
        <w:t>bütün</w:t>
      </w:r>
      <w:r>
        <w:rPr>
          <w:sz w:val="28"/>
          <w:szCs w:val="28"/>
          <w:lang w:val="az-Cyrl-AZ"/>
        </w:rPr>
        <w:t xml:space="preserve"> </w:t>
      </w:r>
      <w:r>
        <w:rPr>
          <w:sz w:val="28"/>
          <w:szCs w:val="28"/>
        </w:rPr>
        <w:t>azadlıqsevər</w:t>
      </w:r>
      <w:r>
        <w:rPr>
          <w:sz w:val="28"/>
          <w:szCs w:val="28"/>
          <w:lang w:val="az-Cyrl-AZ"/>
        </w:rPr>
        <w:t xml:space="preserve"> </w:t>
      </w:r>
      <w:r>
        <w:rPr>
          <w:sz w:val="28"/>
          <w:szCs w:val="28"/>
        </w:rPr>
        <w:t>insanlar</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Əliyə</w:t>
      </w:r>
      <w:r>
        <w:rPr>
          <w:sz w:val="28"/>
          <w:szCs w:val="28"/>
          <w:lang w:val="az-Cyrl-AZ"/>
        </w:rPr>
        <w:t xml:space="preserve"> (</w:t>
      </w:r>
      <w:r>
        <w:rPr>
          <w:sz w:val="28"/>
          <w:szCs w:val="28"/>
        </w:rPr>
        <w:t>ə</w:t>
      </w:r>
      <w:r>
        <w:rPr>
          <w:sz w:val="28"/>
          <w:szCs w:val="28"/>
          <w:lang w:val="az-Cyrl-AZ"/>
        </w:rPr>
        <w:t xml:space="preserve">) </w:t>
      </w:r>
      <w:r>
        <w:rPr>
          <w:sz w:val="28"/>
          <w:szCs w:val="28"/>
        </w:rPr>
        <w:t>qarşı</w:t>
      </w:r>
      <w:r>
        <w:rPr>
          <w:sz w:val="28"/>
          <w:szCs w:val="28"/>
          <w:lang w:val="az-Cyrl-AZ"/>
        </w:rPr>
        <w:t xml:space="preserve"> </w:t>
      </w:r>
      <w:r>
        <w:rPr>
          <w:sz w:val="28"/>
          <w:szCs w:val="28"/>
        </w:rPr>
        <w:t>belə</w:t>
      </w:r>
      <w:r>
        <w:rPr>
          <w:sz w:val="28"/>
          <w:szCs w:val="28"/>
          <w:lang w:val="az-Cyrl-AZ"/>
        </w:rPr>
        <w:t xml:space="preserve"> </w:t>
      </w:r>
      <w:r>
        <w:rPr>
          <w:sz w:val="28"/>
          <w:szCs w:val="28"/>
        </w:rPr>
        <w:t>hisslər</w:t>
      </w:r>
      <w:r>
        <w:rPr>
          <w:sz w:val="28"/>
          <w:szCs w:val="28"/>
          <w:lang w:val="az-Cyrl-AZ"/>
        </w:rPr>
        <w:t xml:space="preserve"> </w:t>
      </w:r>
      <w:r>
        <w:rPr>
          <w:sz w:val="28"/>
          <w:szCs w:val="28"/>
        </w:rPr>
        <w:t>keçirirlər</w:t>
      </w:r>
      <w:r>
        <w:rPr>
          <w:sz w:val="28"/>
          <w:szCs w:val="28"/>
          <w:lang w:val="az-Cyrl-AZ"/>
        </w:rPr>
        <w:t>.</w:t>
      </w:r>
    </w:p>
    <w:p w:rsidR="0066065D" w:rsidRPr="00EC366F"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lang w:val="az-Cyrl-AZ"/>
        </w:rPr>
      </w:pP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w:t>
      </w:r>
      <w:r>
        <w:rPr>
          <w:sz w:val="28"/>
          <w:szCs w:val="28"/>
          <w:lang w:val="az-Cyrl-AZ"/>
        </w:rPr>
        <w:t xml:space="preserve"> </w:t>
      </w:r>
      <w:r>
        <w:rPr>
          <w:sz w:val="28"/>
          <w:szCs w:val="28"/>
        </w:rPr>
        <w:t>Ənsari</w:t>
      </w:r>
      <w:r>
        <w:rPr>
          <w:sz w:val="28"/>
          <w:szCs w:val="28"/>
          <w:lang w:val="az-Cyrl-AZ"/>
        </w:rPr>
        <w:t xml:space="preserve"> </w:t>
      </w:r>
      <w:r>
        <w:rPr>
          <w:sz w:val="28"/>
          <w:szCs w:val="28"/>
        </w:rPr>
        <w:t>ilə</w:t>
      </w:r>
      <w:r>
        <w:rPr>
          <w:sz w:val="28"/>
          <w:szCs w:val="28"/>
          <w:lang w:val="az-Cyrl-AZ"/>
        </w:rPr>
        <w:t xml:space="preserve"> </w:t>
      </w:r>
      <w:r>
        <w:rPr>
          <w:sz w:val="28"/>
          <w:szCs w:val="28"/>
        </w:rPr>
        <w:t>Ətiyyə</w:t>
      </w:r>
      <w:r>
        <w:rPr>
          <w:sz w:val="28"/>
          <w:szCs w:val="28"/>
          <w:lang w:val="az-Cyrl-AZ"/>
        </w:rPr>
        <w:t xml:space="preserve"> </w:t>
      </w:r>
      <w:r>
        <w:rPr>
          <w:sz w:val="28"/>
          <w:szCs w:val="28"/>
        </w:rPr>
        <w:t>Ərbəin</w:t>
      </w:r>
      <w:r>
        <w:rPr>
          <w:sz w:val="28"/>
          <w:szCs w:val="28"/>
          <w:lang w:val="az-Cyrl-AZ"/>
        </w:rPr>
        <w:t xml:space="preserve"> </w:t>
      </w:r>
      <w:r>
        <w:rPr>
          <w:sz w:val="28"/>
          <w:szCs w:val="28"/>
        </w:rPr>
        <w:t>günü</w:t>
      </w:r>
      <w:r>
        <w:rPr>
          <w:sz w:val="28"/>
          <w:szCs w:val="28"/>
          <w:lang w:val="az-Cyrl-AZ"/>
        </w:rPr>
        <w:t xml:space="preserve"> </w:t>
      </w:r>
      <w:r>
        <w:rPr>
          <w:sz w:val="28"/>
          <w:szCs w:val="28"/>
        </w:rPr>
        <w:t>Kərbəla</w:t>
      </w:r>
      <w:r>
        <w:rPr>
          <w:sz w:val="28"/>
          <w:szCs w:val="28"/>
          <w:lang w:val="az-Cyrl-AZ"/>
        </w:rPr>
        <w:t xml:space="preserve"> </w:t>
      </w:r>
      <w:r>
        <w:rPr>
          <w:sz w:val="28"/>
          <w:szCs w:val="28"/>
        </w:rPr>
        <w:t>şəhidinin</w:t>
      </w:r>
      <w:r>
        <w:rPr>
          <w:sz w:val="28"/>
          <w:szCs w:val="28"/>
          <w:lang w:val="az-Cyrl-AZ"/>
        </w:rPr>
        <w:t xml:space="preserve"> </w:t>
      </w:r>
      <w:r>
        <w:rPr>
          <w:sz w:val="28"/>
          <w:szCs w:val="28"/>
        </w:rPr>
        <w:t>məzarı</w:t>
      </w:r>
      <w:r>
        <w:rPr>
          <w:sz w:val="28"/>
          <w:szCs w:val="28"/>
          <w:lang w:val="az-Cyrl-AZ"/>
        </w:rPr>
        <w:t xml:space="preserve"> </w:t>
      </w:r>
      <w:r>
        <w:rPr>
          <w:sz w:val="28"/>
          <w:szCs w:val="28"/>
        </w:rPr>
        <w:t>üstə</w:t>
      </w:r>
      <w:r>
        <w:rPr>
          <w:sz w:val="28"/>
          <w:szCs w:val="28"/>
          <w:lang w:val="az-Cyrl-AZ"/>
        </w:rPr>
        <w:t xml:space="preserve"> </w:t>
      </w:r>
      <w:r>
        <w:rPr>
          <w:sz w:val="28"/>
          <w:szCs w:val="28"/>
        </w:rPr>
        <w:t>gəldilər</w:t>
      </w:r>
      <w:r>
        <w:rPr>
          <w:sz w:val="28"/>
          <w:szCs w:val="28"/>
          <w:lang w:val="az-Cyrl-AZ"/>
        </w:rPr>
        <w:t>.</w:t>
      </w:r>
    </w:p>
    <w:p w:rsidR="0066065D" w:rsidRDefault="0066065D" w:rsidP="0066065D">
      <w:pPr>
        <w:ind w:firstLine="426"/>
        <w:rPr>
          <w:sz w:val="28"/>
          <w:szCs w:val="28"/>
          <w:lang w:val="az-Cyrl-AZ"/>
        </w:rPr>
      </w:pPr>
      <w:r>
        <w:rPr>
          <w:sz w:val="28"/>
          <w:szCs w:val="28"/>
        </w:rPr>
        <w:t>Ərbəin</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ziyarətinə</w:t>
      </w:r>
      <w:r>
        <w:rPr>
          <w:sz w:val="28"/>
          <w:szCs w:val="28"/>
          <w:lang w:val="az-Cyrl-AZ"/>
        </w:rPr>
        <w:t xml:space="preserve"> </w:t>
      </w:r>
      <w:r>
        <w:rPr>
          <w:sz w:val="28"/>
          <w:szCs w:val="28"/>
        </w:rPr>
        <w:t>eşq</w:t>
      </w:r>
      <w:r>
        <w:rPr>
          <w:sz w:val="28"/>
          <w:szCs w:val="28"/>
          <w:lang w:val="az-Cyrl-AZ"/>
        </w:rPr>
        <w:t xml:space="preserve"> </w:t>
      </w:r>
      <w:r>
        <w:rPr>
          <w:sz w:val="28"/>
          <w:szCs w:val="28"/>
        </w:rPr>
        <w:t>cazibəsinin</w:t>
      </w:r>
      <w:r>
        <w:rPr>
          <w:sz w:val="28"/>
          <w:szCs w:val="28"/>
          <w:lang w:val="az-Cyrl-AZ"/>
        </w:rPr>
        <w:t xml:space="preserve"> </w:t>
      </w:r>
      <w:r>
        <w:rPr>
          <w:sz w:val="28"/>
          <w:szCs w:val="28"/>
        </w:rPr>
        <w:t>başlanğıcıdır</w:t>
      </w:r>
      <w:r>
        <w:rPr>
          <w:sz w:val="28"/>
          <w:szCs w:val="28"/>
          <w:lang w:val="az-Cyrl-AZ"/>
        </w:rPr>
        <w:t>.</w:t>
      </w:r>
    </w:p>
    <w:p w:rsidR="0066065D" w:rsidRDefault="0066065D" w:rsidP="0066065D">
      <w:pPr>
        <w:ind w:firstLine="426"/>
        <w:rPr>
          <w:sz w:val="28"/>
          <w:szCs w:val="28"/>
          <w:lang w:val="az-Cyrl-AZ"/>
        </w:rPr>
      </w:pP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w:t>
      </w:r>
      <w:r>
        <w:rPr>
          <w:sz w:val="28"/>
          <w:szCs w:val="28"/>
          <w:lang w:val="az-Cyrl-AZ"/>
        </w:rPr>
        <w:t xml:space="preserve"> </w:t>
      </w:r>
      <w:r>
        <w:rPr>
          <w:sz w:val="28"/>
          <w:szCs w:val="28"/>
        </w:rPr>
        <w:t>Ənsari</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şəxsiyyətinin</w:t>
      </w:r>
      <w:r>
        <w:rPr>
          <w:sz w:val="28"/>
          <w:szCs w:val="28"/>
          <w:lang w:val="az-Cyrl-AZ"/>
        </w:rPr>
        <w:t xml:space="preserve"> </w:t>
      </w:r>
      <w:r>
        <w:rPr>
          <w:sz w:val="28"/>
          <w:szCs w:val="28"/>
        </w:rPr>
        <w:t>necə</w:t>
      </w:r>
      <w:r>
        <w:rPr>
          <w:sz w:val="28"/>
          <w:szCs w:val="28"/>
          <w:lang w:val="az-Cyrl-AZ"/>
        </w:rPr>
        <w:t xml:space="preserve"> </w:t>
      </w:r>
      <w:r>
        <w:rPr>
          <w:sz w:val="28"/>
          <w:szCs w:val="28"/>
        </w:rPr>
        <w:t>əzəmətli</w:t>
      </w:r>
      <w:r>
        <w:rPr>
          <w:sz w:val="28"/>
          <w:szCs w:val="28"/>
          <w:lang w:val="az-Cyrl-AZ"/>
        </w:rPr>
        <w:t xml:space="preserve"> </w:t>
      </w:r>
      <w:r>
        <w:rPr>
          <w:sz w:val="28"/>
          <w:szCs w:val="28"/>
        </w:rPr>
        <w:t>olduğunu bilirdi</w:t>
      </w:r>
      <w:r>
        <w:rPr>
          <w:sz w:val="28"/>
          <w:szCs w:val="28"/>
          <w:lang w:val="az-Cyrl-AZ"/>
        </w:rPr>
        <w:t>.</w:t>
      </w:r>
    </w:p>
    <w:p w:rsidR="0066065D" w:rsidRDefault="0066065D" w:rsidP="0066065D">
      <w:pPr>
        <w:ind w:firstLine="426"/>
        <w:rPr>
          <w:sz w:val="28"/>
          <w:szCs w:val="28"/>
          <w:lang w:val="az-Cyrl-AZ"/>
        </w:rPr>
      </w:pPr>
      <w:r>
        <w:rPr>
          <w:sz w:val="28"/>
          <w:szCs w:val="28"/>
        </w:rPr>
        <w:lastRenderedPageBreak/>
        <w:t>Peyğəmbərin</w:t>
      </w:r>
      <w:r>
        <w:rPr>
          <w:sz w:val="28"/>
          <w:szCs w:val="28"/>
          <w:lang w:val="az-Cyrl-AZ"/>
        </w:rPr>
        <w:t xml:space="preserve"> </w:t>
      </w:r>
      <w:r>
        <w:rPr>
          <w:sz w:val="28"/>
          <w:szCs w:val="28"/>
        </w:rPr>
        <w:t>(s) canının</w:t>
      </w:r>
      <w:r>
        <w:rPr>
          <w:sz w:val="28"/>
          <w:szCs w:val="28"/>
          <w:lang w:val="az-Cyrl-AZ"/>
        </w:rPr>
        <w:t xml:space="preserve"> </w:t>
      </w:r>
      <w:r>
        <w:rPr>
          <w:sz w:val="28"/>
          <w:szCs w:val="28"/>
        </w:rPr>
        <w:t>parçasının</w:t>
      </w:r>
      <w:r>
        <w:rPr>
          <w:sz w:val="28"/>
          <w:szCs w:val="28"/>
          <w:lang w:val="az-Cyrl-AZ"/>
        </w:rPr>
        <w:t xml:space="preserve"> </w:t>
      </w:r>
      <w:r>
        <w:rPr>
          <w:sz w:val="28"/>
          <w:szCs w:val="28"/>
        </w:rPr>
        <w:t>məzlumcasına</w:t>
      </w:r>
      <w:r>
        <w:rPr>
          <w:sz w:val="28"/>
          <w:szCs w:val="28"/>
          <w:lang w:val="az-Cyrl-AZ"/>
        </w:rPr>
        <w:t xml:space="preserve"> </w:t>
      </w:r>
      <w:r>
        <w:rPr>
          <w:sz w:val="28"/>
          <w:szCs w:val="28"/>
        </w:rPr>
        <w:t>şəhadət</w:t>
      </w:r>
      <w:r>
        <w:rPr>
          <w:sz w:val="28"/>
          <w:szCs w:val="28"/>
          <w:lang w:val="az-Cyrl-AZ"/>
        </w:rPr>
        <w:t xml:space="preserve"> </w:t>
      </w:r>
      <w:r>
        <w:rPr>
          <w:sz w:val="28"/>
          <w:szCs w:val="28"/>
        </w:rPr>
        <w:t>xəbəri</w:t>
      </w:r>
      <w:r>
        <w:rPr>
          <w:sz w:val="28"/>
          <w:szCs w:val="28"/>
          <w:lang w:val="az-Cyrl-AZ"/>
        </w:rPr>
        <w:t xml:space="preserve"> </w:t>
      </w:r>
      <w:r>
        <w:rPr>
          <w:sz w:val="28"/>
          <w:szCs w:val="28"/>
        </w:rPr>
        <w:t>Cabiri</w:t>
      </w:r>
      <w:r>
        <w:rPr>
          <w:sz w:val="28"/>
          <w:szCs w:val="28"/>
          <w:lang w:val="az-Cyrl-AZ"/>
        </w:rPr>
        <w:t xml:space="preserve"> </w:t>
      </w:r>
      <w:r>
        <w:rPr>
          <w:sz w:val="28"/>
          <w:szCs w:val="28"/>
        </w:rPr>
        <w:t>Mədinədən</w:t>
      </w:r>
      <w:r>
        <w:rPr>
          <w:sz w:val="28"/>
          <w:szCs w:val="28"/>
          <w:lang w:val="az-Cyrl-AZ"/>
        </w:rPr>
        <w:t xml:space="preserve"> </w:t>
      </w:r>
      <w:r>
        <w:rPr>
          <w:sz w:val="28"/>
          <w:szCs w:val="28"/>
        </w:rPr>
        <w:t>Kərbəlaya</w:t>
      </w:r>
      <w:r>
        <w:rPr>
          <w:sz w:val="28"/>
          <w:szCs w:val="28"/>
          <w:lang w:val="az-Cyrl-AZ"/>
        </w:rPr>
        <w:t xml:space="preserve"> </w:t>
      </w:r>
      <w:r>
        <w:rPr>
          <w:sz w:val="28"/>
          <w:szCs w:val="28"/>
        </w:rPr>
        <w:t>gətirmişdi</w:t>
      </w:r>
      <w:r>
        <w:rPr>
          <w:sz w:val="28"/>
          <w:szCs w:val="28"/>
          <w:lang w:val="az-Cyrl-AZ"/>
        </w:rPr>
        <w:t>.</w:t>
      </w:r>
    </w:p>
    <w:p w:rsidR="0066065D" w:rsidRDefault="0066065D" w:rsidP="0066065D">
      <w:pPr>
        <w:ind w:firstLine="426"/>
        <w:rPr>
          <w:sz w:val="28"/>
          <w:szCs w:val="28"/>
          <w:lang w:val="az-Cyrl-AZ"/>
        </w:rPr>
      </w:pPr>
      <w:r>
        <w:rPr>
          <w:sz w:val="28"/>
          <w:szCs w:val="28"/>
        </w:rPr>
        <w:t>Cabir</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məzarı başında</w:t>
      </w:r>
      <w:r>
        <w:rPr>
          <w:sz w:val="28"/>
          <w:szCs w:val="28"/>
          <w:lang w:val="az-Cyrl-AZ"/>
        </w:rPr>
        <w:t xml:space="preserve"> </w:t>
      </w:r>
      <w:r>
        <w:rPr>
          <w:sz w:val="28"/>
          <w:szCs w:val="28"/>
        </w:rPr>
        <w:t>çox</w:t>
      </w:r>
      <w:r>
        <w:rPr>
          <w:sz w:val="28"/>
          <w:szCs w:val="28"/>
          <w:lang w:val="az-Cyrl-AZ"/>
        </w:rPr>
        <w:t xml:space="preserve"> </w:t>
      </w:r>
      <w:r>
        <w:rPr>
          <w:sz w:val="28"/>
          <w:szCs w:val="28"/>
        </w:rPr>
        <w:t>mütəəssir</w:t>
      </w:r>
      <w:r>
        <w:rPr>
          <w:sz w:val="28"/>
          <w:szCs w:val="28"/>
          <w:lang w:val="az-Cyrl-AZ"/>
        </w:rPr>
        <w:t xml:space="preserve"> </w:t>
      </w:r>
      <w:r>
        <w:rPr>
          <w:sz w:val="28"/>
          <w:szCs w:val="28"/>
        </w:rPr>
        <w:t>olub huşunu</w:t>
      </w:r>
      <w:r>
        <w:rPr>
          <w:sz w:val="28"/>
          <w:szCs w:val="28"/>
          <w:lang w:val="az-Cyrl-AZ"/>
        </w:rPr>
        <w:t xml:space="preserve"> </w:t>
      </w:r>
      <w:r>
        <w:rPr>
          <w:sz w:val="28"/>
          <w:szCs w:val="28"/>
        </w:rPr>
        <w:t>itirdi</w:t>
      </w:r>
      <w:r>
        <w:rPr>
          <w:sz w:val="28"/>
          <w:szCs w:val="28"/>
          <w:lang w:val="az-Cyrl-AZ"/>
        </w:rPr>
        <w:t>.</w:t>
      </w:r>
    </w:p>
    <w:p w:rsidR="0066065D" w:rsidRDefault="0066065D" w:rsidP="0066065D">
      <w:pPr>
        <w:ind w:firstLine="426"/>
        <w:rPr>
          <w:sz w:val="28"/>
          <w:szCs w:val="28"/>
          <w:lang w:val="az-Cyrl-AZ"/>
        </w:rPr>
      </w:pP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müqavimət</w:t>
      </w:r>
      <w:r>
        <w:rPr>
          <w:sz w:val="28"/>
          <w:szCs w:val="28"/>
          <w:lang w:val="az-Cyrl-AZ"/>
        </w:rPr>
        <w:t xml:space="preserve"> </w:t>
      </w:r>
      <w:r>
        <w:rPr>
          <w:sz w:val="28"/>
          <w:szCs w:val="28"/>
        </w:rPr>
        <w:t>və</w:t>
      </w:r>
      <w:r>
        <w:rPr>
          <w:sz w:val="28"/>
          <w:szCs w:val="28"/>
          <w:lang w:val="az-Cyrl-AZ"/>
        </w:rPr>
        <w:t xml:space="preserve"> </w:t>
      </w:r>
      <w:r>
        <w:rPr>
          <w:sz w:val="28"/>
          <w:szCs w:val="28"/>
        </w:rPr>
        <w:t>şəhadəti</w:t>
      </w:r>
      <w:r>
        <w:rPr>
          <w:sz w:val="28"/>
          <w:szCs w:val="28"/>
          <w:lang w:val="az-Cyrl-AZ"/>
        </w:rPr>
        <w:t xml:space="preserve"> </w:t>
      </w:r>
      <w:r>
        <w:rPr>
          <w:sz w:val="28"/>
          <w:szCs w:val="28"/>
        </w:rPr>
        <w:t>İslama</w:t>
      </w:r>
      <w:r>
        <w:rPr>
          <w:sz w:val="28"/>
          <w:szCs w:val="28"/>
          <w:lang w:val="az-Cyrl-AZ"/>
        </w:rPr>
        <w:t xml:space="preserve"> </w:t>
      </w:r>
      <w:r>
        <w:rPr>
          <w:sz w:val="28"/>
          <w:szCs w:val="28"/>
        </w:rPr>
        <w:t>yeni</w:t>
      </w:r>
      <w:r>
        <w:rPr>
          <w:sz w:val="28"/>
          <w:szCs w:val="28"/>
          <w:lang w:val="az-Cyrl-AZ"/>
        </w:rPr>
        <w:t xml:space="preserve"> </w:t>
      </w:r>
      <w:r>
        <w:rPr>
          <w:sz w:val="28"/>
          <w:szCs w:val="28"/>
        </w:rPr>
        <w:t>can verdi</w:t>
      </w:r>
      <w:r>
        <w:rPr>
          <w:sz w:val="28"/>
          <w:szCs w:val="28"/>
          <w:lang w:val="az-Cyrl-AZ"/>
        </w:rPr>
        <w:t>.</w:t>
      </w:r>
    </w:p>
    <w:p w:rsidR="0066065D" w:rsidRDefault="0066065D" w:rsidP="0066065D">
      <w:pPr>
        <w:ind w:firstLine="426"/>
        <w:rPr>
          <w:sz w:val="28"/>
          <w:szCs w:val="28"/>
          <w:lang w:val="az-Cyrl-AZ"/>
        </w:rPr>
      </w:pPr>
      <w:r>
        <w:rPr>
          <w:sz w:val="28"/>
          <w:szCs w:val="28"/>
        </w:rPr>
        <w:t>Biz</w:t>
      </w:r>
      <w:r>
        <w:rPr>
          <w:sz w:val="28"/>
          <w:szCs w:val="28"/>
          <w:lang w:val="az-Cyrl-AZ"/>
        </w:rPr>
        <w:t xml:space="preserve"> </w:t>
      </w:r>
      <w:r>
        <w:rPr>
          <w:sz w:val="28"/>
          <w:szCs w:val="28"/>
        </w:rPr>
        <w:t>əhd</w:t>
      </w:r>
      <w:r>
        <w:rPr>
          <w:sz w:val="28"/>
          <w:szCs w:val="28"/>
          <w:lang w:val="az-Cyrl-AZ"/>
        </w:rPr>
        <w:t xml:space="preserve"> </w:t>
      </w:r>
      <w:r>
        <w:rPr>
          <w:sz w:val="28"/>
          <w:szCs w:val="28"/>
        </w:rPr>
        <w:t>etmişik</w:t>
      </w:r>
      <w:r>
        <w:rPr>
          <w:sz w:val="28"/>
          <w:szCs w:val="28"/>
          <w:lang w:val="az-Cyrl-AZ"/>
        </w:rPr>
        <w:t xml:space="preserve"> </w:t>
      </w:r>
      <w:r>
        <w:rPr>
          <w:sz w:val="28"/>
          <w:szCs w:val="28"/>
        </w:rPr>
        <w:t>ki</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adını</w:t>
      </w:r>
      <w:r>
        <w:rPr>
          <w:sz w:val="28"/>
          <w:szCs w:val="28"/>
          <w:lang w:val="az-Cyrl-AZ"/>
        </w:rPr>
        <w:t xml:space="preserve"> </w:t>
      </w:r>
      <w:r>
        <w:rPr>
          <w:sz w:val="28"/>
          <w:szCs w:val="28"/>
        </w:rPr>
        <w:t>və</w:t>
      </w:r>
      <w:r>
        <w:rPr>
          <w:sz w:val="28"/>
          <w:szCs w:val="28"/>
          <w:lang w:val="az-Cyrl-AZ"/>
        </w:rPr>
        <w:t xml:space="preserve"> </w:t>
      </w:r>
      <w:r>
        <w:rPr>
          <w:sz w:val="28"/>
          <w:szCs w:val="28"/>
        </w:rPr>
        <w:t>xatirəsini</w:t>
      </w:r>
      <w:r>
        <w:rPr>
          <w:sz w:val="28"/>
          <w:szCs w:val="28"/>
          <w:lang w:val="az-Cyrl-AZ"/>
        </w:rPr>
        <w:t xml:space="preserve"> </w:t>
      </w:r>
      <w:r>
        <w:rPr>
          <w:sz w:val="28"/>
          <w:szCs w:val="28"/>
        </w:rPr>
        <w:t>heç</w:t>
      </w:r>
      <w:r>
        <w:rPr>
          <w:sz w:val="28"/>
          <w:szCs w:val="28"/>
          <w:lang w:val="az-Cyrl-AZ"/>
        </w:rPr>
        <w:t xml:space="preserve"> </w:t>
      </w:r>
      <w:r>
        <w:rPr>
          <w:sz w:val="28"/>
          <w:szCs w:val="28"/>
        </w:rPr>
        <w:t>vaxt</w:t>
      </w:r>
      <w:r>
        <w:rPr>
          <w:sz w:val="28"/>
          <w:szCs w:val="28"/>
          <w:lang w:val="az-Cyrl-AZ"/>
        </w:rPr>
        <w:t xml:space="preserve"> </w:t>
      </w:r>
      <w:r>
        <w:rPr>
          <w:sz w:val="28"/>
          <w:szCs w:val="28"/>
        </w:rPr>
        <w:t>unutmayaq</w:t>
      </w:r>
      <w:r>
        <w:rPr>
          <w:sz w:val="28"/>
          <w:szCs w:val="28"/>
          <w:lang w:val="az-Cyrl-AZ"/>
        </w:rPr>
        <w:t>.</w:t>
      </w:r>
    </w:p>
    <w:p w:rsidR="0066065D" w:rsidRDefault="0066065D" w:rsidP="0066065D">
      <w:pPr>
        <w:ind w:firstLine="426"/>
        <w:rPr>
          <w:b/>
          <w:bCs/>
          <w:sz w:val="28"/>
          <w:szCs w:val="28"/>
          <w:lang w:val="az-Cyrl-AZ"/>
        </w:rPr>
      </w:pPr>
      <w:r>
        <w:rPr>
          <w:sz w:val="28"/>
          <w:szCs w:val="28"/>
          <w:lang w:val="az-Cyrl-AZ"/>
        </w:rPr>
        <w:br w:type="page"/>
      </w:r>
      <w:r>
        <w:rPr>
          <w:b/>
          <w:bCs/>
          <w:sz w:val="28"/>
          <w:szCs w:val="28"/>
        </w:rPr>
        <w:lastRenderedPageBreak/>
        <w:t>16 Fevral 20</w:t>
      </w:r>
      <w:r>
        <w:rPr>
          <w:b/>
          <w:bCs/>
          <w:sz w:val="28"/>
          <w:szCs w:val="28"/>
          <w:lang w:val="az-Cyrl-AZ"/>
        </w:rPr>
        <w:t>09</w:t>
      </w:r>
    </w:p>
    <w:p w:rsidR="0066065D" w:rsidRDefault="0066065D" w:rsidP="0066065D">
      <w:pPr>
        <w:pStyle w:val="Heading3"/>
        <w:rPr>
          <w:lang w:val="az-Cyrl-AZ"/>
        </w:rPr>
      </w:pPr>
      <w:bookmarkStart w:id="27" w:name="_Toc78010957"/>
      <w:r>
        <w:t>Kərbəla</w:t>
      </w:r>
      <w:r>
        <w:rPr>
          <w:lang w:val="az-Cyrl-AZ"/>
        </w:rPr>
        <w:t xml:space="preserve"> </w:t>
      </w:r>
      <w:r>
        <w:t>mesajının</w:t>
      </w:r>
      <w:r>
        <w:rPr>
          <w:lang w:val="az-Cyrl-AZ"/>
        </w:rPr>
        <w:t xml:space="preserve"> </w:t>
      </w:r>
      <w:r>
        <w:t>yayılması</w:t>
      </w:r>
      <w:bookmarkEnd w:id="27"/>
    </w:p>
    <w:p w:rsidR="0066065D" w:rsidRDefault="0066065D" w:rsidP="0066065D">
      <w:pPr>
        <w:ind w:firstLine="426"/>
        <w:rPr>
          <w:sz w:val="28"/>
          <w:szCs w:val="28"/>
          <w:lang w:val="az-Cyrl-AZ"/>
        </w:rPr>
      </w:pPr>
      <w:r>
        <w:rPr>
          <w:sz w:val="28"/>
          <w:szCs w:val="28"/>
        </w:rPr>
        <w:t>Ərbəin</w:t>
      </w:r>
      <w:r>
        <w:rPr>
          <w:sz w:val="28"/>
          <w:szCs w:val="28"/>
          <w:lang w:val="az-Cyrl-AZ"/>
        </w:rPr>
        <w:t xml:space="preserve"> </w:t>
      </w:r>
      <w:r>
        <w:rPr>
          <w:sz w:val="28"/>
          <w:szCs w:val="28"/>
        </w:rPr>
        <w:t>Kərbəla</w:t>
      </w:r>
      <w:r>
        <w:rPr>
          <w:sz w:val="28"/>
          <w:szCs w:val="28"/>
          <w:lang w:val="az-Cyrl-AZ"/>
        </w:rPr>
        <w:t xml:space="preserve"> </w:t>
      </w:r>
      <w:r>
        <w:rPr>
          <w:sz w:val="28"/>
          <w:szCs w:val="28"/>
        </w:rPr>
        <w:t>hadisəsində</w:t>
      </w:r>
      <w:r>
        <w:rPr>
          <w:sz w:val="28"/>
          <w:szCs w:val="28"/>
          <w:lang w:val="az-Cyrl-AZ"/>
        </w:rPr>
        <w:t xml:space="preserve"> </w:t>
      </w:r>
      <w:r>
        <w:rPr>
          <w:sz w:val="28"/>
          <w:szCs w:val="28"/>
        </w:rPr>
        <w:t>bir</w:t>
      </w:r>
      <w:r>
        <w:rPr>
          <w:sz w:val="28"/>
          <w:szCs w:val="28"/>
          <w:lang w:val="az-Cyrl-AZ"/>
        </w:rPr>
        <w:t xml:space="preserve"> </w:t>
      </w:r>
      <w:r>
        <w:rPr>
          <w:sz w:val="28"/>
          <w:szCs w:val="28"/>
        </w:rPr>
        <w:t>başlanğıc</w:t>
      </w:r>
      <w:r>
        <w:rPr>
          <w:sz w:val="28"/>
          <w:szCs w:val="28"/>
          <w:lang w:val="az-Cyrl-AZ"/>
        </w:rPr>
        <w:t xml:space="preserve"> </w:t>
      </w:r>
      <w:r>
        <w:rPr>
          <w:sz w:val="28"/>
          <w:szCs w:val="28"/>
        </w:rPr>
        <w:t>idi</w:t>
      </w:r>
      <w:r>
        <w:rPr>
          <w:sz w:val="28"/>
          <w:szCs w:val="28"/>
          <w:lang w:val="az-Cyrl-AZ"/>
        </w:rPr>
        <w:t xml:space="preserve">. </w:t>
      </w:r>
      <w:r>
        <w:rPr>
          <w:sz w:val="28"/>
          <w:szCs w:val="28"/>
        </w:rPr>
        <w:t>Bu</w:t>
      </w:r>
      <w:r>
        <w:rPr>
          <w:sz w:val="28"/>
          <w:szCs w:val="28"/>
          <w:lang w:val="az-Cyrl-AZ"/>
        </w:rPr>
        <w:t xml:space="preserve"> </w:t>
      </w:r>
      <w:r>
        <w:rPr>
          <w:sz w:val="28"/>
          <w:szCs w:val="28"/>
        </w:rPr>
        <w:t>böyük</w:t>
      </w:r>
      <w:r>
        <w:rPr>
          <w:sz w:val="28"/>
          <w:szCs w:val="28"/>
          <w:lang w:val="az-Cyrl-AZ"/>
        </w:rPr>
        <w:t xml:space="preserve"> </w:t>
      </w:r>
      <w:r>
        <w:rPr>
          <w:sz w:val="28"/>
          <w:szCs w:val="28"/>
        </w:rPr>
        <w:t>faciədən</w:t>
      </w:r>
      <w:r>
        <w:rPr>
          <w:sz w:val="28"/>
          <w:szCs w:val="28"/>
          <w:lang w:val="az-Cyrl-AZ"/>
        </w:rPr>
        <w:t xml:space="preserve">, </w:t>
      </w:r>
      <w:r>
        <w:rPr>
          <w:sz w:val="28"/>
          <w:szCs w:val="28"/>
        </w:rPr>
        <w:t>o</w:t>
      </w:r>
      <w:r>
        <w:rPr>
          <w:sz w:val="28"/>
          <w:szCs w:val="28"/>
          <w:lang w:val="az-Cyrl-AZ"/>
        </w:rPr>
        <w:t xml:space="preserve"> </w:t>
      </w:r>
      <w:r>
        <w:rPr>
          <w:sz w:val="28"/>
          <w:szCs w:val="28"/>
        </w:rPr>
        <w:t>məhdud</w:t>
      </w:r>
      <w:r>
        <w:rPr>
          <w:sz w:val="28"/>
          <w:szCs w:val="28"/>
          <w:lang w:val="az-Cyrl-AZ"/>
        </w:rPr>
        <w:t xml:space="preserve"> </w:t>
      </w:r>
      <w:r>
        <w:rPr>
          <w:sz w:val="28"/>
          <w:szCs w:val="28"/>
        </w:rPr>
        <w:t>mühitdə</w:t>
      </w:r>
      <w:r>
        <w:rPr>
          <w:sz w:val="28"/>
          <w:szCs w:val="28"/>
          <w:lang w:val="az-Cyrl-AZ"/>
        </w:rPr>
        <w:t xml:space="preserve"> </w:t>
      </w:r>
      <w:r>
        <w:rPr>
          <w:sz w:val="28"/>
          <w:szCs w:val="28"/>
        </w:rPr>
        <w:t>həyata</w:t>
      </w:r>
      <w:r>
        <w:rPr>
          <w:sz w:val="28"/>
          <w:szCs w:val="28"/>
          <w:lang w:val="az-Cyrl-AZ"/>
        </w:rPr>
        <w:t xml:space="preserve"> </w:t>
      </w:r>
      <w:r>
        <w:rPr>
          <w:sz w:val="28"/>
          <w:szCs w:val="28"/>
        </w:rPr>
        <w:t>keçən</w:t>
      </w:r>
      <w:r>
        <w:rPr>
          <w:sz w:val="28"/>
          <w:szCs w:val="28"/>
          <w:lang w:val="az-Cyrl-AZ"/>
        </w:rPr>
        <w:t xml:space="preserve"> </w:t>
      </w:r>
      <w:r>
        <w:rPr>
          <w:sz w:val="28"/>
          <w:szCs w:val="28"/>
        </w:rPr>
        <w:t>misilsiz</w:t>
      </w:r>
      <w:r>
        <w:rPr>
          <w:sz w:val="28"/>
          <w:szCs w:val="28"/>
          <w:lang w:val="az-Cyrl-AZ"/>
        </w:rPr>
        <w:t xml:space="preserve"> </w:t>
      </w:r>
      <w:r>
        <w:rPr>
          <w:sz w:val="28"/>
          <w:szCs w:val="28"/>
        </w:rPr>
        <w:t>fədakarlıqdan</w:t>
      </w:r>
      <w:r>
        <w:rPr>
          <w:sz w:val="28"/>
          <w:szCs w:val="28"/>
          <w:lang w:val="az-Cyrl-AZ"/>
        </w:rPr>
        <w:t xml:space="preserve"> </w:t>
      </w:r>
      <w:r>
        <w:rPr>
          <w:sz w:val="28"/>
          <w:szCs w:val="28"/>
        </w:rPr>
        <w:t>sonra</w:t>
      </w:r>
      <w:r>
        <w:rPr>
          <w:sz w:val="28"/>
          <w:szCs w:val="28"/>
          <w:lang w:val="az-Cyrl-AZ"/>
        </w:rPr>
        <w:t xml:space="preserve"> </w:t>
      </w:r>
      <w:r>
        <w:rPr>
          <w:sz w:val="28"/>
          <w:szCs w:val="28"/>
        </w:rPr>
        <w:t>əsirlər</w:t>
      </w:r>
      <w:r>
        <w:rPr>
          <w:sz w:val="28"/>
          <w:szCs w:val="28"/>
          <w:lang w:val="az-Cyrl-AZ"/>
        </w:rPr>
        <w:t xml:space="preserve"> </w:t>
      </w:r>
      <w:r>
        <w:rPr>
          <w:sz w:val="28"/>
          <w:szCs w:val="28"/>
        </w:rPr>
        <w:t>mesajı</w:t>
      </w:r>
      <w:r>
        <w:rPr>
          <w:sz w:val="28"/>
          <w:szCs w:val="28"/>
          <w:lang w:val="az-Cyrl-AZ"/>
        </w:rPr>
        <w:t xml:space="preserve"> </w:t>
      </w:r>
      <w:r>
        <w:rPr>
          <w:sz w:val="28"/>
          <w:szCs w:val="28"/>
        </w:rPr>
        <w:t>çatdırmalı</w:t>
      </w:r>
      <w:r>
        <w:rPr>
          <w:sz w:val="28"/>
          <w:szCs w:val="28"/>
          <w:lang w:val="az-Cyrl-AZ"/>
        </w:rPr>
        <w:t xml:space="preserve">, </w:t>
      </w:r>
      <w:r>
        <w:rPr>
          <w:sz w:val="28"/>
          <w:szCs w:val="28"/>
        </w:rPr>
        <w:t>həzrət</w:t>
      </w:r>
      <w:r>
        <w:rPr>
          <w:sz w:val="28"/>
          <w:szCs w:val="28"/>
          <w:lang w:val="az-Cyrl-AZ"/>
        </w:rPr>
        <w:t xml:space="preserve"> </w:t>
      </w:r>
      <w:r>
        <w:rPr>
          <w:sz w:val="28"/>
          <w:szCs w:val="28"/>
        </w:rPr>
        <w:t>Zeynəblə İmam</w:t>
      </w:r>
      <w:r>
        <w:rPr>
          <w:sz w:val="28"/>
          <w:szCs w:val="28"/>
          <w:lang w:val="az-Cyrl-AZ"/>
        </w:rPr>
        <w:t xml:space="preserve"> </w:t>
      </w:r>
      <w:r>
        <w:rPr>
          <w:sz w:val="28"/>
          <w:szCs w:val="28"/>
        </w:rPr>
        <w:t>Səccadın</w:t>
      </w:r>
      <w:r>
        <w:rPr>
          <w:sz w:val="28"/>
          <w:szCs w:val="28"/>
          <w:lang w:val="az-Cyrl-AZ"/>
        </w:rPr>
        <w:t xml:space="preserve"> (</w:t>
      </w:r>
      <w:r>
        <w:rPr>
          <w:sz w:val="28"/>
          <w:szCs w:val="28"/>
        </w:rPr>
        <w:t>ə</w:t>
      </w:r>
      <w:r>
        <w:rPr>
          <w:sz w:val="28"/>
          <w:szCs w:val="28"/>
          <w:lang w:val="az-Cyrl-AZ"/>
        </w:rPr>
        <w:t xml:space="preserve">) </w:t>
      </w:r>
      <w:r>
        <w:rPr>
          <w:sz w:val="28"/>
          <w:szCs w:val="28"/>
        </w:rPr>
        <w:t>ifşaedici</w:t>
      </w:r>
      <w:r>
        <w:rPr>
          <w:sz w:val="28"/>
          <w:szCs w:val="28"/>
          <w:lang w:val="az-Cyrl-AZ"/>
        </w:rPr>
        <w:t xml:space="preserve"> </w:t>
      </w:r>
      <w:r>
        <w:rPr>
          <w:sz w:val="28"/>
          <w:szCs w:val="28"/>
        </w:rPr>
        <w:t>və</w:t>
      </w:r>
      <w:r>
        <w:rPr>
          <w:sz w:val="28"/>
          <w:szCs w:val="28"/>
          <w:lang w:val="az-Cyrl-AZ"/>
        </w:rPr>
        <w:t xml:space="preserve"> </w:t>
      </w:r>
      <w:r>
        <w:rPr>
          <w:sz w:val="28"/>
          <w:szCs w:val="28"/>
        </w:rPr>
        <w:t>maarifləndirici</w:t>
      </w:r>
      <w:r>
        <w:rPr>
          <w:sz w:val="28"/>
          <w:szCs w:val="28"/>
          <w:lang w:val="az-Cyrl-AZ"/>
        </w:rPr>
        <w:t xml:space="preserve"> </w:t>
      </w:r>
      <w:r>
        <w:rPr>
          <w:sz w:val="28"/>
          <w:szCs w:val="28"/>
        </w:rPr>
        <w:t>çıxışları</w:t>
      </w:r>
      <w:r>
        <w:rPr>
          <w:sz w:val="28"/>
          <w:szCs w:val="28"/>
          <w:lang w:val="az-Cyrl-AZ"/>
        </w:rPr>
        <w:t xml:space="preserve"> </w:t>
      </w:r>
      <w:r>
        <w:rPr>
          <w:sz w:val="28"/>
          <w:szCs w:val="28"/>
        </w:rPr>
        <w:t>güclü</w:t>
      </w:r>
      <w:r>
        <w:rPr>
          <w:sz w:val="28"/>
          <w:szCs w:val="28"/>
          <w:lang w:val="az-Cyrl-AZ"/>
        </w:rPr>
        <w:t xml:space="preserve"> </w:t>
      </w:r>
      <w:r>
        <w:rPr>
          <w:sz w:val="28"/>
          <w:szCs w:val="28"/>
        </w:rPr>
        <w:t>bir</w:t>
      </w:r>
      <w:r>
        <w:rPr>
          <w:sz w:val="28"/>
          <w:szCs w:val="28"/>
          <w:lang w:val="az-Cyrl-AZ"/>
        </w:rPr>
        <w:t xml:space="preserve"> </w:t>
      </w:r>
      <w:r>
        <w:rPr>
          <w:sz w:val="28"/>
          <w:szCs w:val="28"/>
        </w:rPr>
        <w:t>media</w:t>
      </w:r>
      <w:r>
        <w:rPr>
          <w:sz w:val="28"/>
          <w:szCs w:val="28"/>
          <w:lang w:val="az-Cyrl-AZ"/>
        </w:rPr>
        <w:t xml:space="preserve"> </w:t>
      </w:r>
      <w:r>
        <w:rPr>
          <w:sz w:val="28"/>
          <w:szCs w:val="28"/>
        </w:rPr>
        <w:t>kimi</w:t>
      </w:r>
      <w:r>
        <w:rPr>
          <w:sz w:val="28"/>
          <w:szCs w:val="28"/>
          <w:lang w:val="az-Cyrl-AZ"/>
        </w:rPr>
        <w:t xml:space="preserve"> </w:t>
      </w:r>
      <w:r>
        <w:rPr>
          <w:sz w:val="28"/>
          <w:szCs w:val="28"/>
        </w:rPr>
        <w:t>düşüncəni</w:t>
      </w:r>
      <w:r>
        <w:rPr>
          <w:sz w:val="28"/>
          <w:szCs w:val="28"/>
          <w:lang w:val="az-Cyrl-AZ"/>
        </w:rPr>
        <w:t xml:space="preserve">, </w:t>
      </w:r>
      <w:r>
        <w:rPr>
          <w:sz w:val="28"/>
          <w:szCs w:val="28"/>
        </w:rPr>
        <w:t>hadisəni</w:t>
      </w:r>
      <w:r>
        <w:rPr>
          <w:sz w:val="28"/>
          <w:szCs w:val="28"/>
          <w:lang w:val="az-Cyrl-AZ"/>
        </w:rPr>
        <w:t xml:space="preserve"> </w:t>
      </w:r>
      <w:r>
        <w:rPr>
          <w:sz w:val="28"/>
          <w:szCs w:val="28"/>
        </w:rPr>
        <w:t>və</w:t>
      </w:r>
      <w:r>
        <w:rPr>
          <w:sz w:val="28"/>
          <w:szCs w:val="28"/>
          <w:lang w:val="az-Cyrl-AZ"/>
        </w:rPr>
        <w:t xml:space="preserve"> </w:t>
      </w:r>
      <w:r>
        <w:rPr>
          <w:sz w:val="28"/>
          <w:szCs w:val="28"/>
        </w:rPr>
        <w:t>məqsədi</w:t>
      </w:r>
      <w:r>
        <w:rPr>
          <w:sz w:val="28"/>
          <w:szCs w:val="28"/>
          <w:lang w:val="az-Cyrl-AZ"/>
        </w:rPr>
        <w:t xml:space="preserve"> </w:t>
      </w:r>
      <w:r>
        <w:rPr>
          <w:sz w:val="28"/>
          <w:szCs w:val="28"/>
        </w:rPr>
        <w:t>geniş</w:t>
      </w:r>
      <w:r>
        <w:rPr>
          <w:sz w:val="28"/>
          <w:szCs w:val="28"/>
          <w:lang w:val="az-Cyrl-AZ"/>
        </w:rPr>
        <w:t xml:space="preserve"> </w:t>
      </w:r>
      <w:r>
        <w:rPr>
          <w:sz w:val="28"/>
          <w:szCs w:val="28"/>
        </w:rPr>
        <w:t>miqyasda</w:t>
      </w:r>
      <w:r>
        <w:rPr>
          <w:sz w:val="28"/>
          <w:szCs w:val="28"/>
          <w:lang w:val="az-Cyrl-AZ"/>
        </w:rPr>
        <w:t xml:space="preserve"> </w:t>
      </w:r>
      <w:r>
        <w:rPr>
          <w:sz w:val="28"/>
          <w:szCs w:val="28"/>
        </w:rPr>
        <w:t>yaymalı</w:t>
      </w:r>
      <w:r>
        <w:rPr>
          <w:sz w:val="28"/>
          <w:szCs w:val="28"/>
          <w:lang w:val="az-Cyrl-AZ"/>
        </w:rPr>
        <w:t xml:space="preserve"> </w:t>
      </w:r>
      <w:r>
        <w:rPr>
          <w:sz w:val="28"/>
          <w:szCs w:val="28"/>
        </w:rPr>
        <w:t>idi. Və</w:t>
      </w:r>
      <w:r>
        <w:rPr>
          <w:sz w:val="28"/>
          <w:szCs w:val="28"/>
          <w:lang w:val="az-Cyrl-AZ"/>
        </w:rPr>
        <w:t xml:space="preserve"> </w:t>
      </w:r>
      <w:r>
        <w:rPr>
          <w:sz w:val="28"/>
          <w:szCs w:val="28"/>
        </w:rPr>
        <w:t>yaydı</w:t>
      </w:r>
      <w:r>
        <w:rPr>
          <w:sz w:val="28"/>
          <w:szCs w:val="28"/>
          <w:lang w:val="az-Cyrl-AZ"/>
        </w:rPr>
        <w:t xml:space="preserve"> </w:t>
      </w:r>
      <w:r>
        <w:rPr>
          <w:sz w:val="28"/>
          <w:szCs w:val="28"/>
        </w:rPr>
        <w:t>da</w:t>
      </w:r>
      <w:r>
        <w:rPr>
          <w:sz w:val="28"/>
          <w:szCs w:val="28"/>
          <w:lang w:val="az-Cyrl-AZ"/>
        </w:rPr>
        <w:t>.</w:t>
      </w:r>
    </w:p>
    <w:p w:rsidR="0066065D" w:rsidRDefault="0066065D" w:rsidP="0066065D">
      <w:pPr>
        <w:pStyle w:val="Heading3"/>
        <w:rPr>
          <w:lang w:val="az-Cyrl-AZ"/>
        </w:rPr>
      </w:pPr>
      <w:bookmarkStart w:id="28" w:name="_Toc78010958"/>
      <w:r>
        <w:t>Aşuradan</w:t>
      </w:r>
      <w:r>
        <w:rPr>
          <w:lang w:val="az-Cyrl-AZ"/>
        </w:rPr>
        <w:t xml:space="preserve"> </w:t>
      </w:r>
      <w:r>
        <w:t>sonrakı</w:t>
      </w:r>
      <w:r>
        <w:rPr>
          <w:lang w:val="az-Cyrl-AZ"/>
        </w:rPr>
        <w:t xml:space="preserve"> </w:t>
      </w:r>
      <w:r>
        <w:t>ölüm</w:t>
      </w:r>
      <w:r>
        <w:rPr>
          <w:lang w:val="az-Cyrl-AZ"/>
        </w:rPr>
        <w:t xml:space="preserve"> </w:t>
      </w:r>
      <w:r>
        <w:t>sükutu</w:t>
      </w:r>
      <w:bookmarkEnd w:id="28"/>
    </w:p>
    <w:p w:rsidR="0066065D" w:rsidRDefault="0066065D" w:rsidP="0066065D">
      <w:pPr>
        <w:ind w:firstLine="426"/>
        <w:rPr>
          <w:sz w:val="28"/>
          <w:szCs w:val="28"/>
          <w:lang w:val="az-Cyrl-AZ"/>
        </w:rPr>
      </w:pPr>
      <w:r>
        <w:rPr>
          <w:sz w:val="28"/>
          <w:szCs w:val="28"/>
        </w:rPr>
        <w:t>Repressiyanın</w:t>
      </w:r>
      <w:r>
        <w:rPr>
          <w:sz w:val="28"/>
          <w:szCs w:val="28"/>
          <w:lang w:val="az-Cyrl-AZ"/>
        </w:rPr>
        <w:t xml:space="preserve"> </w:t>
      </w:r>
      <w:r>
        <w:rPr>
          <w:sz w:val="28"/>
          <w:szCs w:val="28"/>
        </w:rPr>
        <w:t>xüsusiyyəti</w:t>
      </w:r>
      <w:r>
        <w:rPr>
          <w:sz w:val="28"/>
          <w:szCs w:val="28"/>
          <w:lang w:val="az-Cyrl-AZ"/>
        </w:rPr>
        <w:t xml:space="preserve"> </w:t>
      </w:r>
      <w:r>
        <w:rPr>
          <w:sz w:val="28"/>
          <w:szCs w:val="28"/>
        </w:rPr>
        <w:t>belədir</w:t>
      </w:r>
      <w:r>
        <w:rPr>
          <w:sz w:val="28"/>
          <w:szCs w:val="28"/>
          <w:lang w:val="az-Cyrl-AZ"/>
        </w:rPr>
        <w:t xml:space="preserve"> </w:t>
      </w:r>
      <w:r>
        <w:rPr>
          <w:sz w:val="28"/>
          <w:szCs w:val="28"/>
        </w:rPr>
        <w:t>ki</w:t>
      </w:r>
      <w:r>
        <w:rPr>
          <w:sz w:val="28"/>
          <w:szCs w:val="28"/>
          <w:lang w:val="az-Cyrl-AZ"/>
        </w:rPr>
        <w:t xml:space="preserve">, </w:t>
      </w:r>
      <w:r>
        <w:rPr>
          <w:sz w:val="28"/>
          <w:szCs w:val="28"/>
        </w:rPr>
        <w:t>xalq</w:t>
      </w:r>
      <w:r>
        <w:rPr>
          <w:sz w:val="28"/>
          <w:szCs w:val="28"/>
          <w:lang w:val="az-Cyrl-AZ"/>
        </w:rPr>
        <w:t xml:space="preserve"> </w:t>
      </w:r>
      <w:r>
        <w:rPr>
          <w:sz w:val="28"/>
          <w:szCs w:val="28"/>
        </w:rPr>
        <w:t>başa</w:t>
      </w:r>
      <w:r>
        <w:rPr>
          <w:sz w:val="28"/>
          <w:szCs w:val="28"/>
          <w:lang w:val="az-Cyrl-AZ"/>
        </w:rPr>
        <w:t xml:space="preserve"> </w:t>
      </w:r>
      <w:r>
        <w:rPr>
          <w:sz w:val="28"/>
          <w:szCs w:val="28"/>
        </w:rPr>
        <w:t>düşdüyü</w:t>
      </w:r>
      <w:r>
        <w:rPr>
          <w:sz w:val="28"/>
          <w:szCs w:val="28"/>
          <w:lang w:val="az-Cyrl-AZ"/>
        </w:rPr>
        <w:t xml:space="preserve"> </w:t>
      </w:r>
      <w:r>
        <w:rPr>
          <w:sz w:val="28"/>
          <w:szCs w:val="28"/>
        </w:rPr>
        <w:t>məsələlərə</w:t>
      </w:r>
      <w:r>
        <w:rPr>
          <w:sz w:val="28"/>
          <w:szCs w:val="28"/>
          <w:lang w:val="az-Cyrl-AZ"/>
        </w:rPr>
        <w:t xml:space="preserve"> </w:t>
      </w:r>
      <w:r>
        <w:rPr>
          <w:sz w:val="28"/>
          <w:szCs w:val="28"/>
        </w:rPr>
        <w:t>praktik</w:t>
      </w:r>
      <w:r>
        <w:rPr>
          <w:sz w:val="28"/>
          <w:szCs w:val="28"/>
          <w:lang w:val="az-Cyrl-AZ"/>
        </w:rPr>
        <w:t xml:space="preserve"> </w:t>
      </w:r>
      <w:r>
        <w:rPr>
          <w:sz w:val="28"/>
          <w:szCs w:val="28"/>
        </w:rPr>
        <w:t>reaksiya</w:t>
      </w:r>
      <w:r>
        <w:rPr>
          <w:sz w:val="28"/>
          <w:szCs w:val="28"/>
          <w:lang w:val="az-Cyrl-AZ"/>
        </w:rPr>
        <w:t xml:space="preserve"> </w:t>
      </w:r>
      <w:r>
        <w:rPr>
          <w:sz w:val="28"/>
          <w:szCs w:val="28"/>
        </w:rPr>
        <w:t>vermək</w:t>
      </w:r>
      <w:r>
        <w:rPr>
          <w:sz w:val="28"/>
          <w:szCs w:val="28"/>
          <w:lang w:val="az-Cyrl-AZ"/>
        </w:rPr>
        <w:t xml:space="preserve"> </w:t>
      </w:r>
      <w:r>
        <w:rPr>
          <w:sz w:val="28"/>
          <w:szCs w:val="28"/>
        </w:rPr>
        <w:t>imkanına,</w:t>
      </w:r>
      <w:r>
        <w:rPr>
          <w:sz w:val="28"/>
          <w:szCs w:val="28"/>
          <w:lang w:val="az-Cyrl-AZ"/>
        </w:rPr>
        <w:t xml:space="preserve"> </w:t>
      </w:r>
      <w:r>
        <w:rPr>
          <w:sz w:val="28"/>
          <w:szCs w:val="28"/>
        </w:rPr>
        <w:t>cəsarətinə</w:t>
      </w:r>
      <w:r>
        <w:rPr>
          <w:sz w:val="28"/>
          <w:szCs w:val="28"/>
          <w:lang w:val="az-Cyrl-AZ"/>
        </w:rPr>
        <w:t xml:space="preserve"> </w:t>
      </w:r>
      <w:r>
        <w:rPr>
          <w:sz w:val="28"/>
          <w:szCs w:val="28"/>
        </w:rPr>
        <w:t>malik</w:t>
      </w:r>
      <w:r>
        <w:rPr>
          <w:sz w:val="28"/>
          <w:szCs w:val="28"/>
          <w:lang w:val="az-Cyrl-AZ"/>
        </w:rPr>
        <w:t xml:space="preserve"> </w:t>
      </w:r>
      <w:r>
        <w:rPr>
          <w:sz w:val="28"/>
          <w:szCs w:val="28"/>
        </w:rPr>
        <w:t>olmur</w:t>
      </w:r>
      <w:r>
        <w:rPr>
          <w:sz w:val="28"/>
          <w:szCs w:val="28"/>
          <w:lang w:val="az-Cyrl-AZ"/>
        </w:rPr>
        <w:t xml:space="preserve">. </w:t>
      </w:r>
      <w:r>
        <w:rPr>
          <w:sz w:val="28"/>
          <w:szCs w:val="28"/>
        </w:rPr>
        <w:t>Əvvəla</w:t>
      </w:r>
      <w:r>
        <w:rPr>
          <w:sz w:val="28"/>
          <w:szCs w:val="28"/>
          <w:lang w:val="az-Cyrl-AZ"/>
        </w:rPr>
        <w:t xml:space="preserve"> </w:t>
      </w:r>
      <w:r>
        <w:rPr>
          <w:sz w:val="28"/>
          <w:szCs w:val="28"/>
        </w:rPr>
        <w:t>zülm</w:t>
      </w:r>
      <w:r>
        <w:rPr>
          <w:sz w:val="28"/>
          <w:szCs w:val="28"/>
          <w:lang w:val="az-Cyrl-AZ"/>
        </w:rPr>
        <w:t xml:space="preserve"> </w:t>
      </w:r>
      <w:r>
        <w:rPr>
          <w:sz w:val="28"/>
          <w:szCs w:val="28"/>
        </w:rPr>
        <w:t>və</w:t>
      </w:r>
      <w:r>
        <w:rPr>
          <w:sz w:val="28"/>
          <w:szCs w:val="28"/>
          <w:lang w:val="az-Cyrl-AZ"/>
        </w:rPr>
        <w:t xml:space="preserve"> </w:t>
      </w:r>
      <w:r>
        <w:rPr>
          <w:sz w:val="28"/>
          <w:szCs w:val="28"/>
        </w:rPr>
        <w:t>istibdad</w:t>
      </w:r>
      <w:r>
        <w:rPr>
          <w:sz w:val="28"/>
          <w:szCs w:val="28"/>
          <w:lang w:val="az-Cyrl-AZ"/>
        </w:rPr>
        <w:t xml:space="preserve"> </w:t>
      </w:r>
      <w:r>
        <w:rPr>
          <w:sz w:val="28"/>
          <w:szCs w:val="28"/>
        </w:rPr>
        <w:t>xalqın</w:t>
      </w:r>
      <w:r>
        <w:rPr>
          <w:sz w:val="28"/>
          <w:szCs w:val="28"/>
          <w:lang w:val="az-Cyrl-AZ"/>
        </w:rPr>
        <w:t xml:space="preserve"> </w:t>
      </w:r>
      <w:r>
        <w:rPr>
          <w:sz w:val="28"/>
          <w:szCs w:val="28"/>
        </w:rPr>
        <w:t>həqiqətləri</w:t>
      </w:r>
      <w:r>
        <w:rPr>
          <w:sz w:val="28"/>
          <w:szCs w:val="28"/>
          <w:lang w:val="az-Cyrl-AZ"/>
        </w:rPr>
        <w:t xml:space="preserve"> </w:t>
      </w:r>
      <w:r>
        <w:rPr>
          <w:sz w:val="28"/>
          <w:szCs w:val="28"/>
        </w:rPr>
        <w:t>dərk</w:t>
      </w:r>
      <w:r>
        <w:rPr>
          <w:sz w:val="28"/>
          <w:szCs w:val="28"/>
          <w:lang w:val="az-Cyrl-AZ"/>
        </w:rPr>
        <w:t xml:space="preserve"> </w:t>
      </w:r>
      <w:r>
        <w:rPr>
          <w:sz w:val="28"/>
          <w:szCs w:val="28"/>
        </w:rPr>
        <w:t>etməsinə</w:t>
      </w:r>
      <w:r>
        <w:rPr>
          <w:sz w:val="28"/>
          <w:szCs w:val="28"/>
          <w:lang w:val="az-Cyrl-AZ"/>
        </w:rPr>
        <w:t xml:space="preserve"> </w:t>
      </w:r>
      <w:r>
        <w:rPr>
          <w:sz w:val="28"/>
          <w:szCs w:val="28"/>
        </w:rPr>
        <w:t>imkan</w:t>
      </w:r>
      <w:r>
        <w:rPr>
          <w:sz w:val="28"/>
          <w:szCs w:val="28"/>
          <w:lang w:val="az-Cyrl-AZ"/>
        </w:rPr>
        <w:t xml:space="preserve"> </w:t>
      </w:r>
      <w:r>
        <w:rPr>
          <w:sz w:val="28"/>
          <w:szCs w:val="28"/>
        </w:rPr>
        <w:t>vermir</w:t>
      </w:r>
      <w:r>
        <w:rPr>
          <w:sz w:val="28"/>
          <w:szCs w:val="28"/>
          <w:lang w:val="az-Cyrl-AZ"/>
        </w:rPr>
        <w:t xml:space="preserve">, </w:t>
      </w:r>
      <w:r>
        <w:rPr>
          <w:sz w:val="28"/>
          <w:szCs w:val="28"/>
        </w:rPr>
        <w:t>xalq</w:t>
      </w:r>
      <w:r>
        <w:rPr>
          <w:sz w:val="28"/>
          <w:szCs w:val="28"/>
          <w:lang w:val="az-Cyrl-AZ"/>
        </w:rPr>
        <w:t xml:space="preserve"> </w:t>
      </w:r>
      <w:r>
        <w:rPr>
          <w:sz w:val="28"/>
          <w:szCs w:val="28"/>
        </w:rPr>
        <w:t>dərk</w:t>
      </w:r>
      <w:r>
        <w:rPr>
          <w:sz w:val="28"/>
          <w:szCs w:val="28"/>
          <w:lang w:val="az-Cyrl-AZ"/>
        </w:rPr>
        <w:t xml:space="preserve"> </w:t>
      </w:r>
      <w:r>
        <w:rPr>
          <w:sz w:val="28"/>
          <w:szCs w:val="28"/>
        </w:rPr>
        <w:t>etdikdə</w:t>
      </w:r>
      <w:r>
        <w:rPr>
          <w:sz w:val="28"/>
          <w:szCs w:val="28"/>
          <w:lang w:val="az-Cyrl-AZ"/>
        </w:rPr>
        <w:t xml:space="preserve"> </w:t>
      </w:r>
      <w:r>
        <w:rPr>
          <w:sz w:val="28"/>
          <w:szCs w:val="28"/>
        </w:rPr>
        <w:t>də</w:t>
      </w:r>
      <w:r>
        <w:rPr>
          <w:sz w:val="28"/>
          <w:szCs w:val="28"/>
          <w:lang w:val="az-Cyrl-AZ"/>
        </w:rPr>
        <w:t xml:space="preserve"> </w:t>
      </w:r>
      <w:r>
        <w:rPr>
          <w:sz w:val="28"/>
          <w:szCs w:val="28"/>
        </w:rPr>
        <w:t>ona</w:t>
      </w:r>
      <w:r>
        <w:rPr>
          <w:sz w:val="28"/>
          <w:szCs w:val="28"/>
          <w:lang w:val="az-Cyrl-AZ"/>
        </w:rPr>
        <w:t xml:space="preserve"> </w:t>
      </w:r>
      <w:r>
        <w:rPr>
          <w:sz w:val="28"/>
          <w:szCs w:val="28"/>
        </w:rPr>
        <w:t>əməl</w:t>
      </w:r>
      <w:r>
        <w:rPr>
          <w:sz w:val="28"/>
          <w:szCs w:val="28"/>
          <w:lang w:val="az-Cyrl-AZ"/>
        </w:rPr>
        <w:t xml:space="preserve"> </w:t>
      </w:r>
      <w:r>
        <w:rPr>
          <w:sz w:val="28"/>
          <w:szCs w:val="28"/>
        </w:rPr>
        <w:t>etməyə</w:t>
      </w:r>
      <w:r>
        <w:rPr>
          <w:sz w:val="28"/>
          <w:szCs w:val="28"/>
          <w:lang w:val="az-Cyrl-AZ"/>
        </w:rPr>
        <w:t xml:space="preserve"> </w:t>
      </w:r>
      <w:r>
        <w:rPr>
          <w:sz w:val="28"/>
          <w:szCs w:val="28"/>
        </w:rPr>
        <w:t>qoymur</w:t>
      </w:r>
      <w:r>
        <w:rPr>
          <w:sz w:val="28"/>
          <w:szCs w:val="28"/>
          <w:lang w:val="az-Cyrl-AZ"/>
        </w:rPr>
        <w:t xml:space="preserve">. </w:t>
      </w:r>
      <w:r>
        <w:rPr>
          <w:sz w:val="28"/>
          <w:szCs w:val="28"/>
        </w:rPr>
        <w:t>Kufədə</w:t>
      </w:r>
      <w:r>
        <w:rPr>
          <w:sz w:val="28"/>
          <w:szCs w:val="28"/>
          <w:lang w:val="az-Cyrl-AZ"/>
        </w:rPr>
        <w:t xml:space="preserve">, </w:t>
      </w:r>
      <w:r>
        <w:rPr>
          <w:sz w:val="28"/>
          <w:szCs w:val="28"/>
        </w:rPr>
        <w:t>Şamda</w:t>
      </w:r>
      <w:r>
        <w:rPr>
          <w:sz w:val="28"/>
          <w:szCs w:val="28"/>
          <w:lang w:val="az-Cyrl-AZ"/>
        </w:rPr>
        <w:t xml:space="preserve">, </w:t>
      </w:r>
      <w:r>
        <w:rPr>
          <w:sz w:val="28"/>
          <w:szCs w:val="28"/>
        </w:rPr>
        <w:t>yollarda</w:t>
      </w:r>
      <w:r>
        <w:rPr>
          <w:sz w:val="28"/>
          <w:szCs w:val="28"/>
          <w:lang w:val="az-Cyrl-AZ"/>
        </w:rPr>
        <w:t xml:space="preserve"> </w:t>
      </w:r>
      <w:r>
        <w:rPr>
          <w:sz w:val="28"/>
          <w:szCs w:val="28"/>
        </w:rPr>
        <w:t>çoxları</w:t>
      </w:r>
      <w:r>
        <w:rPr>
          <w:sz w:val="28"/>
          <w:szCs w:val="28"/>
          <w:lang w:val="az-Cyrl-AZ"/>
        </w:rPr>
        <w:t xml:space="preserve"> </w:t>
      </w:r>
      <w:r>
        <w:rPr>
          <w:sz w:val="28"/>
          <w:szCs w:val="28"/>
        </w:rPr>
        <w:t>Zeynəb</w:t>
      </w:r>
      <w:r>
        <w:rPr>
          <w:sz w:val="28"/>
          <w:szCs w:val="28"/>
          <w:lang w:val="az-Cyrl-AZ"/>
        </w:rPr>
        <w:t>-</w:t>
      </w:r>
      <w:r>
        <w:rPr>
          <w:sz w:val="28"/>
          <w:szCs w:val="28"/>
        </w:rPr>
        <w:t>Kübranın, İmam</w:t>
      </w:r>
      <w:r>
        <w:rPr>
          <w:sz w:val="28"/>
          <w:szCs w:val="28"/>
          <w:lang w:val="az-Cyrl-AZ"/>
        </w:rPr>
        <w:t xml:space="preserve"> </w:t>
      </w:r>
      <w:r>
        <w:rPr>
          <w:sz w:val="28"/>
          <w:szCs w:val="28"/>
        </w:rPr>
        <w:t>Səccadın</w:t>
      </w:r>
      <w:r>
        <w:rPr>
          <w:sz w:val="28"/>
          <w:szCs w:val="28"/>
          <w:lang w:val="az-Cyrl-AZ"/>
        </w:rPr>
        <w:t xml:space="preserve"> (</w:t>
      </w:r>
      <w:r>
        <w:rPr>
          <w:sz w:val="28"/>
          <w:szCs w:val="28"/>
        </w:rPr>
        <w:t>ə</w:t>
      </w:r>
      <w:r>
        <w:rPr>
          <w:sz w:val="28"/>
          <w:szCs w:val="28"/>
          <w:lang w:val="az-Cyrl-AZ"/>
        </w:rPr>
        <w:t xml:space="preserve">) </w:t>
      </w:r>
      <w:r>
        <w:rPr>
          <w:sz w:val="28"/>
          <w:szCs w:val="28"/>
        </w:rPr>
        <w:t>dilindən</w:t>
      </w:r>
      <w:r>
        <w:rPr>
          <w:sz w:val="28"/>
          <w:szCs w:val="28"/>
          <w:lang w:val="az-Cyrl-AZ"/>
        </w:rPr>
        <w:t xml:space="preserve"> </w:t>
      </w:r>
      <w:r>
        <w:rPr>
          <w:sz w:val="28"/>
          <w:szCs w:val="28"/>
        </w:rPr>
        <w:t>və</w:t>
      </w:r>
      <w:r>
        <w:rPr>
          <w:sz w:val="28"/>
          <w:szCs w:val="28"/>
          <w:lang w:val="az-Cyrl-AZ"/>
        </w:rPr>
        <w:t xml:space="preserve"> </w:t>
      </w:r>
      <w:r>
        <w:rPr>
          <w:sz w:val="28"/>
          <w:szCs w:val="28"/>
        </w:rPr>
        <w:t>ya</w:t>
      </w:r>
      <w:r>
        <w:rPr>
          <w:sz w:val="28"/>
          <w:szCs w:val="28"/>
          <w:lang w:val="az-Cyrl-AZ"/>
        </w:rPr>
        <w:t xml:space="preserve"> </w:t>
      </w:r>
      <w:r>
        <w:rPr>
          <w:sz w:val="28"/>
          <w:szCs w:val="28"/>
        </w:rPr>
        <w:t>əsirlərin</w:t>
      </w:r>
      <w:r>
        <w:rPr>
          <w:sz w:val="28"/>
          <w:szCs w:val="28"/>
          <w:lang w:val="az-Cyrl-AZ"/>
        </w:rPr>
        <w:t xml:space="preserve"> </w:t>
      </w:r>
      <w:r>
        <w:rPr>
          <w:sz w:val="28"/>
          <w:szCs w:val="28"/>
        </w:rPr>
        <w:t>görkəmindən</w:t>
      </w:r>
      <w:r>
        <w:rPr>
          <w:sz w:val="28"/>
          <w:szCs w:val="28"/>
          <w:lang w:val="az-Cyrl-AZ"/>
        </w:rPr>
        <w:t xml:space="preserve"> </w:t>
      </w:r>
      <w:r>
        <w:rPr>
          <w:sz w:val="28"/>
          <w:szCs w:val="28"/>
        </w:rPr>
        <w:t>çox</w:t>
      </w:r>
      <w:r>
        <w:rPr>
          <w:sz w:val="28"/>
          <w:szCs w:val="28"/>
          <w:lang w:val="az-Cyrl-AZ"/>
        </w:rPr>
        <w:t xml:space="preserve"> </w:t>
      </w:r>
      <w:r>
        <w:rPr>
          <w:sz w:val="28"/>
          <w:szCs w:val="28"/>
        </w:rPr>
        <w:t>şeyi</w:t>
      </w:r>
      <w:r>
        <w:rPr>
          <w:sz w:val="28"/>
          <w:szCs w:val="28"/>
          <w:lang w:val="az-Cyrl-AZ"/>
        </w:rPr>
        <w:t xml:space="preserve"> </w:t>
      </w:r>
      <w:r>
        <w:rPr>
          <w:sz w:val="28"/>
          <w:szCs w:val="28"/>
        </w:rPr>
        <w:t>başa</w:t>
      </w:r>
      <w:r>
        <w:rPr>
          <w:sz w:val="28"/>
          <w:szCs w:val="28"/>
          <w:lang w:val="az-Cyrl-AZ"/>
        </w:rPr>
        <w:t xml:space="preserve"> </w:t>
      </w:r>
      <w:r>
        <w:rPr>
          <w:sz w:val="28"/>
          <w:szCs w:val="28"/>
        </w:rPr>
        <w:t>düşürdü</w:t>
      </w:r>
      <w:r>
        <w:rPr>
          <w:sz w:val="28"/>
          <w:szCs w:val="28"/>
          <w:lang w:val="az-Cyrl-AZ"/>
        </w:rPr>
        <w:t xml:space="preserve">, </w:t>
      </w:r>
      <w:r>
        <w:rPr>
          <w:sz w:val="28"/>
          <w:szCs w:val="28"/>
        </w:rPr>
        <w:t>ancaq</w:t>
      </w:r>
      <w:r>
        <w:rPr>
          <w:sz w:val="28"/>
          <w:szCs w:val="28"/>
          <w:lang w:val="az-Cyrl-AZ"/>
        </w:rPr>
        <w:t xml:space="preserve"> </w:t>
      </w:r>
      <w:r>
        <w:rPr>
          <w:sz w:val="28"/>
          <w:szCs w:val="28"/>
        </w:rPr>
        <w:t>zülm</w:t>
      </w:r>
      <w:r>
        <w:rPr>
          <w:sz w:val="28"/>
          <w:szCs w:val="28"/>
          <w:lang w:val="az-Cyrl-AZ"/>
        </w:rPr>
        <w:t xml:space="preserve">, </w:t>
      </w:r>
      <w:r>
        <w:rPr>
          <w:sz w:val="28"/>
          <w:szCs w:val="28"/>
        </w:rPr>
        <w:t>istibdad</w:t>
      </w:r>
      <w:r>
        <w:rPr>
          <w:sz w:val="28"/>
          <w:szCs w:val="28"/>
          <w:lang w:val="az-Cyrl-AZ"/>
        </w:rPr>
        <w:t xml:space="preserve"> </w:t>
      </w:r>
      <w:r>
        <w:rPr>
          <w:sz w:val="28"/>
          <w:szCs w:val="28"/>
        </w:rPr>
        <w:t>və</w:t>
      </w:r>
      <w:r>
        <w:rPr>
          <w:sz w:val="28"/>
          <w:szCs w:val="28"/>
          <w:lang w:val="az-Cyrl-AZ"/>
        </w:rPr>
        <w:t xml:space="preserve"> </w:t>
      </w:r>
      <w:r>
        <w:rPr>
          <w:sz w:val="28"/>
          <w:szCs w:val="28"/>
        </w:rPr>
        <w:t>repressiya</w:t>
      </w:r>
      <w:r>
        <w:rPr>
          <w:sz w:val="28"/>
          <w:szCs w:val="28"/>
          <w:lang w:val="az-Cyrl-AZ"/>
        </w:rPr>
        <w:t xml:space="preserve"> </w:t>
      </w:r>
      <w:r>
        <w:rPr>
          <w:sz w:val="28"/>
          <w:szCs w:val="28"/>
        </w:rPr>
        <w:t>rejimi</w:t>
      </w:r>
      <w:r>
        <w:rPr>
          <w:sz w:val="28"/>
          <w:szCs w:val="28"/>
          <w:lang w:val="az-Cyrl-AZ"/>
        </w:rPr>
        <w:t xml:space="preserve"> </w:t>
      </w:r>
      <w:r>
        <w:rPr>
          <w:sz w:val="28"/>
          <w:szCs w:val="28"/>
        </w:rPr>
        <w:t>önündə</w:t>
      </w:r>
      <w:r>
        <w:rPr>
          <w:sz w:val="28"/>
          <w:szCs w:val="28"/>
          <w:lang w:val="az-Cyrl-AZ"/>
        </w:rPr>
        <w:t xml:space="preserve"> </w:t>
      </w:r>
      <w:r>
        <w:rPr>
          <w:sz w:val="28"/>
          <w:szCs w:val="28"/>
        </w:rPr>
        <w:lastRenderedPageBreak/>
        <w:t>reaksiya</w:t>
      </w:r>
      <w:r>
        <w:rPr>
          <w:sz w:val="28"/>
          <w:szCs w:val="28"/>
          <w:lang w:val="az-Cyrl-AZ"/>
        </w:rPr>
        <w:t xml:space="preserve"> </w:t>
      </w:r>
      <w:r>
        <w:rPr>
          <w:sz w:val="28"/>
          <w:szCs w:val="28"/>
        </w:rPr>
        <w:t>verməyə</w:t>
      </w:r>
      <w:r>
        <w:rPr>
          <w:sz w:val="28"/>
          <w:szCs w:val="28"/>
          <w:lang w:val="az-Cyrl-AZ"/>
        </w:rPr>
        <w:t xml:space="preserve"> </w:t>
      </w:r>
      <w:r>
        <w:rPr>
          <w:sz w:val="28"/>
          <w:szCs w:val="28"/>
        </w:rPr>
        <w:t>kim</w:t>
      </w:r>
      <w:r>
        <w:rPr>
          <w:sz w:val="28"/>
          <w:szCs w:val="28"/>
          <w:lang w:val="az-Cyrl-AZ"/>
        </w:rPr>
        <w:t xml:space="preserve"> </w:t>
      </w:r>
      <w:r>
        <w:rPr>
          <w:sz w:val="28"/>
          <w:szCs w:val="28"/>
        </w:rPr>
        <w:t>cürət</w:t>
      </w:r>
      <w:r>
        <w:rPr>
          <w:sz w:val="28"/>
          <w:szCs w:val="28"/>
          <w:lang w:val="az-Cyrl-AZ"/>
        </w:rPr>
        <w:t xml:space="preserve"> </w:t>
      </w:r>
      <w:r>
        <w:rPr>
          <w:sz w:val="28"/>
          <w:szCs w:val="28"/>
        </w:rPr>
        <w:t>edərdi</w:t>
      </w:r>
      <w:r>
        <w:rPr>
          <w:sz w:val="28"/>
          <w:szCs w:val="28"/>
          <w:lang w:val="az-Cyrl-AZ"/>
        </w:rPr>
        <w:t xml:space="preserve">?! </w:t>
      </w:r>
      <w:r>
        <w:rPr>
          <w:sz w:val="28"/>
          <w:szCs w:val="28"/>
        </w:rPr>
        <w:t>Bu</w:t>
      </w:r>
      <w:r>
        <w:rPr>
          <w:sz w:val="28"/>
          <w:szCs w:val="28"/>
          <w:lang w:val="az-Cyrl-AZ"/>
        </w:rPr>
        <w:t xml:space="preserve">, </w:t>
      </w:r>
      <w:r>
        <w:rPr>
          <w:sz w:val="28"/>
          <w:szCs w:val="28"/>
        </w:rPr>
        <w:t>bir</w:t>
      </w:r>
      <w:r>
        <w:rPr>
          <w:sz w:val="28"/>
          <w:szCs w:val="28"/>
          <w:lang w:val="az-Cyrl-AZ"/>
        </w:rPr>
        <w:t xml:space="preserve"> </w:t>
      </w:r>
      <w:r>
        <w:rPr>
          <w:sz w:val="28"/>
          <w:szCs w:val="28"/>
        </w:rPr>
        <w:t>düyün</w:t>
      </w:r>
      <w:r>
        <w:rPr>
          <w:sz w:val="28"/>
          <w:szCs w:val="28"/>
          <w:lang w:val="az-Cyrl-AZ"/>
        </w:rPr>
        <w:t xml:space="preserve"> </w:t>
      </w:r>
      <w:r>
        <w:rPr>
          <w:sz w:val="28"/>
          <w:szCs w:val="28"/>
        </w:rPr>
        <w:t>kimi</w:t>
      </w:r>
      <w:r>
        <w:rPr>
          <w:sz w:val="28"/>
          <w:szCs w:val="28"/>
          <w:lang w:val="az-Cyrl-AZ"/>
        </w:rPr>
        <w:t xml:space="preserve"> </w:t>
      </w:r>
      <w:r>
        <w:rPr>
          <w:sz w:val="28"/>
          <w:szCs w:val="28"/>
        </w:rPr>
        <w:t>möminlərin</w:t>
      </w:r>
      <w:r>
        <w:rPr>
          <w:sz w:val="28"/>
          <w:szCs w:val="28"/>
          <w:lang w:val="az-Cyrl-AZ"/>
        </w:rPr>
        <w:t xml:space="preserve"> </w:t>
      </w:r>
      <w:r>
        <w:rPr>
          <w:sz w:val="28"/>
          <w:szCs w:val="28"/>
        </w:rPr>
        <w:t>boğazında</w:t>
      </w:r>
      <w:r>
        <w:rPr>
          <w:sz w:val="28"/>
          <w:szCs w:val="28"/>
          <w:lang w:val="az-Cyrl-AZ"/>
        </w:rPr>
        <w:t xml:space="preserve"> </w:t>
      </w:r>
      <w:r>
        <w:rPr>
          <w:sz w:val="28"/>
          <w:szCs w:val="28"/>
        </w:rPr>
        <w:t>qalmışdı</w:t>
      </w:r>
      <w:r>
        <w:rPr>
          <w:sz w:val="28"/>
          <w:szCs w:val="28"/>
          <w:lang w:val="az-Cyrl-AZ"/>
        </w:rPr>
        <w:t>.</w:t>
      </w:r>
    </w:p>
    <w:p w:rsidR="0066065D" w:rsidRDefault="0066065D" w:rsidP="0066065D">
      <w:pPr>
        <w:pStyle w:val="Heading3"/>
        <w:rPr>
          <w:lang w:val="az-Cyrl-AZ"/>
        </w:rPr>
      </w:pPr>
      <w:bookmarkStart w:id="29" w:name="_Toc78010959"/>
      <w:r>
        <w:t>Ərbəin</w:t>
      </w:r>
      <w:r>
        <w:rPr>
          <w:lang w:val="az-Cyrl-AZ"/>
        </w:rPr>
        <w:t xml:space="preserve"> </w:t>
      </w:r>
      <w:r>
        <w:t>-</w:t>
      </w:r>
      <w:r>
        <w:rPr>
          <w:lang w:val="az-Cyrl-AZ"/>
        </w:rPr>
        <w:t xml:space="preserve"> </w:t>
      </w:r>
      <w:r>
        <w:t>qorxu</w:t>
      </w:r>
      <w:r>
        <w:rPr>
          <w:lang w:val="az-Cyrl-AZ"/>
        </w:rPr>
        <w:t xml:space="preserve"> </w:t>
      </w:r>
      <w:r>
        <w:t>mühitinin</w:t>
      </w:r>
      <w:r>
        <w:rPr>
          <w:lang w:val="az-Cyrl-AZ"/>
        </w:rPr>
        <w:t xml:space="preserve"> </w:t>
      </w:r>
      <w:r>
        <w:t>sonu</w:t>
      </w:r>
      <w:bookmarkEnd w:id="29"/>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düyünə</w:t>
      </w:r>
      <w:r>
        <w:rPr>
          <w:sz w:val="28"/>
          <w:szCs w:val="28"/>
          <w:lang w:val="az-Cyrl-AZ"/>
        </w:rPr>
        <w:t xml:space="preserve"> </w:t>
      </w:r>
      <w:r>
        <w:rPr>
          <w:sz w:val="28"/>
          <w:szCs w:val="28"/>
        </w:rPr>
        <w:t>Ərbəin</w:t>
      </w:r>
      <w:r>
        <w:rPr>
          <w:sz w:val="28"/>
          <w:szCs w:val="28"/>
          <w:lang w:val="az-Cyrl-AZ"/>
        </w:rPr>
        <w:t xml:space="preserve"> </w:t>
      </w:r>
      <w:r>
        <w:rPr>
          <w:sz w:val="28"/>
          <w:szCs w:val="28"/>
        </w:rPr>
        <w:t>günü</w:t>
      </w:r>
      <w:r>
        <w:rPr>
          <w:sz w:val="28"/>
          <w:szCs w:val="28"/>
          <w:lang w:val="az-Cyrl-AZ"/>
        </w:rPr>
        <w:t xml:space="preserve"> </w:t>
      </w:r>
      <w:r>
        <w:rPr>
          <w:sz w:val="28"/>
          <w:szCs w:val="28"/>
        </w:rPr>
        <w:t>ilk</w:t>
      </w:r>
      <w:r>
        <w:rPr>
          <w:sz w:val="28"/>
          <w:szCs w:val="28"/>
          <w:lang w:val="az-Cyrl-AZ"/>
        </w:rPr>
        <w:t xml:space="preserve"> </w:t>
      </w:r>
      <w:r>
        <w:rPr>
          <w:sz w:val="28"/>
          <w:szCs w:val="28"/>
        </w:rPr>
        <w:t>iynə</w:t>
      </w:r>
      <w:r>
        <w:rPr>
          <w:sz w:val="28"/>
          <w:szCs w:val="28"/>
          <w:lang w:val="az-Cyrl-AZ"/>
        </w:rPr>
        <w:t xml:space="preserve"> </w:t>
      </w:r>
      <w:r>
        <w:rPr>
          <w:sz w:val="28"/>
          <w:szCs w:val="28"/>
        </w:rPr>
        <w:t>sancıldı</w:t>
      </w:r>
      <w:r>
        <w:rPr>
          <w:sz w:val="28"/>
          <w:szCs w:val="28"/>
          <w:lang w:val="az-Cyrl-AZ"/>
        </w:rPr>
        <w:t xml:space="preserve">. </w:t>
      </w:r>
      <w:r>
        <w:rPr>
          <w:sz w:val="28"/>
          <w:szCs w:val="28"/>
        </w:rPr>
        <w:t>İlk</w:t>
      </w:r>
      <w:r>
        <w:rPr>
          <w:sz w:val="28"/>
          <w:szCs w:val="28"/>
          <w:lang w:val="az-Cyrl-AZ"/>
        </w:rPr>
        <w:t xml:space="preserve"> </w:t>
      </w:r>
      <w:r>
        <w:rPr>
          <w:sz w:val="28"/>
          <w:szCs w:val="28"/>
        </w:rPr>
        <w:t>hərəkət</w:t>
      </w:r>
      <w:r>
        <w:rPr>
          <w:sz w:val="28"/>
          <w:szCs w:val="28"/>
          <w:lang w:val="az-Cyrl-AZ"/>
        </w:rPr>
        <w:t xml:space="preserve"> </w:t>
      </w:r>
      <w:r>
        <w:rPr>
          <w:sz w:val="28"/>
          <w:szCs w:val="28"/>
        </w:rPr>
        <w:t>Ərbəində</w:t>
      </w:r>
      <w:r>
        <w:rPr>
          <w:sz w:val="28"/>
          <w:szCs w:val="28"/>
          <w:lang w:val="az-Cyrl-AZ"/>
        </w:rPr>
        <w:t xml:space="preserve"> </w:t>
      </w:r>
      <w:r>
        <w:rPr>
          <w:sz w:val="28"/>
          <w:szCs w:val="28"/>
        </w:rPr>
        <w:t>Kərbəlada</w:t>
      </w:r>
      <w:r>
        <w:rPr>
          <w:sz w:val="28"/>
          <w:szCs w:val="28"/>
          <w:lang w:val="az-Cyrl-AZ"/>
        </w:rPr>
        <w:t xml:space="preserve"> </w:t>
      </w:r>
      <w:r>
        <w:rPr>
          <w:sz w:val="28"/>
          <w:szCs w:val="28"/>
        </w:rPr>
        <w:t>baş</w:t>
      </w:r>
      <w:r>
        <w:rPr>
          <w:sz w:val="28"/>
          <w:szCs w:val="28"/>
          <w:lang w:val="az-Cyrl-AZ"/>
        </w:rPr>
        <w:t xml:space="preserve"> </w:t>
      </w:r>
      <w:r>
        <w:rPr>
          <w:sz w:val="28"/>
          <w:szCs w:val="28"/>
        </w:rPr>
        <w:t>tutdu</w:t>
      </w:r>
      <w:r>
        <w:rPr>
          <w:sz w:val="28"/>
          <w:szCs w:val="28"/>
          <w:lang w:val="az-Cyrl-AZ"/>
        </w:rPr>
        <w:t>.</w:t>
      </w:r>
    </w:p>
    <w:p w:rsidR="0066065D" w:rsidRDefault="0066065D" w:rsidP="0066065D">
      <w:pPr>
        <w:ind w:firstLine="426"/>
        <w:rPr>
          <w:sz w:val="28"/>
          <w:szCs w:val="28"/>
          <w:lang w:val="az-Cyrl-AZ"/>
        </w:rPr>
      </w:pPr>
      <w:r>
        <w:rPr>
          <w:sz w:val="28"/>
          <w:szCs w:val="28"/>
        </w:rPr>
        <w:t>Mərhum</w:t>
      </w:r>
      <w:r>
        <w:rPr>
          <w:sz w:val="28"/>
          <w:szCs w:val="28"/>
          <w:lang w:val="az-Cyrl-AZ"/>
        </w:rPr>
        <w:t xml:space="preserve"> </w:t>
      </w:r>
      <w:r>
        <w:rPr>
          <w:sz w:val="28"/>
          <w:szCs w:val="28"/>
        </w:rPr>
        <w:t>Seyid</w:t>
      </w:r>
      <w:r>
        <w:rPr>
          <w:sz w:val="28"/>
          <w:szCs w:val="28"/>
          <w:lang w:val="az-Cyrl-AZ"/>
        </w:rPr>
        <w:t xml:space="preserve"> </w:t>
      </w:r>
      <w:r>
        <w:rPr>
          <w:sz w:val="28"/>
          <w:szCs w:val="28"/>
        </w:rPr>
        <w:t>ibn</w:t>
      </w:r>
      <w:r>
        <w:rPr>
          <w:sz w:val="28"/>
          <w:szCs w:val="28"/>
          <w:lang w:val="az-Cyrl-AZ"/>
        </w:rPr>
        <w:t xml:space="preserve"> </w:t>
      </w:r>
      <w:r>
        <w:rPr>
          <w:sz w:val="28"/>
          <w:szCs w:val="28"/>
        </w:rPr>
        <w:t>Tavus</w:t>
      </w:r>
      <w:r>
        <w:rPr>
          <w:sz w:val="28"/>
          <w:szCs w:val="28"/>
          <w:lang w:val="az-Cyrl-AZ"/>
        </w:rPr>
        <w:t xml:space="preserve"> </w:t>
      </w:r>
      <w:r>
        <w:rPr>
          <w:sz w:val="28"/>
          <w:szCs w:val="28"/>
        </w:rPr>
        <w:t>və</w:t>
      </w:r>
      <w:r>
        <w:rPr>
          <w:sz w:val="28"/>
          <w:szCs w:val="28"/>
          <w:lang w:val="az-Cyrl-AZ"/>
        </w:rPr>
        <w:t xml:space="preserve"> </w:t>
      </w:r>
      <w:r>
        <w:rPr>
          <w:sz w:val="28"/>
          <w:szCs w:val="28"/>
        </w:rPr>
        <w:t>digər</w:t>
      </w:r>
      <w:r>
        <w:rPr>
          <w:sz w:val="28"/>
          <w:szCs w:val="28"/>
          <w:lang w:val="az-Cyrl-AZ"/>
        </w:rPr>
        <w:t xml:space="preserve"> </w:t>
      </w:r>
      <w:r>
        <w:rPr>
          <w:sz w:val="28"/>
          <w:szCs w:val="28"/>
        </w:rPr>
        <w:t>alimlər</w:t>
      </w:r>
      <w:r>
        <w:rPr>
          <w:sz w:val="28"/>
          <w:szCs w:val="28"/>
          <w:lang w:val="az-Cyrl-AZ"/>
        </w:rPr>
        <w:t xml:space="preserve"> </w:t>
      </w:r>
      <w:r>
        <w:rPr>
          <w:sz w:val="28"/>
          <w:szCs w:val="28"/>
        </w:rPr>
        <w:t>yazmışlar</w:t>
      </w:r>
      <w:r>
        <w:rPr>
          <w:sz w:val="28"/>
          <w:szCs w:val="28"/>
          <w:lang w:val="az-Cyrl-AZ"/>
        </w:rPr>
        <w:t xml:space="preserve"> </w:t>
      </w:r>
      <w:r>
        <w:rPr>
          <w:sz w:val="28"/>
          <w:szCs w:val="28"/>
        </w:rPr>
        <w:t>ki</w:t>
      </w:r>
      <w:r>
        <w:rPr>
          <w:sz w:val="28"/>
          <w:szCs w:val="28"/>
          <w:lang w:val="az-Cyrl-AZ"/>
        </w:rPr>
        <w:t xml:space="preserve">, </w:t>
      </w:r>
      <w:r>
        <w:rPr>
          <w:sz w:val="28"/>
          <w:szCs w:val="28"/>
        </w:rPr>
        <w:t>əsir</w:t>
      </w:r>
      <w:r>
        <w:rPr>
          <w:sz w:val="28"/>
          <w:szCs w:val="28"/>
          <w:lang w:val="az-Cyrl-AZ"/>
        </w:rPr>
        <w:t xml:space="preserve"> </w:t>
      </w:r>
      <w:r>
        <w:rPr>
          <w:sz w:val="28"/>
          <w:szCs w:val="28"/>
        </w:rPr>
        <w:t>karvanı</w:t>
      </w:r>
      <w:r>
        <w:rPr>
          <w:sz w:val="28"/>
          <w:szCs w:val="28"/>
          <w:lang w:val="az-Cyrl-AZ"/>
        </w:rPr>
        <w:t xml:space="preserve">, </w:t>
      </w:r>
      <w:r>
        <w:rPr>
          <w:sz w:val="28"/>
          <w:szCs w:val="28"/>
        </w:rPr>
        <w:t>yəni</w:t>
      </w:r>
      <w:r>
        <w:rPr>
          <w:sz w:val="28"/>
          <w:szCs w:val="28"/>
          <w:lang w:val="az-Cyrl-AZ"/>
        </w:rPr>
        <w:t xml:space="preserve"> </w:t>
      </w:r>
      <w:r>
        <w:rPr>
          <w:sz w:val="28"/>
          <w:szCs w:val="28"/>
        </w:rPr>
        <w:t>həzrət</w:t>
      </w:r>
      <w:r>
        <w:rPr>
          <w:sz w:val="28"/>
          <w:szCs w:val="28"/>
          <w:lang w:val="az-Cyrl-AZ"/>
        </w:rPr>
        <w:t xml:space="preserve"> </w:t>
      </w:r>
      <w:r>
        <w:rPr>
          <w:sz w:val="28"/>
          <w:szCs w:val="28"/>
        </w:rPr>
        <w:t>Zeynəb</w:t>
      </w:r>
      <w:r>
        <w:rPr>
          <w:sz w:val="28"/>
          <w:szCs w:val="28"/>
          <w:lang w:val="az-Cyrl-AZ"/>
        </w:rPr>
        <w:t xml:space="preserve"> </w:t>
      </w:r>
      <w:r>
        <w:rPr>
          <w:sz w:val="28"/>
          <w:szCs w:val="28"/>
        </w:rPr>
        <w:t>və</w:t>
      </w:r>
      <w:r>
        <w:rPr>
          <w:sz w:val="28"/>
          <w:szCs w:val="28"/>
          <w:lang w:val="az-Cyrl-AZ"/>
        </w:rPr>
        <w:t xml:space="preserve"> </w:t>
      </w:r>
      <w:r>
        <w:rPr>
          <w:sz w:val="28"/>
          <w:szCs w:val="28"/>
        </w:rPr>
        <w:t>digərləri</w:t>
      </w:r>
      <w:r>
        <w:rPr>
          <w:sz w:val="28"/>
          <w:szCs w:val="28"/>
          <w:lang w:val="az-Cyrl-AZ"/>
        </w:rPr>
        <w:t xml:space="preserve"> </w:t>
      </w:r>
      <w:r>
        <w:rPr>
          <w:sz w:val="28"/>
          <w:szCs w:val="28"/>
        </w:rPr>
        <w:t>Ərbəində</w:t>
      </w:r>
      <w:r>
        <w:rPr>
          <w:sz w:val="28"/>
          <w:szCs w:val="28"/>
          <w:lang w:val="az-Cyrl-AZ"/>
        </w:rPr>
        <w:t xml:space="preserve"> </w:t>
      </w:r>
      <w:r>
        <w:rPr>
          <w:sz w:val="28"/>
          <w:szCs w:val="28"/>
        </w:rPr>
        <w:t>Kərbəlaya</w:t>
      </w:r>
      <w:r>
        <w:rPr>
          <w:sz w:val="28"/>
          <w:szCs w:val="28"/>
          <w:lang w:val="az-Cyrl-AZ"/>
        </w:rPr>
        <w:t xml:space="preserve"> </w:t>
      </w:r>
      <w:r>
        <w:rPr>
          <w:sz w:val="28"/>
          <w:szCs w:val="28"/>
        </w:rPr>
        <w:t>gələndə</w:t>
      </w:r>
      <w:r>
        <w:rPr>
          <w:sz w:val="28"/>
          <w:szCs w:val="28"/>
          <w:lang w:val="az-Cyrl-AZ"/>
        </w:rPr>
        <w:t xml:space="preserve"> </w:t>
      </w:r>
      <w:r>
        <w:rPr>
          <w:sz w:val="28"/>
          <w:szCs w:val="28"/>
        </w:rPr>
        <w:t>orada</w:t>
      </w:r>
      <w:r>
        <w:rPr>
          <w:sz w:val="28"/>
          <w:szCs w:val="28"/>
          <w:lang w:val="az-Cyrl-AZ"/>
        </w:rPr>
        <w:t xml:space="preserve"> </w:t>
      </w:r>
      <w:r>
        <w:rPr>
          <w:sz w:val="28"/>
          <w:szCs w:val="28"/>
        </w:rPr>
        <w:t>təkcə</w:t>
      </w:r>
      <w:r>
        <w:rPr>
          <w:sz w:val="28"/>
          <w:szCs w:val="28"/>
          <w:lang w:val="az-Cyrl-AZ"/>
        </w:rPr>
        <w:t xml:space="preserve"> </w:t>
      </w: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Ənsari</w:t>
      </w:r>
      <w:r>
        <w:rPr>
          <w:sz w:val="28"/>
          <w:szCs w:val="28"/>
          <w:lang w:val="az-Cyrl-AZ"/>
        </w:rPr>
        <w:t xml:space="preserve"> </w:t>
      </w:r>
      <w:r>
        <w:rPr>
          <w:sz w:val="28"/>
          <w:szCs w:val="28"/>
        </w:rPr>
        <w:t>və</w:t>
      </w:r>
      <w:r>
        <w:rPr>
          <w:sz w:val="28"/>
          <w:szCs w:val="28"/>
          <w:lang w:val="az-Cyrl-AZ"/>
        </w:rPr>
        <w:t xml:space="preserve"> </w:t>
      </w:r>
      <w:r>
        <w:rPr>
          <w:sz w:val="28"/>
          <w:szCs w:val="28"/>
        </w:rPr>
        <w:t>Ətiyyə</w:t>
      </w:r>
      <w:r>
        <w:rPr>
          <w:sz w:val="28"/>
          <w:szCs w:val="28"/>
          <w:lang w:val="az-Cyrl-AZ"/>
        </w:rPr>
        <w:t xml:space="preserve"> </w:t>
      </w:r>
      <w:r>
        <w:rPr>
          <w:sz w:val="28"/>
          <w:szCs w:val="28"/>
        </w:rPr>
        <w:t>Ovfi</w:t>
      </w:r>
      <w:r>
        <w:rPr>
          <w:sz w:val="28"/>
          <w:szCs w:val="28"/>
          <w:lang w:val="az-Cyrl-AZ"/>
        </w:rPr>
        <w:t xml:space="preserve"> </w:t>
      </w:r>
      <w:r>
        <w:rPr>
          <w:sz w:val="28"/>
          <w:szCs w:val="28"/>
        </w:rPr>
        <w:t>yox</w:t>
      </w:r>
      <w:r>
        <w:rPr>
          <w:sz w:val="28"/>
          <w:szCs w:val="28"/>
          <w:lang w:val="az-Cyrl-AZ"/>
        </w:rPr>
        <w:t xml:space="preserve"> </w:t>
      </w:r>
      <w:r>
        <w:rPr>
          <w:sz w:val="28"/>
          <w:szCs w:val="28"/>
        </w:rPr>
        <w:t>idi</w:t>
      </w:r>
      <w:r>
        <w:rPr>
          <w:sz w:val="28"/>
          <w:szCs w:val="28"/>
          <w:lang w:val="az-Cyrl-AZ"/>
        </w:rPr>
        <w:t xml:space="preserve">, </w:t>
      </w:r>
      <w:r>
        <w:rPr>
          <w:sz w:val="28"/>
          <w:szCs w:val="28"/>
        </w:rPr>
        <w:t>Bəni</w:t>
      </w:r>
      <w:r>
        <w:rPr>
          <w:sz w:val="28"/>
          <w:szCs w:val="28"/>
          <w:lang w:val="az-Cyrl-AZ"/>
        </w:rPr>
        <w:t>-</w:t>
      </w:r>
      <w:r>
        <w:rPr>
          <w:sz w:val="28"/>
          <w:szCs w:val="28"/>
        </w:rPr>
        <w:t>Haşim</w:t>
      </w:r>
      <w:r>
        <w:rPr>
          <w:sz w:val="28"/>
          <w:szCs w:val="28"/>
          <w:lang w:val="az-Cyrl-AZ"/>
        </w:rPr>
        <w:t xml:space="preserve"> </w:t>
      </w:r>
      <w:r>
        <w:rPr>
          <w:sz w:val="28"/>
          <w:szCs w:val="28"/>
        </w:rPr>
        <w:t>qəbiləsindən</w:t>
      </w:r>
      <w:r>
        <w:rPr>
          <w:sz w:val="28"/>
          <w:szCs w:val="28"/>
          <w:lang w:val="az-Cyrl-AZ"/>
        </w:rPr>
        <w:t xml:space="preserve"> </w:t>
      </w:r>
      <w:r>
        <w:rPr>
          <w:sz w:val="28"/>
          <w:szCs w:val="28"/>
        </w:rPr>
        <w:t>bir</w:t>
      </w:r>
      <w:r>
        <w:rPr>
          <w:sz w:val="28"/>
          <w:szCs w:val="28"/>
          <w:lang w:val="az-Cyrl-AZ"/>
        </w:rPr>
        <w:t xml:space="preserve"> </w:t>
      </w:r>
      <w:r>
        <w:rPr>
          <w:sz w:val="28"/>
          <w:szCs w:val="28"/>
        </w:rPr>
        <w:t>qrup</w:t>
      </w:r>
      <w:r>
        <w:rPr>
          <w:sz w:val="28"/>
          <w:szCs w:val="28"/>
          <w:lang w:val="az-Cyrl-AZ"/>
        </w:rPr>
        <w:t xml:space="preserve"> </w:t>
      </w:r>
      <w:r>
        <w:rPr>
          <w:sz w:val="28"/>
          <w:szCs w:val="28"/>
        </w:rPr>
        <w:t>adam</w:t>
      </w:r>
      <w:r>
        <w:rPr>
          <w:sz w:val="28"/>
          <w:szCs w:val="28"/>
          <w:lang w:val="az-Cyrl-AZ"/>
        </w:rPr>
        <w:t xml:space="preserve"> </w:t>
      </w:r>
      <w:r>
        <w:rPr>
          <w:sz w:val="28"/>
          <w:szCs w:val="28"/>
        </w:rPr>
        <w:t>şəhidlər</w:t>
      </w:r>
      <w:r>
        <w:rPr>
          <w:sz w:val="28"/>
          <w:szCs w:val="28"/>
          <w:lang w:val="az-Cyrl-AZ"/>
        </w:rPr>
        <w:t xml:space="preserve"> </w:t>
      </w:r>
      <w:r>
        <w:rPr>
          <w:sz w:val="28"/>
          <w:szCs w:val="28"/>
        </w:rPr>
        <w:t>ağasının</w:t>
      </w:r>
      <w:r>
        <w:rPr>
          <w:sz w:val="28"/>
          <w:szCs w:val="28"/>
          <w:lang w:val="az-Cyrl-AZ"/>
        </w:rPr>
        <w:t xml:space="preserve"> </w:t>
      </w:r>
      <w:r>
        <w:rPr>
          <w:sz w:val="28"/>
          <w:szCs w:val="28"/>
        </w:rPr>
        <w:t>başına</w:t>
      </w:r>
      <w:r>
        <w:rPr>
          <w:sz w:val="28"/>
          <w:szCs w:val="28"/>
          <w:lang w:val="az-Cyrl-AZ"/>
        </w:rPr>
        <w:t xml:space="preserve"> </w:t>
      </w:r>
      <w:r>
        <w:rPr>
          <w:sz w:val="28"/>
          <w:szCs w:val="28"/>
        </w:rPr>
        <w:t>toplaşmışdı</w:t>
      </w:r>
      <w:r>
        <w:rPr>
          <w:sz w:val="28"/>
          <w:szCs w:val="28"/>
          <w:lang w:val="az-Cyrl-AZ"/>
        </w:rPr>
        <w:t xml:space="preserve">. </w:t>
      </w:r>
      <w:r>
        <w:rPr>
          <w:sz w:val="28"/>
          <w:szCs w:val="28"/>
        </w:rPr>
        <w:t>Zeynəb</w:t>
      </w:r>
      <w:r>
        <w:rPr>
          <w:sz w:val="28"/>
          <w:szCs w:val="28"/>
          <w:lang w:val="az-Cyrl-AZ"/>
        </w:rPr>
        <w:t>-</w:t>
      </w:r>
      <w:r>
        <w:rPr>
          <w:sz w:val="28"/>
          <w:szCs w:val="28"/>
        </w:rPr>
        <w:t>Kübranı</w:t>
      </w:r>
      <w:r>
        <w:rPr>
          <w:sz w:val="28"/>
          <w:szCs w:val="28"/>
          <w:lang w:val="az-Cyrl-AZ"/>
        </w:rPr>
        <w:t xml:space="preserve"> </w:t>
      </w:r>
      <w:r>
        <w:rPr>
          <w:sz w:val="28"/>
          <w:szCs w:val="28"/>
        </w:rPr>
        <w:t>onlar</w:t>
      </w:r>
      <w:r>
        <w:rPr>
          <w:sz w:val="28"/>
          <w:szCs w:val="28"/>
          <w:lang w:val="az-Cyrl-AZ"/>
        </w:rPr>
        <w:t xml:space="preserve"> </w:t>
      </w:r>
      <w:r>
        <w:rPr>
          <w:sz w:val="28"/>
          <w:szCs w:val="28"/>
        </w:rPr>
        <w:t>qarşıladılar</w:t>
      </w:r>
      <w:r>
        <w:rPr>
          <w:sz w:val="28"/>
          <w:szCs w:val="28"/>
          <w:lang w:val="az-Cyrl-AZ"/>
        </w:rPr>
        <w:t>.</w:t>
      </w:r>
      <w:r w:rsidRPr="001B0AA7">
        <w:rPr>
          <w:rStyle w:val="FootnoteReference"/>
          <w:lang w:val="az-Cyrl-AZ"/>
        </w:rPr>
        <w:footnoteReference w:id="46"/>
      </w:r>
      <w:r>
        <w:rPr>
          <w:sz w:val="28"/>
          <w:szCs w:val="28"/>
          <w:lang w:val="az-Cyrl-AZ"/>
        </w:rPr>
        <w:t xml:space="preserve"> </w:t>
      </w:r>
      <w:r>
        <w:rPr>
          <w:sz w:val="28"/>
          <w:szCs w:val="28"/>
        </w:rPr>
        <w:t>Bəlkə</w:t>
      </w:r>
      <w:r>
        <w:rPr>
          <w:sz w:val="28"/>
          <w:szCs w:val="28"/>
          <w:lang w:val="az-Cyrl-AZ"/>
        </w:rPr>
        <w:t xml:space="preserve"> </w:t>
      </w:r>
      <w:r>
        <w:rPr>
          <w:sz w:val="28"/>
          <w:szCs w:val="28"/>
        </w:rPr>
        <w:t>də</w:t>
      </w:r>
      <w:r>
        <w:rPr>
          <w:sz w:val="28"/>
          <w:szCs w:val="28"/>
          <w:lang w:val="az-Cyrl-AZ"/>
        </w:rPr>
        <w:t xml:space="preserve"> </w:t>
      </w:r>
      <w:r>
        <w:rPr>
          <w:sz w:val="28"/>
          <w:szCs w:val="28"/>
        </w:rPr>
        <w:t>Zeynəbin Kərbəlaya</w:t>
      </w:r>
      <w:r>
        <w:rPr>
          <w:sz w:val="28"/>
          <w:szCs w:val="28"/>
          <w:lang w:val="az-Cyrl-AZ"/>
        </w:rPr>
        <w:t xml:space="preserve"> </w:t>
      </w:r>
      <w:r>
        <w:rPr>
          <w:sz w:val="28"/>
          <w:szCs w:val="28"/>
        </w:rPr>
        <w:t>getməyə</w:t>
      </w:r>
      <w:r>
        <w:rPr>
          <w:sz w:val="28"/>
          <w:szCs w:val="28"/>
          <w:lang w:val="az-Cyrl-AZ"/>
        </w:rPr>
        <w:t xml:space="preserve"> </w:t>
      </w:r>
      <w:r>
        <w:rPr>
          <w:sz w:val="28"/>
          <w:szCs w:val="28"/>
        </w:rPr>
        <w:t>israrından</w:t>
      </w:r>
      <w:r>
        <w:rPr>
          <w:sz w:val="28"/>
          <w:szCs w:val="28"/>
          <w:lang w:val="az-Cyrl-AZ"/>
        </w:rPr>
        <w:t xml:space="preserve"> </w:t>
      </w:r>
      <w:r>
        <w:rPr>
          <w:sz w:val="28"/>
          <w:szCs w:val="28"/>
        </w:rPr>
        <w:t>ibarət</w:t>
      </w:r>
      <w:r>
        <w:rPr>
          <w:sz w:val="28"/>
          <w:szCs w:val="28"/>
          <w:lang w:val="az-Cyrl-AZ"/>
        </w:rPr>
        <w:t xml:space="preserve"> </w:t>
      </w:r>
      <w:r>
        <w:rPr>
          <w:sz w:val="28"/>
          <w:szCs w:val="28"/>
        </w:rPr>
        <w:t>bu</w:t>
      </w:r>
      <w:r>
        <w:rPr>
          <w:sz w:val="28"/>
          <w:szCs w:val="28"/>
          <w:lang w:val="az-Cyrl-AZ"/>
        </w:rPr>
        <w:t xml:space="preserve"> </w:t>
      </w:r>
      <w:r>
        <w:rPr>
          <w:sz w:val="28"/>
          <w:szCs w:val="28"/>
        </w:rPr>
        <w:t>ilahi</w:t>
      </w:r>
      <w:r>
        <w:rPr>
          <w:sz w:val="28"/>
          <w:szCs w:val="28"/>
          <w:lang w:val="az-Cyrl-AZ"/>
        </w:rPr>
        <w:t xml:space="preserve"> </w:t>
      </w:r>
      <w:r>
        <w:rPr>
          <w:sz w:val="28"/>
          <w:szCs w:val="28"/>
        </w:rPr>
        <w:t>siyasət</w:t>
      </w:r>
      <w:r>
        <w:rPr>
          <w:sz w:val="28"/>
          <w:szCs w:val="28"/>
          <w:lang w:val="az-Cyrl-AZ"/>
        </w:rPr>
        <w:t xml:space="preserve"> </w:t>
      </w:r>
      <w:r>
        <w:rPr>
          <w:sz w:val="28"/>
          <w:szCs w:val="28"/>
        </w:rPr>
        <w:t>oradakı</w:t>
      </w:r>
      <w:r>
        <w:rPr>
          <w:sz w:val="28"/>
          <w:szCs w:val="28"/>
          <w:lang w:val="az-Cyrl-AZ"/>
        </w:rPr>
        <w:t xml:space="preserve"> </w:t>
      </w:r>
      <w:r>
        <w:rPr>
          <w:sz w:val="28"/>
          <w:szCs w:val="28"/>
        </w:rPr>
        <w:t>kiçik</w:t>
      </w:r>
      <w:r>
        <w:rPr>
          <w:sz w:val="28"/>
          <w:szCs w:val="28"/>
          <w:lang w:val="az-Cyrl-AZ"/>
        </w:rPr>
        <w:t xml:space="preserve">, </w:t>
      </w:r>
      <w:r>
        <w:rPr>
          <w:sz w:val="28"/>
          <w:szCs w:val="28"/>
        </w:rPr>
        <w:t>ancaq</w:t>
      </w:r>
      <w:r>
        <w:rPr>
          <w:sz w:val="28"/>
          <w:szCs w:val="28"/>
          <w:lang w:val="az-Cyrl-AZ"/>
        </w:rPr>
        <w:t xml:space="preserve"> </w:t>
      </w:r>
      <w:r>
        <w:rPr>
          <w:sz w:val="28"/>
          <w:szCs w:val="28"/>
        </w:rPr>
        <w:t>mənalı</w:t>
      </w:r>
      <w:r>
        <w:rPr>
          <w:sz w:val="28"/>
          <w:szCs w:val="28"/>
          <w:lang w:val="az-Cyrl-AZ"/>
        </w:rPr>
        <w:t xml:space="preserve"> </w:t>
      </w:r>
      <w:r>
        <w:rPr>
          <w:sz w:val="28"/>
          <w:szCs w:val="28"/>
        </w:rPr>
        <w:t>toplantıya</w:t>
      </w:r>
      <w:r>
        <w:rPr>
          <w:sz w:val="28"/>
          <w:szCs w:val="28"/>
          <w:lang w:val="az-Cyrl-AZ"/>
        </w:rPr>
        <w:t xml:space="preserve"> </w:t>
      </w:r>
      <w:r>
        <w:rPr>
          <w:sz w:val="28"/>
          <w:szCs w:val="28"/>
        </w:rPr>
        <w:t>görə</w:t>
      </w:r>
      <w:r>
        <w:rPr>
          <w:sz w:val="28"/>
          <w:szCs w:val="28"/>
          <w:lang w:val="az-Cyrl-AZ"/>
        </w:rPr>
        <w:t xml:space="preserve"> </w:t>
      </w:r>
      <w:r>
        <w:rPr>
          <w:sz w:val="28"/>
          <w:szCs w:val="28"/>
        </w:rPr>
        <w:t>idi</w:t>
      </w:r>
      <w:r>
        <w:rPr>
          <w:sz w:val="28"/>
          <w:szCs w:val="28"/>
          <w:lang w:val="az-Cyrl-AZ"/>
        </w:rPr>
        <w:t xml:space="preserve">. </w:t>
      </w:r>
      <w:r>
        <w:rPr>
          <w:sz w:val="28"/>
          <w:szCs w:val="28"/>
        </w:rPr>
        <w:t>Bəziləri</w:t>
      </w:r>
      <w:r>
        <w:rPr>
          <w:sz w:val="28"/>
          <w:szCs w:val="28"/>
          <w:lang w:val="az-Cyrl-AZ"/>
        </w:rPr>
        <w:t xml:space="preserve"> </w:t>
      </w:r>
      <w:r>
        <w:rPr>
          <w:sz w:val="28"/>
          <w:szCs w:val="28"/>
        </w:rPr>
        <w:t>əsirlərin</w:t>
      </w:r>
      <w:r>
        <w:rPr>
          <w:sz w:val="28"/>
          <w:szCs w:val="28"/>
          <w:lang w:val="az-Cyrl-AZ"/>
        </w:rPr>
        <w:t xml:space="preserve"> </w:t>
      </w:r>
      <w:r>
        <w:rPr>
          <w:sz w:val="28"/>
          <w:szCs w:val="28"/>
        </w:rPr>
        <w:t>Ərbəin</w:t>
      </w:r>
      <w:r>
        <w:rPr>
          <w:sz w:val="28"/>
          <w:szCs w:val="28"/>
          <w:lang w:val="az-Cyrl-AZ"/>
        </w:rPr>
        <w:t xml:space="preserve"> </w:t>
      </w:r>
      <w:r>
        <w:rPr>
          <w:sz w:val="28"/>
          <w:szCs w:val="28"/>
        </w:rPr>
        <w:t>gününə</w:t>
      </w:r>
      <w:r>
        <w:rPr>
          <w:sz w:val="28"/>
          <w:szCs w:val="28"/>
          <w:lang w:val="az-Cyrl-AZ"/>
        </w:rPr>
        <w:t xml:space="preserve"> </w:t>
      </w:r>
      <w:r>
        <w:rPr>
          <w:sz w:val="28"/>
          <w:szCs w:val="28"/>
        </w:rPr>
        <w:t>qədər</w:t>
      </w:r>
      <w:r>
        <w:rPr>
          <w:sz w:val="28"/>
          <w:szCs w:val="28"/>
          <w:lang w:val="az-Cyrl-AZ"/>
        </w:rPr>
        <w:t xml:space="preserve"> </w:t>
      </w:r>
      <w:r>
        <w:rPr>
          <w:sz w:val="28"/>
          <w:szCs w:val="28"/>
        </w:rPr>
        <w:t>Kərbəlaya</w:t>
      </w:r>
      <w:r>
        <w:rPr>
          <w:sz w:val="28"/>
          <w:szCs w:val="28"/>
          <w:lang w:val="az-Cyrl-AZ"/>
        </w:rPr>
        <w:t xml:space="preserve"> </w:t>
      </w:r>
      <w:r>
        <w:rPr>
          <w:sz w:val="28"/>
          <w:szCs w:val="28"/>
        </w:rPr>
        <w:t>qayıtmalarını</w:t>
      </w:r>
      <w:r>
        <w:rPr>
          <w:sz w:val="28"/>
          <w:szCs w:val="28"/>
          <w:lang w:val="az-Cyrl-AZ"/>
        </w:rPr>
        <w:t xml:space="preserve"> </w:t>
      </w:r>
      <w:r>
        <w:rPr>
          <w:sz w:val="28"/>
          <w:szCs w:val="28"/>
        </w:rPr>
        <w:t>qeyri</w:t>
      </w:r>
      <w:r>
        <w:rPr>
          <w:sz w:val="28"/>
          <w:szCs w:val="28"/>
          <w:lang w:val="az-Cyrl-AZ"/>
        </w:rPr>
        <w:t>-</w:t>
      </w:r>
      <w:r>
        <w:rPr>
          <w:sz w:val="28"/>
          <w:szCs w:val="28"/>
        </w:rPr>
        <w:t>mümkün</w:t>
      </w:r>
      <w:r>
        <w:rPr>
          <w:sz w:val="28"/>
          <w:szCs w:val="28"/>
          <w:lang w:val="az-Cyrl-AZ"/>
        </w:rPr>
        <w:t xml:space="preserve"> </w:t>
      </w:r>
      <w:r>
        <w:rPr>
          <w:sz w:val="28"/>
          <w:szCs w:val="28"/>
        </w:rPr>
        <w:t>bilirlər</w:t>
      </w:r>
      <w:r>
        <w:rPr>
          <w:sz w:val="28"/>
          <w:szCs w:val="28"/>
          <w:lang w:val="az-Cyrl-AZ"/>
        </w:rPr>
        <w:t>.</w:t>
      </w:r>
      <w:r w:rsidRPr="001B0AA7">
        <w:rPr>
          <w:rStyle w:val="FootnoteReference"/>
          <w:lang w:val="az-Cyrl-AZ"/>
        </w:rPr>
        <w:footnoteReference w:id="47"/>
      </w:r>
      <w:r>
        <w:rPr>
          <w:sz w:val="28"/>
          <w:szCs w:val="28"/>
          <w:lang w:val="az-Cyrl-AZ"/>
        </w:rPr>
        <w:t xml:space="preserve"> </w:t>
      </w:r>
      <w:r>
        <w:rPr>
          <w:sz w:val="28"/>
          <w:szCs w:val="28"/>
        </w:rPr>
        <w:t>Lakin</w:t>
      </w:r>
      <w:r>
        <w:rPr>
          <w:sz w:val="28"/>
          <w:szCs w:val="28"/>
          <w:lang w:val="az-Cyrl-AZ"/>
        </w:rPr>
        <w:t xml:space="preserve"> </w:t>
      </w:r>
      <w:r>
        <w:rPr>
          <w:sz w:val="28"/>
          <w:szCs w:val="28"/>
        </w:rPr>
        <w:t>mərhum</w:t>
      </w:r>
      <w:r>
        <w:rPr>
          <w:sz w:val="28"/>
          <w:szCs w:val="28"/>
          <w:lang w:val="az-Cyrl-AZ"/>
        </w:rPr>
        <w:t xml:space="preserve"> </w:t>
      </w:r>
      <w:r>
        <w:rPr>
          <w:sz w:val="28"/>
          <w:szCs w:val="28"/>
        </w:rPr>
        <w:t>Şəhid</w:t>
      </w:r>
      <w:r>
        <w:rPr>
          <w:sz w:val="28"/>
          <w:szCs w:val="28"/>
          <w:lang w:val="az-Cyrl-AZ"/>
        </w:rPr>
        <w:t xml:space="preserve"> </w:t>
      </w:r>
      <w:r>
        <w:rPr>
          <w:sz w:val="28"/>
          <w:szCs w:val="28"/>
        </w:rPr>
        <w:t>Ayətullah</w:t>
      </w:r>
      <w:r>
        <w:rPr>
          <w:sz w:val="28"/>
          <w:szCs w:val="28"/>
          <w:lang w:val="az-Cyrl-AZ"/>
        </w:rPr>
        <w:t xml:space="preserve"> </w:t>
      </w:r>
      <w:r>
        <w:rPr>
          <w:sz w:val="28"/>
          <w:szCs w:val="28"/>
        </w:rPr>
        <w:t>Qazinin</w:t>
      </w:r>
      <w:r>
        <w:rPr>
          <w:sz w:val="28"/>
          <w:szCs w:val="28"/>
          <w:lang w:val="az-Cyrl-AZ"/>
        </w:rPr>
        <w:t xml:space="preserve"> </w:t>
      </w:r>
      <w:r>
        <w:rPr>
          <w:sz w:val="28"/>
          <w:szCs w:val="28"/>
        </w:rPr>
        <w:t>geniş</w:t>
      </w:r>
      <w:r>
        <w:rPr>
          <w:sz w:val="28"/>
          <w:szCs w:val="28"/>
          <w:lang w:val="az-Cyrl-AZ"/>
        </w:rPr>
        <w:t xml:space="preserve"> </w:t>
      </w:r>
      <w:r>
        <w:rPr>
          <w:sz w:val="28"/>
          <w:szCs w:val="28"/>
        </w:rPr>
        <w:t>bir</w:t>
      </w:r>
      <w:r>
        <w:rPr>
          <w:sz w:val="28"/>
          <w:szCs w:val="28"/>
          <w:lang w:val="az-Cyrl-AZ"/>
        </w:rPr>
        <w:t xml:space="preserve"> </w:t>
      </w:r>
      <w:r>
        <w:rPr>
          <w:sz w:val="28"/>
          <w:szCs w:val="28"/>
        </w:rPr>
        <w:lastRenderedPageBreak/>
        <w:t>yazısı</w:t>
      </w:r>
      <w:r>
        <w:rPr>
          <w:sz w:val="28"/>
          <w:szCs w:val="28"/>
          <w:lang w:val="az-Cyrl-AZ"/>
        </w:rPr>
        <w:t xml:space="preserve"> </w:t>
      </w:r>
      <w:r>
        <w:rPr>
          <w:sz w:val="28"/>
          <w:szCs w:val="28"/>
        </w:rPr>
        <w:t>var,</w:t>
      </w:r>
      <w:r w:rsidRPr="001B0AA7">
        <w:rPr>
          <w:rStyle w:val="FootnoteReference"/>
          <w:lang w:val="az-Cyrl-AZ"/>
        </w:rPr>
        <w:footnoteReference w:id="48"/>
      </w:r>
      <w:r>
        <w:rPr>
          <w:sz w:val="28"/>
          <w:szCs w:val="28"/>
          <w:lang w:val="az-Cyrl-AZ"/>
        </w:rPr>
        <w:t xml:space="preserve"> </w:t>
      </w:r>
      <w:r>
        <w:rPr>
          <w:sz w:val="28"/>
          <w:szCs w:val="28"/>
        </w:rPr>
        <w:t>orada</w:t>
      </w:r>
      <w:r>
        <w:rPr>
          <w:sz w:val="28"/>
          <w:szCs w:val="28"/>
          <w:lang w:val="az-Cyrl-AZ"/>
        </w:rPr>
        <w:t xml:space="preserve"> </w:t>
      </w:r>
      <w:r>
        <w:rPr>
          <w:sz w:val="28"/>
          <w:szCs w:val="28"/>
        </w:rPr>
        <w:t>bunun</w:t>
      </w:r>
      <w:r>
        <w:rPr>
          <w:sz w:val="28"/>
          <w:szCs w:val="28"/>
          <w:lang w:val="az-Cyrl-AZ"/>
        </w:rPr>
        <w:t xml:space="preserve"> </w:t>
      </w:r>
      <w:r>
        <w:rPr>
          <w:sz w:val="28"/>
          <w:szCs w:val="28"/>
        </w:rPr>
        <w:t>mümkünlüyünü</w:t>
      </w:r>
      <w:r>
        <w:rPr>
          <w:sz w:val="28"/>
          <w:szCs w:val="28"/>
          <w:lang w:val="az-Cyrl-AZ"/>
        </w:rPr>
        <w:t xml:space="preserve"> </w:t>
      </w:r>
      <w:r>
        <w:rPr>
          <w:sz w:val="28"/>
          <w:szCs w:val="28"/>
        </w:rPr>
        <w:t>isbat</w:t>
      </w:r>
      <w:r>
        <w:rPr>
          <w:sz w:val="28"/>
          <w:szCs w:val="28"/>
          <w:lang w:val="az-Cyrl-AZ"/>
        </w:rPr>
        <w:t xml:space="preserve"> </w:t>
      </w:r>
      <w:r>
        <w:rPr>
          <w:sz w:val="28"/>
          <w:szCs w:val="28"/>
        </w:rPr>
        <w:t>edir</w:t>
      </w:r>
      <w:r>
        <w:rPr>
          <w:sz w:val="28"/>
          <w:szCs w:val="28"/>
          <w:lang w:val="az-Cyrl-AZ"/>
        </w:rPr>
        <w:t>.</w:t>
      </w:r>
    </w:p>
    <w:p w:rsidR="0066065D" w:rsidRDefault="0066065D" w:rsidP="0066065D">
      <w:pPr>
        <w:ind w:firstLine="426"/>
        <w:rPr>
          <w:sz w:val="28"/>
          <w:szCs w:val="28"/>
          <w:lang w:val="az-Cyrl-AZ"/>
        </w:rPr>
      </w:pPr>
      <w:r>
        <w:rPr>
          <w:sz w:val="28"/>
          <w:szCs w:val="28"/>
        </w:rPr>
        <w:t>Hər</w:t>
      </w:r>
      <w:r>
        <w:rPr>
          <w:sz w:val="28"/>
          <w:szCs w:val="28"/>
          <w:lang w:val="az-Cyrl-AZ"/>
        </w:rPr>
        <w:t xml:space="preserve"> </w:t>
      </w:r>
      <w:r>
        <w:rPr>
          <w:sz w:val="28"/>
          <w:szCs w:val="28"/>
        </w:rPr>
        <w:t>halda</w:t>
      </w:r>
      <w:r>
        <w:rPr>
          <w:sz w:val="28"/>
          <w:szCs w:val="28"/>
          <w:lang w:val="az-Cyrl-AZ"/>
        </w:rPr>
        <w:t xml:space="preserve">, </w:t>
      </w:r>
      <w:r>
        <w:rPr>
          <w:sz w:val="28"/>
          <w:szCs w:val="28"/>
        </w:rPr>
        <w:t>qədim</w:t>
      </w:r>
      <w:r>
        <w:rPr>
          <w:sz w:val="28"/>
          <w:szCs w:val="28"/>
          <w:lang w:val="az-Cyrl-AZ"/>
        </w:rPr>
        <w:t xml:space="preserve"> </w:t>
      </w:r>
      <w:r>
        <w:rPr>
          <w:sz w:val="28"/>
          <w:szCs w:val="28"/>
        </w:rPr>
        <w:t>alimlərin</w:t>
      </w:r>
      <w:r>
        <w:rPr>
          <w:sz w:val="28"/>
          <w:szCs w:val="28"/>
          <w:lang w:val="az-Cyrl-AZ"/>
        </w:rPr>
        <w:t xml:space="preserve"> </w:t>
      </w:r>
      <w:r>
        <w:rPr>
          <w:sz w:val="28"/>
          <w:szCs w:val="28"/>
        </w:rPr>
        <w:t>sözlərində</w:t>
      </w:r>
      <w:r>
        <w:rPr>
          <w:sz w:val="28"/>
          <w:szCs w:val="28"/>
          <w:lang w:val="az-Cyrl-AZ"/>
        </w:rPr>
        <w:t xml:space="preserve"> </w:t>
      </w:r>
      <w:r>
        <w:rPr>
          <w:sz w:val="28"/>
          <w:szCs w:val="28"/>
        </w:rPr>
        <w:t>olan</w:t>
      </w:r>
      <w:r>
        <w:rPr>
          <w:sz w:val="28"/>
          <w:szCs w:val="28"/>
          <w:lang w:val="az-Cyrl-AZ"/>
        </w:rPr>
        <w:t xml:space="preserve"> </w:t>
      </w:r>
      <w:r>
        <w:rPr>
          <w:sz w:val="28"/>
          <w:szCs w:val="28"/>
        </w:rPr>
        <w:t>budur</w:t>
      </w:r>
      <w:r>
        <w:rPr>
          <w:sz w:val="28"/>
          <w:szCs w:val="28"/>
          <w:lang w:val="az-Cyrl-AZ"/>
        </w:rPr>
        <w:t xml:space="preserve"> </w:t>
      </w:r>
      <w:r>
        <w:rPr>
          <w:sz w:val="28"/>
          <w:szCs w:val="28"/>
        </w:rPr>
        <w:t>ki</w:t>
      </w:r>
      <w:r>
        <w:rPr>
          <w:sz w:val="28"/>
          <w:szCs w:val="28"/>
          <w:lang w:val="az-Cyrl-AZ"/>
        </w:rPr>
        <w:t xml:space="preserve">, </w:t>
      </w:r>
      <w:r>
        <w:rPr>
          <w:sz w:val="28"/>
          <w:szCs w:val="28"/>
        </w:rPr>
        <w:t>əsirlər</w:t>
      </w:r>
      <w:r>
        <w:rPr>
          <w:sz w:val="28"/>
          <w:szCs w:val="28"/>
          <w:lang w:val="az-Cyrl-AZ"/>
        </w:rPr>
        <w:t xml:space="preserve"> </w:t>
      </w:r>
      <w:r>
        <w:rPr>
          <w:sz w:val="28"/>
          <w:szCs w:val="28"/>
        </w:rPr>
        <w:t>Kərbəlaya</w:t>
      </w:r>
      <w:r>
        <w:rPr>
          <w:sz w:val="28"/>
          <w:szCs w:val="28"/>
          <w:lang w:val="az-Cyrl-AZ"/>
        </w:rPr>
        <w:t xml:space="preserve"> </w:t>
      </w:r>
      <w:r>
        <w:rPr>
          <w:sz w:val="28"/>
          <w:szCs w:val="28"/>
        </w:rPr>
        <w:t>gələndə</w:t>
      </w:r>
      <w:r>
        <w:rPr>
          <w:sz w:val="28"/>
          <w:szCs w:val="28"/>
          <w:lang w:val="az-Cyrl-AZ"/>
        </w:rPr>
        <w:t xml:space="preserve"> </w:t>
      </w:r>
      <w:r>
        <w:rPr>
          <w:sz w:val="28"/>
          <w:szCs w:val="28"/>
        </w:rPr>
        <w:t>Ətiyyə</w:t>
      </w:r>
      <w:r>
        <w:rPr>
          <w:sz w:val="28"/>
          <w:szCs w:val="28"/>
          <w:lang w:val="az-Cyrl-AZ"/>
        </w:rPr>
        <w:t xml:space="preserve"> </w:t>
      </w:r>
      <w:r>
        <w:rPr>
          <w:sz w:val="28"/>
          <w:szCs w:val="28"/>
        </w:rPr>
        <w:t>Ovfi</w:t>
      </w:r>
      <w:r>
        <w:rPr>
          <w:sz w:val="28"/>
          <w:szCs w:val="28"/>
          <w:lang w:val="az-Cyrl-AZ"/>
        </w:rPr>
        <w:t xml:space="preserve">, </w:t>
      </w:r>
      <w:r>
        <w:rPr>
          <w:sz w:val="28"/>
          <w:szCs w:val="28"/>
        </w:rPr>
        <w:t>Cabir</w:t>
      </w:r>
      <w:r>
        <w:rPr>
          <w:sz w:val="28"/>
          <w:szCs w:val="28"/>
          <w:lang w:val="az-Cyrl-AZ"/>
        </w:rPr>
        <w:t xml:space="preserve"> </w:t>
      </w:r>
      <w:r>
        <w:rPr>
          <w:sz w:val="28"/>
          <w:szCs w:val="28"/>
        </w:rPr>
        <w:t>ibn</w:t>
      </w:r>
      <w:r>
        <w:rPr>
          <w:sz w:val="28"/>
          <w:szCs w:val="28"/>
          <w:lang w:val="az-Cyrl-AZ"/>
        </w:rPr>
        <w:t xml:space="preserve"> </w:t>
      </w:r>
      <w:r>
        <w:rPr>
          <w:sz w:val="28"/>
          <w:szCs w:val="28"/>
        </w:rPr>
        <w:t>Abdullah</w:t>
      </w:r>
      <w:r>
        <w:rPr>
          <w:sz w:val="28"/>
          <w:szCs w:val="28"/>
          <w:lang w:val="az-Cyrl-AZ"/>
        </w:rPr>
        <w:t xml:space="preserve"> </w:t>
      </w:r>
      <w:r>
        <w:rPr>
          <w:sz w:val="28"/>
          <w:szCs w:val="28"/>
        </w:rPr>
        <w:t>və</w:t>
      </w:r>
      <w:r>
        <w:rPr>
          <w:sz w:val="28"/>
          <w:szCs w:val="28"/>
          <w:lang w:val="az-Cyrl-AZ"/>
        </w:rPr>
        <w:t xml:space="preserve"> </w:t>
      </w:r>
      <w:r>
        <w:rPr>
          <w:sz w:val="28"/>
          <w:szCs w:val="28"/>
        </w:rPr>
        <w:t>Bəni</w:t>
      </w:r>
      <w:r>
        <w:rPr>
          <w:sz w:val="28"/>
          <w:szCs w:val="28"/>
          <w:lang w:val="az-Cyrl-AZ"/>
        </w:rPr>
        <w:t>-</w:t>
      </w:r>
      <w:r>
        <w:rPr>
          <w:sz w:val="28"/>
          <w:szCs w:val="28"/>
        </w:rPr>
        <w:t>Haşimdən</w:t>
      </w:r>
      <w:r>
        <w:rPr>
          <w:sz w:val="28"/>
          <w:szCs w:val="28"/>
          <w:lang w:val="az-Cyrl-AZ"/>
        </w:rPr>
        <w:t xml:space="preserve"> </w:t>
      </w:r>
      <w:r>
        <w:rPr>
          <w:sz w:val="28"/>
          <w:szCs w:val="28"/>
        </w:rPr>
        <w:t>bir</w:t>
      </w:r>
      <w:r>
        <w:rPr>
          <w:sz w:val="28"/>
          <w:szCs w:val="28"/>
          <w:lang w:val="az-Cyrl-AZ"/>
        </w:rPr>
        <w:t xml:space="preserve"> </w:t>
      </w:r>
      <w:r>
        <w:rPr>
          <w:sz w:val="28"/>
          <w:szCs w:val="28"/>
        </w:rPr>
        <w:t>qrup</w:t>
      </w:r>
      <w:r>
        <w:rPr>
          <w:sz w:val="28"/>
          <w:szCs w:val="28"/>
          <w:lang w:val="az-Cyrl-AZ"/>
        </w:rPr>
        <w:t xml:space="preserve"> </w:t>
      </w:r>
      <w:r>
        <w:rPr>
          <w:sz w:val="28"/>
          <w:szCs w:val="28"/>
        </w:rPr>
        <w:t>adam</w:t>
      </w:r>
      <w:r>
        <w:rPr>
          <w:sz w:val="28"/>
          <w:szCs w:val="28"/>
          <w:lang w:val="az-Cyrl-AZ"/>
        </w:rPr>
        <w:t xml:space="preserve"> </w:t>
      </w:r>
      <w:r>
        <w:rPr>
          <w:sz w:val="28"/>
          <w:szCs w:val="28"/>
        </w:rPr>
        <w:t>oradaydı</w:t>
      </w:r>
      <w:r>
        <w:rPr>
          <w:sz w:val="28"/>
          <w:szCs w:val="28"/>
          <w:lang w:val="az-Cyrl-AZ"/>
        </w:rPr>
        <w:t xml:space="preserve">. </w:t>
      </w:r>
      <w:r>
        <w:rPr>
          <w:sz w:val="28"/>
          <w:szCs w:val="28"/>
        </w:rPr>
        <w:t>Bu</w:t>
      </w:r>
      <w:r>
        <w:rPr>
          <w:sz w:val="28"/>
          <w:szCs w:val="28"/>
          <w:lang w:val="az-Cyrl-AZ"/>
        </w:rPr>
        <w:t xml:space="preserve">, </w:t>
      </w:r>
      <w:r>
        <w:rPr>
          <w:sz w:val="28"/>
          <w:szCs w:val="28"/>
        </w:rPr>
        <w:t>şəhadətlə</w:t>
      </w:r>
      <w:r>
        <w:rPr>
          <w:sz w:val="28"/>
          <w:szCs w:val="28"/>
          <w:lang w:val="az-Cyrl-AZ"/>
        </w:rPr>
        <w:t xml:space="preserve"> </w:t>
      </w:r>
      <w:r>
        <w:rPr>
          <w:sz w:val="28"/>
          <w:szCs w:val="28"/>
        </w:rPr>
        <w:t>həyata</w:t>
      </w:r>
      <w:r>
        <w:rPr>
          <w:sz w:val="28"/>
          <w:szCs w:val="28"/>
          <w:lang w:val="az-Cyrl-AZ"/>
        </w:rPr>
        <w:t xml:space="preserve"> </w:t>
      </w:r>
      <w:r>
        <w:rPr>
          <w:sz w:val="28"/>
          <w:szCs w:val="28"/>
        </w:rPr>
        <w:t>keçməli</w:t>
      </w:r>
      <w:r>
        <w:rPr>
          <w:sz w:val="28"/>
          <w:szCs w:val="28"/>
          <w:lang w:val="az-Cyrl-AZ"/>
        </w:rPr>
        <w:t xml:space="preserve"> </w:t>
      </w:r>
      <w:r>
        <w:rPr>
          <w:sz w:val="28"/>
          <w:szCs w:val="28"/>
        </w:rPr>
        <w:t>olan</w:t>
      </w:r>
      <w:r>
        <w:rPr>
          <w:sz w:val="28"/>
          <w:szCs w:val="28"/>
          <w:lang w:val="az-Cyrl-AZ"/>
        </w:rPr>
        <w:t xml:space="preserve"> </w:t>
      </w:r>
      <w:r>
        <w:rPr>
          <w:sz w:val="28"/>
          <w:szCs w:val="28"/>
        </w:rPr>
        <w:t>məqsədin</w:t>
      </w:r>
      <w:r>
        <w:rPr>
          <w:sz w:val="28"/>
          <w:szCs w:val="28"/>
          <w:lang w:val="az-Cyrl-AZ"/>
        </w:rPr>
        <w:t xml:space="preserve"> </w:t>
      </w:r>
      <w:r>
        <w:rPr>
          <w:sz w:val="28"/>
          <w:szCs w:val="28"/>
        </w:rPr>
        <w:t>reallaşmasına</w:t>
      </w:r>
      <w:r>
        <w:rPr>
          <w:sz w:val="28"/>
          <w:szCs w:val="28"/>
          <w:lang w:val="az-Cyrl-AZ"/>
        </w:rPr>
        <w:t xml:space="preserve"> </w:t>
      </w:r>
      <w:r>
        <w:rPr>
          <w:sz w:val="28"/>
          <w:szCs w:val="28"/>
        </w:rPr>
        <w:t>bir</w:t>
      </w:r>
      <w:r>
        <w:rPr>
          <w:sz w:val="28"/>
          <w:szCs w:val="28"/>
          <w:lang w:val="az-Cyrl-AZ"/>
        </w:rPr>
        <w:t xml:space="preserve"> </w:t>
      </w:r>
      <w:r>
        <w:rPr>
          <w:sz w:val="28"/>
          <w:szCs w:val="28"/>
        </w:rPr>
        <w:t>nümunədir</w:t>
      </w:r>
      <w:r>
        <w:rPr>
          <w:sz w:val="28"/>
          <w:szCs w:val="28"/>
          <w:lang w:val="az-Cyrl-AZ"/>
        </w:rPr>
        <w:t xml:space="preserve">; </w:t>
      </w:r>
      <w:r>
        <w:rPr>
          <w:sz w:val="28"/>
          <w:szCs w:val="28"/>
        </w:rPr>
        <w:t>yəni</w:t>
      </w:r>
      <w:r>
        <w:rPr>
          <w:sz w:val="28"/>
          <w:szCs w:val="28"/>
          <w:lang w:val="az-Cyrl-AZ"/>
        </w:rPr>
        <w:t xml:space="preserve"> </w:t>
      </w:r>
      <w:r>
        <w:rPr>
          <w:sz w:val="28"/>
          <w:szCs w:val="28"/>
        </w:rPr>
        <w:t>bu</w:t>
      </w:r>
      <w:r>
        <w:rPr>
          <w:sz w:val="28"/>
          <w:szCs w:val="28"/>
          <w:lang w:val="az-Cyrl-AZ"/>
        </w:rPr>
        <w:t xml:space="preserve"> </w:t>
      </w:r>
      <w:r>
        <w:rPr>
          <w:sz w:val="28"/>
          <w:szCs w:val="28"/>
        </w:rPr>
        <w:t>düşüncənin</w:t>
      </w:r>
      <w:r>
        <w:rPr>
          <w:sz w:val="28"/>
          <w:szCs w:val="28"/>
          <w:lang w:val="az-Cyrl-AZ"/>
        </w:rPr>
        <w:t xml:space="preserve"> </w:t>
      </w:r>
      <w:r>
        <w:rPr>
          <w:sz w:val="28"/>
          <w:szCs w:val="28"/>
        </w:rPr>
        <w:t>genişlənməsi</w:t>
      </w:r>
      <w:r>
        <w:rPr>
          <w:sz w:val="28"/>
          <w:szCs w:val="28"/>
          <w:lang w:val="az-Cyrl-AZ"/>
        </w:rPr>
        <w:t xml:space="preserve"> </w:t>
      </w:r>
      <w:r>
        <w:rPr>
          <w:sz w:val="28"/>
          <w:szCs w:val="28"/>
        </w:rPr>
        <w:t>və</w:t>
      </w:r>
      <w:r>
        <w:rPr>
          <w:sz w:val="28"/>
          <w:szCs w:val="28"/>
          <w:lang w:val="az-Cyrl-AZ"/>
        </w:rPr>
        <w:t xml:space="preserve"> </w:t>
      </w:r>
      <w:r>
        <w:rPr>
          <w:sz w:val="28"/>
          <w:szCs w:val="28"/>
        </w:rPr>
        <w:t>xalqın</w:t>
      </w:r>
      <w:r>
        <w:rPr>
          <w:sz w:val="28"/>
          <w:szCs w:val="28"/>
          <w:lang w:val="az-Cyrl-AZ"/>
        </w:rPr>
        <w:t xml:space="preserve"> </w:t>
      </w:r>
      <w:r>
        <w:rPr>
          <w:sz w:val="28"/>
          <w:szCs w:val="28"/>
        </w:rPr>
        <w:t>cəsarətlənməsi</w:t>
      </w:r>
      <w:r>
        <w:rPr>
          <w:sz w:val="28"/>
          <w:szCs w:val="28"/>
          <w:lang w:val="az-Cyrl-AZ"/>
        </w:rPr>
        <w:t xml:space="preserve">. </w:t>
      </w:r>
      <w:r>
        <w:rPr>
          <w:sz w:val="28"/>
          <w:szCs w:val="28"/>
        </w:rPr>
        <w:t>Təvvabin</w:t>
      </w:r>
      <w:r>
        <w:rPr>
          <w:sz w:val="28"/>
          <w:szCs w:val="28"/>
          <w:lang w:val="az-Cyrl-AZ"/>
        </w:rPr>
        <w:t xml:space="preserve"> (</w:t>
      </w:r>
      <w:r>
        <w:rPr>
          <w:sz w:val="28"/>
          <w:szCs w:val="28"/>
        </w:rPr>
        <w:t>tövbə</w:t>
      </w:r>
      <w:r>
        <w:rPr>
          <w:sz w:val="28"/>
          <w:szCs w:val="28"/>
          <w:lang w:val="az-Cyrl-AZ"/>
        </w:rPr>
        <w:t xml:space="preserve"> </w:t>
      </w:r>
      <w:r>
        <w:rPr>
          <w:sz w:val="28"/>
          <w:szCs w:val="28"/>
        </w:rPr>
        <w:t>edənlər</w:t>
      </w:r>
      <w:r>
        <w:rPr>
          <w:sz w:val="28"/>
          <w:szCs w:val="28"/>
          <w:lang w:val="az-Cyrl-AZ"/>
        </w:rPr>
        <w:t xml:space="preserve">) </w:t>
      </w:r>
      <w:r>
        <w:rPr>
          <w:sz w:val="28"/>
          <w:szCs w:val="28"/>
        </w:rPr>
        <w:t>macərası</w:t>
      </w:r>
      <w:r>
        <w:rPr>
          <w:sz w:val="28"/>
          <w:szCs w:val="28"/>
          <w:lang w:val="az-Cyrl-AZ"/>
        </w:rPr>
        <w:t xml:space="preserve"> </w:t>
      </w:r>
      <w:r>
        <w:rPr>
          <w:sz w:val="28"/>
          <w:szCs w:val="28"/>
        </w:rPr>
        <w:t>da</w:t>
      </w:r>
      <w:r>
        <w:rPr>
          <w:sz w:val="28"/>
          <w:szCs w:val="28"/>
          <w:lang w:val="az-Cyrl-AZ"/>
        </w:rPr>
        <w:t xml:space="preserve"> </w:t>
      </w:r>
      <w:r>
        <w:rPr>
          <w:sz w:val="28"/>
          <w:szCs w:val="28"/>
        </w:rPr>
        <w:t>buradan</w:t>
      </w:r>
      <w:r>
        <w:rPr>
          <w:sz w:val="28"/>
          <w:szCs w:val="28"/>
          <w:lang w:val="az-Cyrl-AZ"/>
        </w:rPr>
        <w:t xml:space="preserve"> </w:t>
      </w:r>
      <w:r>
        <w:rPr>
          <w:sz w:val="28"/>
          <w:szCs w:val="28"/>
        </w:rPr>
        <w:t>əmələ</w:t>
      </w:r>
      <w:r>
        <w:rPr>
          <w:sz w:val="28"/>
          <w:szCs w:val="28"/>
          <w:lang w:val="az-Cyrl-AZ"/>
        </w:rPr>
        <w:t xml:space="preserve"> </w:t>
      </w:r>
      <w:r>
        <w:rPr>
          <w:sz w:val="28"/>
          <w:szCs w:val="28"/>
        </w:rPr>
        <w:t>gəldi</w:t>
      </w:r>
      <w:r>
        <w:rPr>
          <w:sz w:val="28"/>
          <w:szCs w:val="28"/>
          <w:lang w:val="az-Cyrl-AZ"/>
        </w:rPr>
        <w:t xml:space="preserve">. </w:t>
      </w:r>
      <w:r>
        <w:rPr>
          <w:sz w:val="28"/>
          <w:szCs w:val="28"/>
        </w:rPr>
        <w:t>Təvvabin</w:t>
      </w:r>
      <w:r>
        <w:rPr>
          <w:sz w:val="28"/>
          <w:szCs w:val="28"/>
          <w:lang w:val="az-Cyrl-AZ"/>
        </w:rPr>
        <w:t xml:space="preserve"> </w:t>
      </w:r>
      <w:r>
        <w:rPr>
          <w:sz w:val="28"/>
          <w:szCs w:val="28"/>
        </w:rPr>
        <w:t>qiyamı</w:t>
      </w:r>
      <w:r>
        <w:rPr>
          <w:sz w:val="28"/>
          <w:szCs w:val="28"/>
          <w:lang w:val="az-Cyrl-AZ"/>
        </w:rPr>
        <w:t xml:space="preserve"> </w:t>
      </w:r>
      <w:r>
        <w:rPr>
          <w:sz w:val="28"/>
          <w:szCs w:val="28"/>
        </w:rPr>
        <w:t>yatırılsa</w:t>
      </w:r>
      <w:r>
        <w:rPr>
          <w:sz w:val="28"/>
          <w:szCs w:val="28"/>
          <w:lang w:val="az-Cyrl-AZ"/>
        </w:rPr>
        <w:t xml:space="preserve"> </w:t>
      </w:r>
      <w:r>
        <w:rPr>
          <w:sz w:val="28"/>
          <w:szCs w:val="28"/>
        </w:rPr>
        <w:t>da,</w:t>
      </w:r>
      <w:r w:rsidRPr="001B0AA7">
        <w:rPr>
          <w:rStyle w:val="FootnoteReference"/>
          <w:lang w:val="az-Cyrl-AZ"/>
        </w:rPr>
        <w:footnoteReference w:id="49"/>
      </w:r>
      <w:r>
        <w:rPr>
          <w:sz w:val="28"/>
          <w:szCs w:val="28"/>
          <w:lang w:val="az-Cyrl-AZ"/>
        </w:rPr>
        <w:t xml:space="preserve"> </w:t>
      </w:r>
      <w:r>
        <w:rPr>
          <w:sz w:val="28"/>
          <w:szCs w:val="28"/>
        </w:rPr>
        <w:t>qısa</w:t>
      </w:r>
      <w:r>
        <w:rPr>
          <w:sz w:val="28"/>
          <w:szCs w:val="28"/>
          <w:lang w:val="az-Cyrl-AZ"/>
        </w:rPr>
        <w:t xml:space="preserve"> </w:t>
      </w:r>
      <w:r>
        <w:rPr>
          <w:sz w:val="28"/>
          <w:szCs w:val="28"/>
        </w:rPr>
        <w:t>fasilədən</w:t>
      </w:r>
      <w:r>
        <w:rPr>
          <w:sz w:val="28"/>
          <w:szCs w:val="28"/>
          <w:lang w:val="az-Cyrl-AZ"/>
        </w:rPr>
        <w:t xml:space="preserve"> </w:t>
      </w:r>
      <w:r>
        <w:rPr>
          <w:sz w:val="28"/>
          <w:szCs w:val="28"/>
        </w:rPr>
        <w:t>sonra</w:t>
      </w:r>
      <w:r>
        <w:rPr>
          <w:sz w:val="28"/>
          <w:szCs w:val="28"/>
          <w:lang w:val="az-Cyrl-AZ"/>
        </w:rPr>
        <w:t xml:space="preserve"> </w:t>
      </w:r>
      <w:r>
        <w:rPr>
          <w:sz w:val="28"/>
          <w:szCs w:val="28"/>
        </w:rPr>
        <w:t>Muxtarın</w:t>
      </w:r>
      <w:r>
        <w:rPr>
          <w:sz w:val="28"/>
          <w:szCs w:val="28"/>
          <w:lang w:val="az-Cyrl-AZ"/>
        </w:rPr>
        <w:t xml:space="preserve"> </w:t>
      </w:r>
      <w:r>
        <w:rPr>
          <w:sz w:val="28"/>
          <w:szCs w:val="28"/>
        </w:rPr>
        <w:t>və</w:t>
      </w:r>
      <w:r>
        <w:rPr>
          <w:sz w:val="28"/>
          <w:szCs w:val="28"/>
          <w:lang w:val="az-Cyrl-AZ"/>
        </w:rPr>
        <w:t xml:space="preserve"> </w:t>
      </w:r>
      <w:r>
        <w:rPr>
          <w:sz w:val="28"/>
          <w:szCs w:val="28"/>
        </w:rPr>
        <w:t>digər</w:t>
      </w:r>
      <w:r>
        <w:rPr>
          <w:sz w:val="28"/>
          <w:szCs w:val="28"/>
          <w:lang w:val="az-Cyrl-AZ"/>
        </w:rPr>
        <w:t xml:space="preserve"> </w:t>
      </w:r>
      <w:r>
        <w:rPr>
          <w:sz w:val="28"/>
          <w:szCs w:val="28"/>
        </w:rPr>
        <w:t>Kufə</w:t>
      </w:r>
      <w:r>
        <w:rPr>
          <w:sz w:val="28"/>
          <w:szCs w:val="28"/>
          <w:lang w:val="az-Cyrl-AZ"/>
        </w:rPr>
        <w:t xml:space="preserve"> </w:t>
      </w:r>
      <w:r>
        <w:rPr>
          <w:sz w:val="28"/>
          <w:szCs w:val="28"/>
        </w:rPr>
        <w:t>qəhrəmanlarının</w:t>
      </w:r>
      <w:r>
        <w:rPr>
          <w:sz w:val="28"/>
          <w:szCs w:val="28"/>
          <w:lang w:val="az-Cyrl-AZ"/>
        </w:rPr>
        <w:t xml:space="preserve"> </w:t>
      </w:r>
      <w:r>
        <w:rPr>
          <w:sz w:val="28"/>
          <w:szCs w:val="28"/>
        </w:rPr>
        <w:t>qiyamı</w:t>
      </w:r>
      <w:r>
        <w:rPr>
          <w:sz w:val="28"/>
          <w:szCs w:val="28"/>
          <w:lang w:val="az-Cyrl-AZ"/>
        </w:rPr>
        <w:t xml:space="preserve"> </w:t>
      </w:r>
      <w:r>
        <w:rPr>
          <w:sz w:val="28"/>
          <w:szCs w:val="28"/>
        </w:rPr>
        <w:t>baş</w:t>
      </w:r>
      <w:r>
        <w:rPr>
          <w:sz w:val="28"/>
          <w:szCs w:val="28"/>
          <w:lang w:val="az-Cyrl-AZ"/>
        </w:rPr>
        <w:t xml:space="preserve"> </w:t>
      </w:r>
      <w:r>
        <w:rPr>
          <w:sz w:val="28"/>
          <w:szCs w:val="28"/>
        </w:rPr>
        <w:t>verdi,</w:t>
      </w:r>
      <w:r w:rsidRPr="001B0AA7">
        <w:rPr>
          <w:rStyle w:val="FootnoteReference"/>
          <w:lang w:val="az-Cyrl-AZ"/>
        </w:rPr>
        <w:footnoteReference w:id="50"/>
      </w:r>
      <w:r>
        <w:rPr>
          <w:sz w:val="28"/>
          <w:szCs w:val="28"/>
          <w:lang w:val="az-Cyrl-AZ"/>
        </w:rPr>
        <w:t xml:space="preserve"> </w:t>
      </w:r>
      <w:r>
        <w:rPr>
          <w:sz w:val="28"/>
          <w:szCs w:val="28"/>
        </w:rPr>
        <w:t>nəticədə</w:t>
      </w:r>
      <w:r>
        <w:rPr>
          <w:sz w:val="28"/>
          <w:szCs w:val="28"/>
          <w:lang w:val="az-Cyrl-AZ"/>
        </w:rPr>
        <w:t xml:space="preserve"> </w:t>
      </w:r>
      <w:r>
        <w:rPr>
          <w:sz w:val="28"/>
          <w:szCs w:val="28"/>
        </w:rPr>
        <w:t>zalım</w:t>
      </w:r>
      <w:r>
        <w:rPr>
          <w:sz w:val="28"/>
          <w:szCs w:val="28"/>
          <w:lang w:val="az-Cyrl-AZ"/>
        </w:rPr>
        <w:t xml:space="preserve"> </w:t>
      </w:r>
      <w:r>
        <w:rPr>
          <w:sz w:val="28"/>
          <w:szCs w:val="28"/>
        </w:rPr>
        <w:t>və</w:t>
      </w:r>
      <w:r>
        <w:rPr>
          <w:sz w:val="28"/>
          <w:szCs w:val="28"/>
          <w:lang w:val="az-Cyrl-AZ"/>
        </w:rPr>
        <w:t xml:space="preserve"> </w:t>
      </w:r>
      <w:r>
        <w:rPr>
          <w:sz w:val="28"/>
          <w:szCs w:val="28"/>
        </w:rPr>
        <w:t>xəbis</w:t>
      </w:r>
      <w:r>
        <w:rPr>
          <w:sz w:val="28"/>
          <w:szCs w:val="28"/>
          <w:lang w:val="az-Cyrl-AZ"/>
        </w:rPr>
        <w:t xml:space="preserve"> </w:t>
      </w:r>
      <w:r>
        <w:rPr>
          <w:sz w:val="28"/>
          <w:szCs w:val="28"/>
        </w:rPr>
        <w:t>Bəni</w:t>
      </w:r>
      <w:r>
        <w:rPr>
          <w:sz w:val="28"/>
          <w:szCs w:val="28"/>
          <w:lang w:val="az-Cyrl-AZ"/>
        </w:rPr>
        <w:t>-</w:t>
      </w:r>
      <w:r>
        <w:rPr>
          <w:sz w:val="28"/>
          <w:szCs w:val="28"/>
        </w:rPr>
        <w:t>Üməyyə</w:t>
      </w:r>
      <w:r>
        <w:rPr>
          <w:sz w:val="28"/>
          <w:szCs w:val="28"/>
          <w:lang w:val="az-Cyrl-AZ"/>
        </w:rPr>
        <w:t xml:space="preserve"> </w:t>
      </w:r>
      <w:r>
        <w:rPr>
          <w:sz w:val="28"/>
          <w:szCs w:val="28"/>
        </w:rPr>
        <w:t>rejimi</w:t>
      </w:r>
      <w:r>
        <w:rPr>
          <w:sz w:val="28"/>
          <w:szCs w:val="28"/>
          <w:lang w:val="az-Cyrl-AZ"/>
        </w:rPr>
        <w:t xml:space="preserve"> </w:t>
      </w:r>
      <w:r>
        <w:rPr>
          <w:sz w:val="28"/>
          <w:szCs w:val="28"/>
        </w:rPr>
        <w:t>devrildi</w:t>
      </w:r>
      <w:r>
        <w:rPr>
          <w:sz w:val="28"/>
          <w:szCs w:val="28"/>
          <w:lang w:val="az-Cyrl-AZ"/>
        </w:rPr>
        <w:t xml:space="preserve">. </w:t>
      </w:r>
      <w:r>
        <w:rPr>
          <w:sz w:val="28"/>
          <w:szCs w:val="28"/>
        </w:rPr>
        <w:t>Düzdür</w:t>
      </w:r>
      <w:r>
        <w:rPr>
          <w:sz w:val="28"/>
          <w:szCs w:val="28"/>
          <w:lang w:val="az-Cyrl-AZ"/>
        </w:rPr>
        <w:t xml:space="preserve">, </w:t>
      </w:r>
      <w:r>
        <w:rPr>
          <w:sz w:val="28"/>
          <w:szCs w:val="28"/>
        </w:rPr>
        <w:t>ondan</w:t>
      </w:r>
      <w:r>
        <w:rPr>
          <w:sz w:val="28"/>
          <w:szCs w:val="28"/>
          <w:lang w:val="az-Cyrl-AZ"/>
        </w:rPr>
        <w:t xml:space="preserve"> </w:t>
      </w:r>
      <w:r>
        <w:rPr>
          <w:sz w:val="28"/>
          <w:szCs w:val="28"/>
        </w:rPr>
        <w:t>sonra</w:t>
      </w:r>
      <w:r>
        <w:rPr>
          <w:sz w:val="28"/>
          <w:szCs w:val="28"/>
          <w:lang w:val="az-Cyrl-AZ"/>
        </w:rPr>
        <w:t xml:space="preserve"> </w:t>
      </w:r>
      <w:r>
        <w:rPr>
          <w:sz w:val="28"/>
          <w:szCs w:val="28"/>
        </w:rPr>
        <w:t>Mərvanilər</w:t>
      </w:r>
      <w:r>
        <w:rPr>
          <w:sz w:val="28"/>
          <w:szCs w:val="28"/>
          <w:lang w:val="az-Cyrl-AZ"/>
        </w:rPr>
        <w:t xml:space="preserve"> </w:t>
      </w:r>
      <w:r>
        <w:rPr>
          <w:sz w:val="28"/>
          <w:szCs w:val="28"/>
        </w:rPr>
        <w:t>sülaləsi</w:t>
      </w:r>
      <w:r>
        <w:rPr>
          <w:sz w:val="28"/>
          <w:szCs w:val="28"/>
          <w:lang w:val="az-Cyrl-AZ"/>
        </w:rPr>
        <w:t xml:space="preserve"> </w:t>
      </w:r>
      <w:r>
        <w:rPr>
          <w:sz w:val="28"/>
          <w:szCs w:val="28"/>
        </w:rPr>
        <w:t>gəldi,</w:t>
      </w:r>
      <w:r w:rsidRPr="001B0AA7">
        <w:rPr>
          <w:rStyle w:val="FootnoteReference"/>
          <w:lang w:val="az-Cyrl-AZ"/>
        </w:rPr>
        <w:footnoteReference w:id="51"/>
      </w:r>
      <w:r>
        <w:rPr>
          <w:sz w:val="28"/>
          <w:szCs w:val="28"/>
          <w:lang w:val="az-Cyrl-AZ"/>
        </w:rPr>
        <w:t xml:space="preserve"> </w:t>
      </w:r>
      <w:r>
        <w:rPr>
          <w:sz w:val="28"/>
          <w:szCs w:val="28"/>
        </w:rPr>
        <w:t>amma</w:t>
      </w:r>
      <w:r>
        <w:rPr>
          <w:sz w:val="28"/>
          <w:szCs w:val="28"/>
          <w:lang w:val="az-Cyrl-AZ"/>
        </w:rPr>
        <w:t xml:space="preserve"> </w:t>
      </w:r>
      <w:r>
        <w:rPr>
          <w:sz w:val="28"/>
          <w:szCs w:val="28"/>
        </w:rPr>
        <w:t>mübarizə</w:t>
      </w:r>
      <w:r>
        <w:rPr>
          <w:sz w:val="28"/>
          <w:szCs w:val="28"/>
          <w:lang w:val="az-Cyrl-AZ"/>
        </w:rPr>
        <w:t xml:space="preserve"> </w:t>
      </w:r>
      <w:r>
        <w:rPr>
          <w:sz w:val="28"/>
          <w:szCs w:val="28"/>
        </w:rPr>
        <w:t>davam</w:t>
      </w:r>
      <w:r>
        <w:rPr>
          <w:sz w:val="28"/>
          <w:szCs w:val="28"/>
          <w:lang w:val="az-Cyrl-AZ"/>
        </w:rPr>
        <w:t xml:space="preserve"> </w:t>
      </w:r>
      <w:r>
        <w:rPr>
          <w:sz w:val="28"/>
          <w:szCs w:val="28"/>
        </w:rPr>
        <w:t>etdi</w:t>
      </w:r>
      <w:r>
        <w:rPr>
          <w:sz w:val="28"/>
          <w:szCs w:val="28"/>
          <w:lang w:val="az-Cyrl-AZ"/>
        </w:rPr>
        <w:t xml:space="preserve"> </w:t>
      </w:r>
      <w:r>
        <w:rPr>
          <w:sz w:val="28"/>
          <w:szCs w:val="28"/>
        </w:rPr>
        <w:t>və</w:t>
      </w:r>
      <w:r>
        <w:rPr>
          <w:sz w:val="28"/>
          <w:szCs w:val="28"/>
          <w:lang w:val="az-Cyrl-AZ"/>
        </w:rPr>
        <w:t xml:space="preserve"> </w:t>
      </w:r>
      <w:r>
        <w:rPr>
          <w:sz w:val="28"/>
          <w:szCs w:val="28"/>
        </w:rPr>
        <w:t>yol</w:t>
      </w:r>
      <w:r>
        <w:rPr>
          <w:sz w:val="28"/>
          <w:szCs w:val="28"/>
          <w:lang w:val="az-Cyrl-AZ"/>
        </w:rPr>
        <w:t xml:space="preserve"> </w:t>
      </w:r>
      <w:r>
        <w:rPr>
          <w:sz w:val="28"/>
          <w:szCs w:val="28"/>
        </w:rPr>
        <w:t>açıldı</w:t>
      </w:r>
      <w:r>
        <w:rPr>
          <w:sz w:val="28"/>
          <w:szCs w:val="28"/>
          <w:lang w:val="az-Cyrl-AZ"/>
        </w:rPr>
        <w:t>.</w:t>
      </w:r>
    </w:p>
    <w:p w:rsidR="0066065D" w:rsidRDefault="0066065D" w:rsidP="0066065D">
      <w:pPr>
        <w:ind w:firstLine="426"/>
        <w:rPr>
          <w:sz w:val="28"/>
          <w:szCs w:val="28"/>
        </w:rPr>
      </w:pPr>
      <w:r>
        <w:rPr>
          <w:sz w:val="28"/>
          <w:szCs w:val="28"/>
        </w:rPr>
        <w:lastRenderedPageBreak/>
        <w:t>Ərbəinin</w:t>
      </w:r>
      <w:r>
        <w:rPr>
          <w:sz w:val="28"/>
          <w:szCs w:val="28"/>
          <w:lang w:val="az-Cyrl-AZ"/>
        </w:rPr>
        <w:t xml:space="preserve"> </w:t>
      </w:r>
      <w:r>
        <w:rPr>
          <w:sz w:val="28"/>
          <w:szCs w:val="28"/>
        </w:rPr>
        <w:t>xüsusiyyəti</w:t>
      </w:r>
      <w:r>
        <w:rPr>
          <w:sz w:val="28"/>
          <w:szCs w:val="28"/>
          <w:lang w:val="az-Cyrl-AZ"/>
        </w:rPr>
        <w:t xml:space="preserve"> </w:t>
      </w:r>
      <w:r>
        <w:rPr>
          <w:sz w:val="28"/>
          <w:szCs w:val="28"/>
        </w:rPr>
        <w:t>belədir; Ərbəində</w:t>
      </w:r>
      <w:r>
        <w:rPr>
          <w:sz w:val="28"/>
          <w:szCs w:val="28"/>
          <w:lang w:val="az-Cyrl-AZ"/>
        </w:rPr>
        <w:t xml:space="preserve"> </w:t>
      </w:r>
      <w:r>
        <w:rPr>
          <w:sz w:val="28"/>
          <w:szCs w:val="28"/>
        </w:rPr>
        <w:t>ifşaçılıq</w:t>
      </w:r>
      <w:r>
        <w:rPr>
          <w:sz w:val="28"/>
          <w:szCs w:val="28"/>
          <w:lang w:val="az-Cyrl-AZ"/>
        </w:rPr>
        <w:t xml:space="preserve"> </w:t>
      </w:r>
      <w:r>
        <w:rPr>
          <w:sz w:val="28"/>
          <w:szCs w:val="28"/>
        </w:rPr>
        <w:t>da</w:t>
      </w:r>
      <w:r>
        <w:rPr>
          <w:sz w:val="28"/>
          <w:szCs w:val="28"/>
          <w:lang w:val="az-Cyrl-AZ"/>
        </w:rPr>
        <w:t xml:space="preserve"> </w:t>
      </w:r>
      <w:r>
        <w:rPr>
          <w:sz w:val="28"/>
          <w:szCs w:val="28"/>
        </w:rPr>
        <w:t>var</w:t>
      </w:r>
      <w:r>
        <w:rPr>
          <w:sz w:val="28"/>
          <w:szCs w:val="28"/>
          <w:lang w:val="az-Cyrl-AZ"/>
        </w:rPr>
        <w:t xml:space="preserve">, </w:t>
      </w:r>
      <w:r>
        <w:rPr>
          <w:sz w:val="28"/>
          <w:szCs w:val="28"/>
        </w:rPr>
        <w:t>əməl</w:t>
      </w:r>
      <w:r>
        <w:rPr>
          <w:sz w:val="28"/>
          <w:szCs w:val="28"/>
          <w:lang w:val="az-Cyrl-AZ"/>
        </w:rPr>
        <w:t xml:space="preserve"> </w:t>
      </w:r>
      <w:r>
        <w:rPr>
          <w:sz w:val="28"/>
          <w:szCs w:val="28"/>
        </w:rPr>
        <w:t>də</w:t>
      </w:r>
      <w:r>
        <w:rPr>
          <w:sz w:val="28"/>
          <w:szCs w:val="28"/>
          <w:lang w:val="az-Cyrl-AZ"/>
        </w:rPr>
        <w:t xml:space="preserve"> </w:t>
      </w:r>
      <w:r>
        <w:rPr>
          <w:sz w:val="28"/>
          <w:szCs w:val="28"/>
        </w:rPr>
        <w:t>var</w:t>
      </w:r>
      <w:r>
        <w:rPr>
          <w:sz w:val="28"/>
          <w:szCs w:val="28"/>
          <w:lang w:val="az-Cyrl-AZ"/>
        </w:rPr>
        <w:t xml:space="preserve">, </w:t>
      </w:r>
      <w:r>
        <w:rPr>
          <w:sz w:val="28"/>
          <w:szCs w:val="28"/>
        </w:rPr>
        <w:t>ifşaedici</w:t>
      </w:r>
      <w:r>
        <w:rPr>
          <w:sz w:val="28"/>
          <w:szCs w:val="28"/>
          <w:lang w:val="az-Cyrl-AZ"/>
        </w:rPr>
        <w:t xml:space="preserve"> </w:t>
      </w:r>
      <w:r>
        <w:rPr>
          <w:sz w:val="28"/>
          <w:szCs w:val="28"/>
        </w:rPr>
        <w:t>məqsədlərin</w:t>
      </w:r>
      <w:r>
        <w:rPr>
          <w:sz w:val="28"/>
          <w:szCs w:val="28"/>
          <w:lang w:val="az-Cyrl-AZ"/>
        </w:rPr>
        <w:t xml:space="preserve"> </w:t>
      </w:r>
      <w:r>
        <w:rPr>
          <w:sz w:val="28"/>
          <w:szCs w:val="28"/>
        </w:rPr>
        <w:t>reallaşması</w:t>
      </w:r>
      <w:r>
        <w:rPr>
          <w:sz w:val="28"/>
          <w:szCs w:val="28"/>
          <w:lang w:val="az-Cyrl-AZ"/>
        </w:rPr>
        <w:t xml:space="preserve"> </w:t>
      </w:r>
      <w:r>
        <w:rPr>
          <w:sz w:val="28"/>
          <w:szCs w:val="28"/>
        </w:rPr>
        <w:t>da</w:t>
      </w:r>
      <w:r>
        <w:rPr>
          <w:sz w:val="28"/>
          <w:szCs w:val="28"/>
          <w:lang w:val="az-Cyrl-AZ"/>
        </w:rPr>
        <w:t>.</w:t>
      </w:r>
    </w:p>
    <w:p w:rsidR="0066065D" w:rsidRPr="00EC366F"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lang w:val="az-Cyrl-AZ"/>
        </w:rPr>
      </w:pPr>
      <w:r>
        <w:rPr>
          <w:sz w:val="28"/>
          <w:szCs w:val="28"/>
        </w:rPr>
        <w:t>Aşura</w:t>
      </w:r>
      <w:r>
        <w:rPr>
          <w:sz w:val="28"/>
          <w:szCs w:val="28"/>
          <w:lang w:val="az-Cyrl-AZ"/>
        </w:rPr>
        <w:t xml:space="preserve"> </w:t>
      </w:r>
      <w:r>
        <w:rPr>
          <w:sz w:val="28"/>
          <w:szCs w:val="28"/>
        </w:rPr>
        <w:t>mesajı</w:t>
      </w:r>
      <w:r>
        <w:rPr>
          <w:sz w:val="28"/>
          <w:szCs w:val="28"/>
          <w:lang w:val="az-Cyrl-AZ"/>
        </w:rPr>
        <w:t xml:space="preserve"> </w:t>
      </w:r>
      <w:r>
        <w:rPr>
          <w:sz w:val="28"/>
          <w:szCs w:val="28"/>
        </w:rPr>
        <w:t>həzrət</w:t>
      </w:r>
      <w:r>
        <w:rPr>
          <w:sz w:val="28"/>
          <w:szCs w:val="28"/>
          <w:lang w:val="az-Cyrl-AZ"/>
        </w:rPr>
        <w:t xml:space="preserve"> </w:t>
      </w:r>
      <w:r>
        <w:rPr>
          <w:sz w:val="28"/>
          <w:szCs w:val="28"/>
        </w:rPr>
        <w:t>Zeynəbin</w:t>
      </w:r>
      <w:r>
        <w:rPr>
          <w:sz w:val="28"/>
          <w:szCs w:val="28"/>
          <w:lang w:val="az-Cyrl-AZ"/>
        </w:rPr>
        <w:t xml:space="preserve"> </w:t>
      </w:r>
      <w:r>
        <w:rPr>
          <w:sz w:val="28"/>
          <w:szCs w:val="28"/>
        </w:rPr>
        <w:t>və</w:t>
      </w:r>
      <w:r>
        <w:rPr>
          <w:sz w:val="28"/>
          <w:szCs w:val="28"/>
          <w:lang w:val="az-Cyrl-AZ"/>
        </w:rPr>
        <w:t xml:space="preserve"> </w:t>
      </w:r>
      <w:r>
        <w:rPr>
          <w:sz w:val="28"/>
          <w:szCs w:val="28"/>
        </w:rPr>
        <w:t>İmam</w:t>
      </w:r>
      <w:r>
        <w:rPr>
          <w:sz w:val="28"/>
          <w:szCs w:val="28"/>
          <w:lang w:val="az-Cyrl-AZ"/>
        </w:rPr>
        <w:t xml:space="preserve"> </w:t>
      </w:r>
      <w:r>
        <w:rPr>
          <w:sz w:val="28"/>
          <w:szCs w:val="28"/>
        </w:rPr>
        <w:t>Səccadın</w:t>
      </w:r>
      <w:r>
        <w:rPr>
          <w:sz w:val="28"/>
          <w:szCs w:val="28"/>
          <w:lang w:val="az-Cyrl-AZ"/>
        </w:rPr>
        <w:t xml:space="preserve"> (</w:t>
      </w:r>
      <w:r>
        <w:rPr>
          <w:sz w:val="28"/>
          <w:szCs w:val="28"/>
        </w:rPr>
        <w:t>ə</w:t>
      </w:r>
      <w:r>
        <w:rPr>
          <w:sz w:val="28"/>
          <w:szCs w:val="28"/>
          <w:lang w:val="az-Cyrl-AZ"/>
        </w:rPr>
        <w:t xml:space="preserve">) </w:t>
      </w:r>
      <w:r>
        <w:rPr>
          <w:sz w:val="28"/>
          <w:szCs w:val="28"/>
        </w:rPr>
        <w:t>ifşaedici</w:t>
      </w:r>
      <w:r>
        <w:rPr>
          <w:sz w:val="28"/>
          <w:szCs w:val="28"/>
          <w:lang w:val="az-Cyrl-AZ"/>
        </w:rPr>
        <w:t xml:space="preserve"> </w:t>
      </w:r>
      <w:r>
        <w:rPr>
          <w:sz w:val="28"/>
          <w:szCs w:val="28"/>
        </w:rPr>
        <w:t>çıxışları</w:t>
      </w:r>
      <w:r>
        <w:rPr>
          <w:sz w:val="28"/>
          <w:szCs w:val="28"/>
          <w:lang w:val="az-Cyrl-AZ"/>
        </w:rPr>
        <w:t xml:space="preserve"> </w:t>
      </w:r>
      <w:r>
        <w:rPr>
          <w:sz w:val="28"/>
          <w:szCs w:val="28"/>
        </w:rPr>
        <w:t>vasitəsilə</w:t>
      </w:r>
      <w:r>
        <w:rPr>
          <w:sz w:val="28"/>
          <w:szCs w:val="28"/>
          <w:lang w:val="az-Cyrl-AZ"/>
        </w:rPr>
        <w:t xml:space="preserve"> </w:t>
      </w:r>
      <w:r>
        <w:rPr>
          <w:sz w:val="28"/>
          <w:szCs w:val="28"/>
        </w:rPr>
        <w:t>yayıldı</w:t>
      </w:r>
      <w:r>
        <w:rPr>
          <w:sz w:val="28"/>
          <w:szCs w:val="28"/>
          <w:lang w:val="az-Cyrl-AZ"/>
        </w:rPr>
        <w:t>.</w:t>
      </w:r>
    </w:p>
    <w:p w:rsidR="0066065D" w:rsidRDefault="0066065D" w:rsidP="0066065D">
      <w:pPr>
        <w:ind w:firstLine="426"/>
        <w:rPr>
          <w:sz w:val="28"/>
          <w:szCs w:val="28"/>
          <w:lang w:val="az-Cyrl-AZ"/>
        </w:rPr>
      </w:pPr>
      <w:r>
        <w:rPr>
          <w:sz w:val="28"/>
          <w:szCs w:val="28"/>
        </w:rPr>
        <w:t>Repressiya xalqın</w:t>
      </w:r>
      <w:r>
        <w:rPr>
          <w:sz w:val="28"/>
          <w:szCs w:val="28"/>
          <w:lang w:val="az-Cyrl-AZ"/>
        </w:rPr>
        <w:t xml:space="preserve"> </w:t>
      </w:r>
      <w:r>
        <w:rPr>
          <w:sz w:val="28"/>
          <w:szCs w:val="28"/>
        </w:rPr>
        <w:t>maariflənməsinin</w:t>
      </w:r>
      <w:r>
        <w:rPr>
          <w:sz w:val="28"/>
          <w:szCs w:val="28"/>
          <w:lang w:val="az-Cyrl-AZ"/>
        </w:rPr>
        <w:t xml:space="preserve"> </w:t>
      </w:r>
      <w:r>
        <w:rPr>
          <w:sz w:val="28"/>
          <w:szCs w:val="28"/>
        </w:rPr>
        <w:t>və</w:t>
      </w:r>
      <w:r>
        <w:rPr>
          <w:sz w:val="28"/>
          <w:szCs w:val="28"/>
          <w:lang w:val="az-Cyrl-AZ"/>
        </w:rPr>
        <w:t xml:space="preserve"> </w:t>
      </w:r>
      <w:r>
        <w:rPr>
          <w:sz w:val="28"/>
          <w:szCs w:val="28"/>
        </w:rPr>
        <w:t>əməli reaksiya verməsinin</w:t>
      </w:r>
      <w:r>
        <w:rPr>
          <w:sz w:val="28"/>
          <w:szCs w:val="28"/>
          <w:lang w:val="az-Cyrl-AZ"/>
        </w:rPr>
        <w:t xml:space="preserve"> </w:t>
      </w:r>
      <w:r>
        <w:rPr>
          <w:sz w:val="28"/>
          <w:szCs w:val="28"/>
        </w:rPr>
        <w:t>qarşısını</w:t>
      </w:r>
      <w:r>
        <w:rPr>
          <w:sz w:val="28"/>
          <w:szCs w:val="28"/>
          <w:lang w:val="az-Cyrl-AZ"/>
        </w:rPr>
        <w:t xml:space="preserve"> </w:t>
      </w:r>
      <w:r>
        <w:rPr>
          <w:sz w:val="28"/>
          <w:szCs w:val="28"/>
        </w:rPr>
        <w:t>alır</w:t>
      </w:r>
      <w:r>
        <w:rPr>
          <w:sz w:val="28"/>
          <w:szCs w:val="28"/>
          <w:lang w:val="az-Cyrl-AZ"/>
        </w:rPr>
        <w:t>.</w:t>
      </w:r>
    </w:p>
    <w:p w:rsidR="0066065D" w:rsidRDefault="0066065D" w:rsidP="0066065D">
      <w:pPr>
        <w:ind w:firstLine="426"/>
        <w:rPr>
          <w:sz w:val="28"/>
          <w:szCs w:val="28"/>
          <w:lang w:val="az-Cyrl-AZ"/>
        </w:rPr>
      </w:pPr>
      <w:r>
        <w:rPr>
          <w:sz w:val="28"/>
          <w:szCs w:val="28"/>
        </w:rPr>
        <w:t>Bir</w:t>
      </w:r>
      <w:r>
        <w:rPr>
          <w:sz w:val="28"/>
          <w:szCs w:val="28"/>
          <w:lang w:val="az-Cyrl-AZ"/>
        </w:rPr>
        <w:t xml:space="preserve"> </w:t>
      </w:r>
      <w:r>
        <w:rPr>
          <w:sz w:val="28"/>
          <w:szCs w:val="28"/>
        </w:rPr>
        <w:t>ehtimala</w:t>
      </w:r>
      <w:r>
        <w:rPr>
          <w:sz w:val="28"/>
          <w:szCs w:val="28"/>
          <w:lang w:val="az-Cyrl-AZ"/>
        </w:rPr>
        <w:t xml:space="preserve"> </w:t>
      </w:r>
      <w:r>
        <w:rPr>
          <w:sz w:val="28"/>
          <w:szCs w:val="28"/>
        </w:rPr>
        <w:t>görə</w:t>
      </w:r>
      <w:r>
        <w:rPr>
          <w:sz w:val="28"/>
          <w:szCs w:val="28"/>
          <w:lang w:val="az-Cyrl-AZ"/>
        </w:rPr>
        <w:t xml:space="preserve">, </w:t>
      </w:r>
      <w:r>
        <w:rPr>
          <w:sz w:val="28"/>
          <w:szCs w:val="28"/>
        </w:rPr>
        <w:t>Əhli</w:t>
      </w:r>
      <w:r>
        <w:rPr>
          <w:sz w:val="28"/>
          <w:szCs w:val="28"/>
          <w:lang w:val="az-Cyrl-AZ"/>
        </w:rPr>
        <w:t>-</w:t>
      </w:r>
      <w:r>
        <w:rPr>
          <w:sz w:val="28"/>
          <w:szCs w:val="28"/>
        </w:rPr>
        <w:t>beyt</w:t>
      </w:r>
      <w:r>
        <w:rPr>
          <w:sz w:val="28"/>
          <w:szCs w:val="28"/>
          <w:lang w:val="az-Cyrl-AZ"/>
        </w:rPr>
        <w:t xml:space="preserve"> </w:t>
      </w:r>
      <w:r>
        <w:rPr>
          <w:sz w:val="28"/>
          <w:szCs w:val="28"/>
        </w:rPr>
        <w:t>birinci</w:t>
      </w:r>
      <w:r>
        <w:rPr>
          <w:sz w:val="28"/>
          <w:szCs w:val="28"/>
          <w:lang w:val="az-Cyrl-AZ"/>
        </w:rPr>
        <w:t xml:space="preserve"> </w:t>
      </w:r>
      <w:r>
        <w:rPr>
          <w:sz w:val="28"/>
          <w:szCs w:val="28"/>
        </w:rPr>
        <w:t>Ərbəində</w:t>
      </w:r>
      <w:r>
        <w:rPr>
          <w:sz w:val="28"/>
          <w:szCs w:val="28"/>
          <w:lang w:val="az-Cyrl-AZ"/>
        </w:rPr>
        <w:t xml:space="preserve"> </w:t>
      </w:r>
      <w:r>
        <w:rPr>
          <w:sz w:val="28"/>
          <w:szCs w:val="28"/>
        </w:rPr>
        <w:t>Kərbəlaya</w:t>
      </w:r>
      <w:r>
        <w:rPr>
          <w:sz w:val="28"/>
          <w:szCs w:val="28"/>
          <w:lang w:val="az-Cyrl-AZ"/>
        </w:rPr>
        <w:t xml:space="preserve"> </w:t>
      </w:r>
      <w:r>
        <w:rPr>
          <w:sz w:val="28"/>
          <w:szCs w:val="28"/>
        </w:rPr>
        <w:t>gəlmişdir</w:t>
      </w:r>
      <w:r>
        <w:rPr>
          <w:sz w:val="28"/>
          <w:szCs w:val="28"/>
          <w:lang w:val="az-Cyrl-AZ"/>
        </w:rPr>
        <w:t>.</w:t>
      </w:r>
    </w:p>
    <w:p w:rsidR="0066065D" w:rsidRDefault="0066065D" w:rsidP="0066065D">
      <w:pPr>
        <w:ind w:firstLine="426"/>
        <w:rPr>
          <w:sz w:val="28"/>
          <w:szCs w:val="28"/>
          <w:lang w:val="az-Cyrl-AZ"/>
        </w:rPr>
      </w:pPr>
      <w:r>
        <w:rPr>
          <w:sz w:val="28"/>
          <w:szCs w:val="28"/>
        </w:rPr>
        <w:t>Ərbəin</w:t>
      </w:r>
      <w:r>
        <w:rPr>
          <w:sz w:val="28"/>
          <w:szCs w:val="28"/>
          <w:lang w:val="az-Cyrl-AZ"/>
        </w:rPr>
        <w:t xml:space="preserve"> </w:t>
      </w:r>
      <w:r>
        <w:rPr>
          <w:sz w:val="28"/>
          <w:szCs w:val="28"/>
        </w:rPr>
        <w:t>Aşura</w:t>
      </w:r>
      <w:r>
        <w:rPr>
          <w:sz w:val="28"/>
          <w:szCs w:val="28"/>
          <w:lang w:val="az-Cyrl-AZ"/>
        </w:rPr>
        <w:t xml:space="preserve"> </w:t>
      </w:r>
      <w:r>
        <w:rPr>
          <w:sz w:val="28"/>
          <w:szCs w:val="28"/>
        </w:rPr>
        <w:t>düşüncəsinin</w:t>
      </w:r>
      <w:r>
        <w:rPr>
          <w:sz w:val="28"/>
          <w:szCs w:val="28"/>
          <w:lang w:val="az-Cyrl-AZ"/>
        </w:rPr>
        <w:t xml:space="preserve"> </w:t>
      </w:r>
      <w:r>
        <w:rPr>
          <w:sz w:val="28"/>
          <w:szCs w:val="28"/>
        </w:rPr>
        <w:t>genişlənməsinin</w:t>
      </w:r>
      <w:r>
        <w:rPr>
          <w:sz w:val="28"/>
          <w:szCs w:val="28"/>
          <w:lang w:val="az-Cyrl-AZ"/>
        </w:rPr>
        <w:t xml:space="preserve"> </w:t>
      </w:r>
      <w:r>
        <w:rPr>
          <w:sz w:val="28"/>
          <w:szCs w:val="28"/>
        </w:rPr>
        <w:t>və</w:t>
      </w:r>
      <w:r>
        <w:rPr>
          <w:sz w:val="28"/>
          <w:szCs w:val="28"/>
          <w:lang w:val="az-Cyrl-AZ"/>
        </w:rPr>
        <w:t xml:space="preserve"> </w:t>
      </w:r>
      <w:r>
        <w:rPr>
          <w:sz w:val="28"/>
          <w:szCs w:val="28"/>
        </w:rPr>
        <w:t>xalqın</w:t>
      </w:r>
      <w:r>
        <w:rPr>
          <w:sz w:val="28"/>
          <w:szCs w:val="28"/>
          <w:lang w:val="az-Cyrl-AZ"/>
        </w:rPr>
        <w:t xml:space="preserve"> </w:t>
      </w:r>
      <w:r>
        <w:rPr>
          <w:sz w:val="28"/>
          <w:szCs w:val="28"/>
        </w:rPr>
        <w:t>cəsarətlənməsinin</w:t>
      </w:r>
      <w:r>
        <w:rPr>
          <w:sz w:val="28"/>
          <w:szCs w:val="28"/>
          <w:lang w:val="az-Cyrl-AZ"/>
        </w:rPr>
        <w:t xml:space="preserve"> </w:t>
      </w:r>
      <w:r>
        <w:rPr>
          <w:sz w:val="28"/>
          <w:szCs w:val="28"/>
        </w:rPr>
        <w:t>başlanğıcıdır</w:t>
      </w:r>
      <w:r>
        <w:rPr>
          <w:sz w:val="28"/>
          <w:szCs w:val="28"/>
          <w:lang w:val="az-Cyrl-AZ"/>
        </w:rPr>
        <w:t>.</w:t>
      </w:r>
    </w:p>
    <w:p w:rsidR="0066065D" w:rsidRDefault="0066065D" w:rsidP="0066065D">
      <w:pPr>
        <w:ind w:firstLine="426"/>
        <w:rPr>
          <w:sz w:val="28"/>
          <w:szCs w:val="28"/>
          <w:lang w:val="az-Cyrl-AZ"/>
        </w:rPr>
      </w:pPr>
      <w:r>
        <w:rPr>
          <w:sz w:val="28"/>
          <w:szCs w:val="28"/>
        </w:rPr>
        <w:t>Təvvabin</w:t>
      </w:r>
      <w:r>
        <w:rPr>
          <w:sz w:val="28"/>
          <w:szCs w:val="28"/>
          <w:lang w:val="az-Cyrl-AZ"/>
        </w:rPr>
        <w:t xml:space="preserve"> </w:t>
      </w:r>
      <w:r>
        <w:rPr>
          <w:sz w:val="28"/>
          <w:szCs w:val="28"/>
        </w:rPr>
        <w:t>və</w:t>
      </w:r>
      <w:r>
        <w:rPr>
          <w:sz w:val="28"/>
          <w:szCs w:val="28"/>
          <w:lang w:val="az-Cyrl-AZ"/>
        </w:rPr>
        <w:t xml:space="preserve"> </w:t>
      </w:r>
      <w:r>
        <w:rPr>
          <w:sz w:val="28"/>
          <w:szCs w:val="28"/>
        </w:rPr>
        <w:t>Muxtar</w:t>
      </w:r>
      <w:r>
        <w:rPr>
          <w:sz w:val="28"/>
          <w:szCs w:val="28"/>
          <w:lang w:val="az-Cyrl-AZ"/>
        </w:rPr>
        <w:t xml:space="preserve"> </w:t>
      </w:r>
      <w:r>
        <w:rPr>
          <w:sz w:val="28"/>
          <w:szCs w:val="28"/>
        </w:rPr>
        <w:t>qiyamları</w:t>
      </w:r>
      <w:r>
        <w:rPr>
          <w:sz w:val="28"/>
          <w:szCs w:val="28"/>
          <w:lang w:val="az-Cyrl-AZ"/>
        </w:rPr>
        <w:t xml:space="preserve"> </w:t>
      </w:r>
      <w:r>
        <w:rPr>
          <w:sz w:val="28"/>
          <w:szCs w:val="28"/>
        </w:rPr>
        <w:t>və</w:t>
      </w:r>
      <w:r>
        <w:rPr>
          <w:sz w:val="28"/>
          <w:szCs w:val="28"/>
          <w:lang w:val="az-Cyrl-AZ"/>
        </w:rPr>
        <w:t xml:space="preserve"> </w:t>
      </w:r>
      <w:r>
        <w:rPr>
          <w:sz w:val="28"/>
          <w:szCs w:val="28"/>
        </w:rPr>
        <w:t>nəticədə</w:t>
      </w:r>
      <w:r>
        <w:rPr>
          <w:sz w:val="28"/>
          <w:szCs w:val="28"/>
          <w:lang w:val="az-Cyrl-AZ"/>
        </w:rPr>
        <w:t xml:space="preserve"> </w:t>
      </w:r>
      <w:r>
        <w:rPr>
          <w:sz w:val="28"/>
          <w:szCs w:val="28"/>
        </w:rPr>
        <w:t>Bəni</w:t>
      </w:r>
      <w:r>
        <w:rPr>
          <w:sz w:val="28"/>
          <w:szCs w:val="28"/>
          <w:lang w:val="az-Cyrl-AZ"/>
        </w:rPr>
        <w:t>-</w:t>
      </w:r>
      <w:r>
        <w:rPr>
          <w:sz w:val="28"/>
          <w:szCs w:val="28"/>
        </w:rPr>
        <w:t>Üməyyənin</w:t>
      </w:r>
      <w:r>
        <w:rPr>
          <w:sz w:val="28"/>
          <w:szCs w:val="28"/>
          <w:lang w:val="az-Cyrl-AZ"/>
        </w:rPr>
        <w:t xml:space="preserve"> </w:t>
      </w:r>
      <w:r>
        <w:rPr>
          <w:sz w:val="28"/>
          <w:szCs w:val="28"/>
        </w:rPr>
        <w:t>süqutu</w:t>
      </w:r>
      <w:r>
        <w:rPr>
          <w:sz w:val="28"/>
          <w:szCs w:val="28"/>
          <w:lang w:val="az-Cyrl-AZ"/>
        </w:rPr>
        <w:t xml:space="preserve"> </w:t>
      </w:r>
      <w:r>
        <w:rPr>
          <w:sz w:val="28"/>
          <w:szCs w:val="28"/>
        </w:rPr>
        <w:t>Ərbəindən</w:t>
      </w:r>
      <w:r>
        <w:rPr>
          <w:sz w:val="28"/>
          <w:szCs w:val="28"/>
          <w:lang w:val="az-Cyrl-AZ"/>
        </w:rPr>
        <w:t xml:space="preserve"> </w:t>
      </w:r>
      <w:r>
        <w:rPr>
          <w:sz w:val="28"/>
          <w:szCs w:val="28"/>
        </w:rPr>
        <w:t>başladı</w:t>
      </w:r>
      <w:r>
        <w:rPr>
          <w:sz w:val="28"/>
          <w:szCs w:val="28"/>
          <w:lang w:val="az-Cyrl-AZ"/>
        </w:rPr>
        <w:t>.</w:t>
      </w:r>
    </w:p>
    <w:p w:rsidR="0066065D" w:rsidRDefault="0066065D" w:rsidP="0066065D">
      <w:pPr>
        <w:ind w:firstLine="426"/>
        <w:rPr>
          <w:sz w:val="28"/>
          <w:szCs w:val="28"/>
          <w:lang w:val="az-Cyrl-AZ"/>
        </w:rPr>
      </w:pPr>
      <w:r>
        <w:rPr>
          <w:sz w:val="28"/>
          <w:szCs w:val="28"/>
        </w:rPr>
        <w:t>Ərbəində</w:t>
      </w:r>
      <w:r>
        <w:rPr>
          <w:sz w:val="28"/>
          <w:szCs w:val="28"/>
          <w:lang w:val="az-Cyrl-AZ"/>
        </w:rPr>
        <w:t xml:space="preserve"> </w:t>
      </w:r>
      <w:r>
        <w:rPr>
          <w:sz w:val="28"/>
          <w:szCs w:val="28"/>
        </w:rPr>
        <w:t>ifşaçılıq</w:t>
      </w:r>
      <w:r>
        <w:rPr>
          <w:sz w:val="28"/>
          <w:szCs w:val="28"/>
          <w:lang w:val="az-Cyrl-AZ"/>
        </w:rPr>
        <w:t xml:space="preserve"> </w:t>
      </w:r>
      <w:r>
        <w:rPr>
          <w:sz w:val="28"/>
          <w:szCs w:val="28"/>
        </w:rPr>
        <w:t>və</w:t>
      </w:r>
      <w:r>
        <w:rPr>
          <w:sz w:val="28"/>
          <w:szCs w:val="28"/>
          <w:lang w:val="az-Cyrl-AZ"/>
        </w:rPr>
        <w:t xml:space="preserve"> </w:t>
      </w:r>
      <w:r>
        <w:rPr>
          <w:sz w:val="28"/>
          <w:szCs w:val="28"/>
        </w:rPr>
        <w:t>ifşaedici</w:t>
      </w:r>
      <w:r>
        <w:rPr>
          <w:sz w:val="28"/>
          <w:szCs w:val="28"/>
          <w:lang w:val="az-Cyrl-AZ"/>
        </w:rPr>
        <w:t xml:space="preserve"> </w:t>
      </w:r>
      <w:r>
        <w:rPr>
          <w:sz w:val="28"/>
          <w:szCs w:val="28"/>
        </w:rPr>
        <w:t>məqsədlərin</w:t>
      </w:r>
      <w:r>
        <w:rPr>
          <w:sz w:val="28"/>
          <w:szCs w:val="28"/>
          <w:lang w:val="az-Cyrl-AZ"/>
        </w:rPr>
        <w:t xml:space="preserve"> </w:t>
      </w:r>
      <w:r>
        <w:rPr>
          <w:sz w:val="28"/>
          <w:szCs w:val="28"/>
        </w:rPr>
        <w:t>reallaşması</w:t>
      </w:r>
      <w:r>
        <w:rPr>
          <w:sz w:val="28"/>
          <w:szCs w:val="28"/>
          <w:lang w:val="az-Cyrl-AZ"/>
        </w:rPr>
        <w:t xml:space="preserve"> </w:t>
      </w:r>
      <w:r>
        <w:rPr>
          <w:sz w:val="28"/>
          <w:szCs w:val="28"/>
        </w:rPr>
        <w:t>var</w:t>
      </w:r>
      <w:r>
        <w:rPr>
          <w:sz w:val="28"/>
          <w:szCs w:val="28"/>
          <w:lang w:val="az-Cyrl-AZ"/>
        </w:rPr>
        <w:t>.</w:t>
      </w:r>
    </w:p>
    <w:p w:rsidR="0066065D" w:rsidRDefault="0066065D" w:rsidP="0066065D">
      <w:pPr>
        <w:ind w:firstLine="0"/>
        <w:jc w:val="left"/>
        <w:rPr>
          <w:sz w:val="28"/>
          <w:szCs w:val="28"/>
        </w:rPr>
      </w:pPr>
      <w:r>
        <w:rPr>
          <w:sz w:val="28"/>
          <w:szCs w:val="28"/>
          <w:lang w:val="az-Cyrl-AZ"/>
        </w:rPr>
        <w:br w:type="page"/>
      </w: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Default="0066065D" w:rsidP="0066065D">
      <w:pPr>
        <w:ind w:firstLine="0"/>
        <w:jc w:val="left"/>
        <w:rPr>
          <w:sz w:val="28"/>
          <w:szCs w:val="28"/>
        </w:rPr>
      </w:pPr>
    </w:p>
    <w:p w:rsidR="0066065D" w:rsidRPr="00EC366F" w:rsidRDefault="0066065D" w:rsidP="0066065D">
      <w:pPr>
        <w:ind w:firstLine="0"/>
        <w:jc w:val="left"/>
        <w:rPr>
          <w:sz w:val="28"/>
          <w:szCs w:val="28"/>
        </w:rPr>
      </w:pPr>
    </w:p>
    <w:p w:rsidR="0066065D" w:rsidRPr="00EC366F" w:rsidRDefault="0066065D" w:rsidP="0066065D">
      <w:pPr>
        <w:pStyle w:val="Heading1"/>
        <w:rPr>
          <w:sz w:val="40"/>
          <w:szCs w:val="40"/>
        </w:rPr>
      </w:pPr>
      <w:bookmarkStart w:id="30" w:name="_Toc78010960"/>
      <w:r w:rsidRPr="00EC366F">
        <w:rPr>
          <w:sz w:val="40"/>
          <w:szCs w:val="40"/>
        </w:rPr>
        <w:t>Üçüncü</w:t>
      </w:r>
      <w:r w:rsidRPr="00EC366F">
        <w:rPr>
          <w:sz w:val="40"/>
          <w:szCs w:val="40"/>
          <w:lang w:val="az-Cyrl-AZ"/>
        </w:rPr>
        <w:t xml:space="preserve"> </w:t>
      </w:r>
      <w:r w:rsidRPr="00EC366F">
        <w:rPr>
          <w:sz w:val="40"/>
          <w:szCs w:val="40"/>
        </w:rPr>
        <w:t>fəsil</w:t>
      </w:r>
      <w:r w:rsidRPr="00EC366F">
        <w:rPr>
          <w:sz w:val="40"/>
          <w:szCs w:val="40"/>
          <w:lang w:val="az-Cyrl-AZ"/>
        </w:rPr>
        <w:t>:</w:t>
      </w:r>
      <w:bookmarkEnd w:id="30"/>
      <w:r w:rsidRPr="00EC366F">
        <w:rPr>
          <w:sz w:val="40"/>
          <w:szCs w:val="40"/>
        </w:rPr>
        <w:t xml:space="preserve"> </w:t>
      </w:r>
    </w:p>
    <w:p w:rsidR="0066065D" w:rsidRDefault="0066065D" w:rsidP="0066065D">
      <w:pPr>
        <w:pStyle w:val="Heading3"/>
        <w:rPr>
          <w:lang w:val="az-Cyrl-AZ"/>
        </w:rPr>
      </w:pPr>
      <w:bookmarkStart w:id="31" w:name="_Toc78010961"/>
      <w:r>
        <w:t>Ərbəin</w:t>
      </w:r>
      <w:r>
        <w:rPr>
          <w:lang w:val="az-Cyrl-AZ"/>
        </w:rPr>
        <w:t xml:space="preserve"> </w:t>
      </w:r>
      <w:r>
        <w:t>ziyarətnaməsinin</w:t>
      </w:r>
      <w:r>
        <w:rPr>
          <w:lang w:val="az-Cyrl-AZ"/>
        </w:rPr>
        <w:t xml:space="preserve"> </w:t>
      </w:r>
      <w:r>
        <w:t>şərhi</w:t>
      </w:r>
      <w:bookmarkEnd w:id="31"/>
    </w:p>
    <w:p w:rsidR="0066065D" w:rsidRDefault="0066065D" w:rsidP="0066065D">
      <w:pPr>
        <w:ind w:firstLine="426"/>
        <w:jc w:val="center"/>
        <w:rPr>
          <w:b/>
          <w:bCs/>
          <w:sz w:val="28"/>
          <w:szCs w:val="28"/>
        </w:rPr>
      </w:pPr>
    </w:p>
    <w:p w:rsidR="0066065D" w:rsidRDefault="0066065D" w:rsidP="0066065D">
      <w:pPr>
        <w:ind w:firstLine="426"/>
        <w:jc w:val="left"/>
        <w:rPr>
          <w:b/>
          <w:bCs/>
          <w:sz w:val="28"/>
          <w:szCs w:val="28"/>
          <w:lang w:val="az-Cyrl-AZ"/>
        </w:rPr>
      </w:pPr>
      <w:r>
        <w:rPr>
          <w:b/>
          <w:bCs/>
          <w:sz w:val="28"/>
          <w:szCs w:val="28"/>
        </w:rPr>
        <w:br w:type="page"/>
      </w:r>
      <w:r>
        <w:rPr>
          <w:b/>
          <w:bCs/>
          <w:sz w:val="28"/>
          <w:szCs w:val="28"/>
        </w:rPr>
        <w:lastRenderedPageBreak/>
        <w:t>12 Sentyabr 19</w:t>
      </w:r>
      <w:r>
        <w:rPr>
          <w:b/>
          <w:bCs/>
          <w:sz w:val="28"/>
          <w:szCs w:val="28"/>
          <w:lang w:val="az-Cyrl-AZ"/>
        </w:rPr>
        <w:t>90</w:t>
      </w:r>
    </w:p>
    <w:p w:rsidR="0066065D" w:rsidRDefault="0066065D" w:rsidP="0066065D">
      <w:pPr>
        <w:pStyle w:val="Heading3"/>
      </w:pPr>
      <w:bookmarkStart w:id="32" w:name="_Toc78010962"/>
      <w:r>
        <w:t>Qiyamın</w:t>
      </w:r>
      <w:r>
        <w:rPr>
          <w:lang w:val="az-Cyrl-AZ"/>
        </w:rPr>
        <w:t xml:space="preserve"> </w:t>
      </w:r>
      <w:r>
        <w:t>məqsəd</w:t>
      </w:r>
      <w:r>
        <w:rPr>
          <w:lang w:val="az-Cyrl-AZ"/>
        </w:rPr>
        <w:t xml:space="preserve"> </w:t>
      </w:r>
      <w:r>
        <w:t>və</w:t>
      </w:r>
      <w:r>
        <w:rPr>
          <w:lang w:val="az-Cyrl-AZ"/>
        </w:rPr>
        <w:t xml:space="preserve"> </w:t>
      </w:r>
      <w:r>
        <w:t>fəlsəfəsi</w:t>
      </w:r>
      <w:bookmarkEnd w:id="32"/>
    </w:p>
    <w:p w:rsidR="0066065D" w:rsidRDefault="0066065D" w:rsidP="0066065D">
      <w:pPr>
        <w:ind w:firstLine="426"/>
        <w:rPr>
          <w:sz w:val="28"/>
          <w:szCs w:val="28"/>
          <w:lang w:val="az-Cyrl-AZ"/>
        </w:rPr>
      </w:pPr>
      <w:r>
        <w:rPr>
          <w:sz w:val="28"/>
          <w:szCs w:val="28"/>
        </w:rPr>
        <w:t>Ərbəin</w:t>
      </w:r>
      <w:r>
        <w:rPr>
          <w:sz w:val="28"/>
          <w:szCs w:val="28"/>
          <w:lang w:val="az-Cyrl-AZ"/>
        </w:rPr>
        <w:t xml:space="preserve"> </w:t>
      </w:r>
      <w:r>
        <w:rPr>
          <w:sz w:val="28"/>
          <w:szCs w:val="28"/>
        </w:rPr>
        <w:t>günündə</w:t>
      </w:r>
      <w:r>
        <w:rPr>
          <w:sz w:val="28"/>
          <w:szCs w:val="28"/>
          <w:lang w:val="az-Cyrl-AZ"/>
        </w:rPr>
        <w:t xml:space="preserve"> </w:t>
      </w:r>
      <w:r>
        <w:rPr>
          <w:sz w:val="28"/>
          <w:szCs w:val="28"/>
        </w:rPr>
        <w:t>oxunan</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ziyarətnaməsində</w:t>
      </w:r>
      <w:r>
        <w:rPr>
          <w:sz w:val="28"/>
          <w:szCs w:val="28"/>
          <w:lang w:val="az-Cyrl-AZ"/>
        </w:rPr>
        <w:t xml:space="preserve"> </w:t>
      </w:r>
      <w:r>
        <w:rPr>
          <w:sz w:val="28"/>
          <w:szCs w:val="28"/>
        </w:rPr>
        <w:t>çox</w:t>
      </w:r>
      <w:r>
        <w:rPr>
          <w:sz w:val="28"/>
          <w:szCs w:val="28"/>
          <w:lang w:val="az-Cyrl-AZ"/>
        </w:rPr>
        <w:t xml:space="preserve"> </w:t>
      </w:r>
      <w:r>
        <w:rPr>
          <w:sz w:val="28"/>
          <w:szCs w:val="28"/>
        </w:rPr>
        <w:t>dərin</w:t>
      </w:r>
      <w:r>
        <w:rPr>
          <w:sz w:val="28"/>
          <w:szCs w:val="28"/>
          <w:lang w:val="az-Cyrl-AZ"/>
        </w:rPr>
        <w:t xml:space="preserve"> </w:t>
      </w:r>
      <w:r>
        <w:rPr>
          <w:sz w:val="28"/>
          <w:szCs w:val="28"/>
        </w:rPr>
        <w:t>məzmunlu</w:t>
      </w:r>
      <w:r>
        <w:rPr>
          <w:sz w:val="28"/>
          <w:szCs w:val="28"/>
          <w:lang w:val="az-Cyrl-AZ"/>
        </w:rPr>
        <w:t xml:space="preserve"> </w:t>
      </w:r>
      <w:r>
        <w:rPr>
          <w:sz w:val="28"/>
          <w:szCs w:val="28"/>
        </w:rPr>
        <w:t>bir</w:t>
      </w:r>
      <w:r>
        <w:rPr>
          <w:sz w:val="28"/>
          <w:szCs w:val="28"/>
          <w:lang w:val="az-Cyrl-AZ"/>
        </w:rPr>
        <w:t xml:space="preserve"> </w:t>
      </w:r>
      <w:r>
        <w:rPr>
          <w:sz w:val="28"/>
          <w:szCs w:val="28"/>
        </w:rPr>
        <w:t>cümlə</w:t>
      </w:r>
      <w:r>
        <w:rPr>
          <w:sz w:val="28"/>
          <w:szCs w:val="28"/>
          <w:lang w:val="az-Cyrl-AZ"/>
        </w:rPr>
        <w:t xml:space="preserve"> </w:t>
      </w:r>
      <w:r>
        <w:rPr>
          <w:sz w:val="28"/>
          <w:szCs w:val="28"/>
        </w:rPr>
        <w:t>var</w:t>
      </w:r>
      <w:r>
        <w:rPr>
          <w:sz w:val="28"/>
          <w:szCs w:val="28"/>
          <w:lang w:val="az-Cyrl-AZ"/>
        </w:rPr>
        <w:t>: "</w:t>
      </w:r>
      <w:r>
        <w:rPr>
          <w:sz w:val="28"/>
          <w:szCs w:val="28"/>
        </w:rPr>
        <w:t>Bəndələrini</w:t>
      </w:r>
      <w:r>
        <w:rPr>
          <w:sz w:val="28"/>
          <w:szCs w:val="28"/>
          <w:lang w:val="az-Cyrl-AZ"/>
        </w:rPr>
        <w:t xml:space="preserve"> </w:t>
      </w:r>
      <w:r>
        <w:rPr>
          <w:sz w:val="28"/>
          <w:szCs w:val="28"/>
        </w:rPr>
        <w:t>cəhalətdən</w:t>
      </w:r>
      <w:r>
        <w:rPr>
          <w:sz w:val="28"/>
          <w:szCs w:val="28"/>
          <w:lang w:val="az-Cyrl-AZ"/>
        </w:rPr>
        <w:t xml:space="preserve"> </w:t>
      </w:r>
      <w:r>
        <w:rPr>
          <w:sz w:val="28"/>
          <w:szCs w:val="28"/>
        </w:rPr>
        <w:t>xilas</w:t>
      </w:r>
      <w:r>
        <w:rPr>
          <w:sz w:val="28"/>
          <w:szCs w:val="28"/>
          <w:lang w:val="az-Cyrl-AZ"/>
        </w:rPr>
        <w:t xml:space="preserve"> </w:t>
      </w:r>
      <w:r>
        <w:rPr>
          <w:sz w:val="28"/>
          <w:szCs w:val="28"/>
        </w:rPr>
        <w:t>etmək</w:t>
      </w:r>
      <w:r>
        <w:rPr>
          <w:sz w:val="28"/>
          <w:szCs w:val="28"/>
          <w:lang w:val="az-Cyrl-AZ"/>
        </w:rPr>
        <w:t xml:space="preserve"> </w:t>
      </w:r>
      <w:r>
        <w:rPr>
          <w:sz w:val="28"/>
          <w:szCs w:val="28"/>
        </w:rPr>
        <w:t>üçün</w:t>
      </w:r>
      <w:r>
        <w:rPr>
          <w:sz w:val="28"/>
          <w:szCs w:val="28"/>
          <w:lang w:val="az-Cyrl-AZ"/>
        </w:rPr>
        <w:t xml:space="preserve"> </w:t>
      </w:r>
      <w:r>
        <w:rPr>
          <w:sz w:val="28"/>
          <w:szCs w:val="28"/>
        </w:rPr>
        <w:t>qanını</w:t>
      </w:r>
      <w:r>
        <w:rPr>
          <w:sz w:val="28"/>
          <w:szCs w:val="28"/>
          <w:lang w:val="az-Cyrl-AZ"/>
        </w:rPr>
        <w:t xml:space="preserve"> </w:t>
      </w:r>
      <w:r>
        <w:rPr>
          <w:sz w:val="28"/>
          <w:szCs w:val="28"/>
        </w:rPr>
        <w:t>Sənin</w:t>
      </w:r>
      <w:r>
        <w:rPr>
          <w:sz w:val="28"/>
          <w:szCs w:val="28"/>
          <w:lang w:val="az-Cyrl-AZ"/>
        </w:rPr>
        <w:t xml:space="preserve"> </w:t>
      </w:r>
      <w:r>
        <w:rPr>
          <w:sz w:val="28"/>
          <w:szCs w:val="28"/>
        </w:rPr>
        <w:t>yolunda</w:t>
      </w:r>
      <w:r>
        <w:rPr>
          <w:sz w:val="28"/>
          <w:szCs w:val="28"/>
          <w:lang w:val="az-Cyrl-AZ"/>
        </w:rPr>
        <w:t xml:space="preserve"> </w:t>
      </w:r>
      <w:r>
        <w:rPr>
          <w:sz w:val="28"/>
          <w:szCs w:val="28"/>
        </w:rPr>
        <w:t>verdi</w:t>
      </w:r>
      <w:r>
        <w:rPr>
          <w:sz w:val="28"/>
          <w:szCs w:val="28"/>
          <w:lang w:val="az-Cyrl-AZ"/>
        </w:rPr>
        <w:t>".</w:t>
      </w:r>
      <w:r w:rsidRPr="001B0AA7">
        <w:rPr>
          <w:rStyle w:val="FootnoteReference"/>
          <w:lang w:val="az-Cyrl-AZ"/>
        </w:rPr>
        <w:footnoteReference w:id="52"/>
      </w:r>
    </w:p>
    <w:p w:rsidR="0066065D" w:rsidRDefault="0066065D" w:rsidP="0066065D">
      <w:pPr>
        <w:ind w:firstLine="426"/>
        <w:rPr>
          <w:sz w:val="28"/>
          <w:szCs w:val="28"/>
          <w:lang w:val="az-Cyrl-AZ"/>
        </w:rPr>
      </w:pP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Əlinin</w:t>
      </w:r>
      <w:r>
        <w:rPr>
          <w:sz w:val="28"/>
          <w:szCs w:val="28"/>
          <w:lang w:val="az-Cyrl-AZ"/>
        </w:rPr>
        <w:t xml:space="preserve"> (</w:t>
      </w:r>
      <w:r>
        <w:rPr>
          <w:sz w:val="28"/>
          <w:szCs w:val="28"/>
        </w:rPr>
        <w:t>ə</w:t>
      </w:r>
      <w:r>
        <w:rPr>
          <w:sz w:val="28"/>
          <w:szCs w:val="28"/>
          <w:lang w:val="az-Cyrl-AZ"/>
        </w:rPr>
        <w:t xml:space="preserve">) </w:t>
      </w:r>
      <w:r>
        <w:rPr>
          <w:sz w:val="28"/>
          <w:szCs w:val="28"/>
        </w:rPr>
        <w:t>fədakarlığının</w:t>
      </w:r>
      <w:r>
        <w:rPr>
          <w:sz w:val="28"/>
          <w:szCs w:val="28"/>
          <w:lang w:val="az-Cyrl-AZ"/>
        </w:rPr>
        <w:t xml:space="preserve"> </w:t>
      </w:r>
      <w:r>
        <w:rPr>
          <w:sz w:val="28"/>
          <w:szCs w:val="28"/>
        </w:rPr>
        <w:t>fəlsəfəsi</w:t>
      </w:r>
      <w:r>
        <w:rPr>
          <w:sz w:val="28"/>
          <w:szCs w:val="28"/>
          <w:lang w:val="az-Cyrl-AZ"/>
        </w:rPr>
        <w:t xml:space="preserve"> </w:t>
      </w:r>
      <w:r>
        <w:rPr>
          <w:sz w:val="28"/>
          <w:szCs w:val="28"/>
        </w:rPr>
        <w:t>bu</w:t>
      </w:r>
      <w:r>
        <w:rPr>
          <w:sz w:val="28"/>
          <w:szCs w:val="28"/>
          <w:lang w:val="az-Cyrl-AZ"/>
        </w:rPr>
        <w:t xml:space="preserve"> </w:t>
      </w:r>
      <w:r>
        <w:rPr>
          <w:sz w:val="28"/>
          <w:szCs w:val="28"/>
        </w:rPr>
        <w:t>cümlədə</w:t>
      </w:r>
      <w:r>
        <w:rPr>
          <w:sz w:val="28"/>
          <w:szCs w:val="28"/>
          <w:lang w:val="az-Cyrl-AZ"/>
        </w:rPr>
        <w:t xml:space="preserve"> </w:t>
      </w:r>
      <w:r>
        <w:rPr>
          <w:sz w:val="28"/>
          <w:szCs w:val="28"/>
        </w:rPr>
        <w:t>bəyan</w:t>
      </w:r>
      <w:r>
        <w:rPr>
          <w:sz w:val="28"/>
          <w:szCs w:val="28"/>
          <w:lang w:val="az-Cyrl-AZ"/>
        </w:rPr>
        <w:t xml:space="preserve"> </w:t>
      </w:r>
      <w:r>
        <w:rPr>
          <w:sz w:val="28"/>
          <w:szCs w:val="28"/>
        </w:rPr>
        <w:t>olunmuşdur</w:t>
      </w:r>
      <w:r>
        <w:rPr>
          <w:sz w:val="28"/>
          <w:szCs w:val="28"/>
          <w:lang w:val="az-Cyrl-AZ"/>
        </w:rPr>
        <w:t xml:space="preserve">. </w:t>
      </w:r>
      <w:r>
        <w:rPr>
          <w:sz w:val="28"/>
          <w:szCs w:val="28"/>
        </w:rPr>
        <w:t>Ziyarətnaməni</w:t>
      </w:r>
      <w:r>
        <w:rPr>
          <w:sz w:val="28"/>
          <w:szCs w:val="28"/>
          <w:lang w:val="az-Cyrl-AZ"/>
        </w:rPr>
        <w:t xml:space="preserve"> </w:t>
      </w:r>
      <w:r>
        <w:rPr>
          <w:sz w:val="28"/>
          <w:szCs w:val="28"/>
        </w:rPr>
        <w:t>oxuyanda</w:t>
      </w:r>
      <w:r>
        <w:rPr>
          <w:sz w:val="28"/>
          <w:szCs w:val="28"/>
          <w:lang w:val="az-Cyrl-AZ"/>
        </w:rPr>
        <w:t xml:space="preserve"> </w:t>
      </w:r>
      <w:r>
        <w:rPr>
          <w:sz w:val="28"/>
          <w:szCs w:val="28"/>
        </w:rPr>
        <w:t>Allah-Taalaya</w:t>
      </w:r>
      <w:r>
        <w:rPr>
          <w:sz w:val="28"/>
          <w:szCs w:val="28"/>
          <w:lang w:val="az-Cyrl-AZ"/>
        </w:rPr>
        <w:t xml:space="preserve"> </w:t>
      </w:r>
      <w:r>
        <w:rPr>
          <w:sz w:val="28"/>
          <w:szCs w:val="28"/>
        </w:rPr>
        <w:t>deyirik</w:t>
      </w:r>
      <w:r>
        <w:rPr>
          <w:sz w:val="28"/>
          <w:szCs w:val="28"/>
          <w:lang w:val="az-Cyrl-AZ"/>
        </w:rPr>
        <w:t xml:space="preserve"> </w:t>
      </w:r>
      <w:r>
        <w:rPr>
          <w:sz w:val="28"/>
          <w:szCs w:val="28"/>
        </w:rPr>
        <w:t>ki</w:t>
      </w:r>
      <w:r>
        <w:rPr>
          <w:sz w:val="28"/>
          <w:szCs w:val="28"/>
          <w:lang w:val="az-Cyrl-AZ"/>
        </w:rPr>
        <w:t xml:space="preserve">, </w:t>
      </w:r>
      <w:r>
        <w:rPr>
          <w:sz w:val="28"/>
          <w:szCs w:val="28"/>
        </w:rPr>
        <w:t>Sənin</w:t>
      </w:r>
      <w:r>
        <w:rPr>
          <w:sz w:val="28"/>
          <w:szCs w:val="28"/>
          <w:lang w:val="az-Cyrl-AZ"/>
        </w:rPr>
        <w:t xml:space="preserve"> </w:t>
      </w:r>
      <w:r>
        <w:rPr>
          <w:sz w:val="28"/>
          <w:szCs w:val="28"/>
        </w:rPr>
        <w:t>bəndən</w:t>
      </w:r>
      <w:r>
        <w:rPr>
          <w:sz w:val="28"/>
          <w:szCs w:val="28"/>
          <w:lang w:val="az-Cyrl-AZ"/>
        </w:rPr>
        <w:t xml:space="preserve"> </w:t>
      </w:r>
      <w:r>
        <w:rPr>
          <w:sz w:val="28"/>
          <w:szCs w:val="28"/>
        </w:rPr>
        <w:t>Hüseyn</w:t>
      </w:r>
      <w:r>
        <w:rPr>
          <w:sz w:val="28"/>
          <w:szCs w:val="28"/>
          <w:lang w:val="az-Cyrl-AZ"/>
        </w:rPr>
        <w:t xml:space="preserve"> </w:t>
      </w:r>
      <w:r>
        <w:rPr>
          <w:sz w:val="28"/>
          <w:szCs w:val="28"/>
        </w:rPr>
        <w:t>öz</w:t>
      </w:r>
      <w:r>
        <w:rPr>
          <w:sz w:val="28"/>
          <w:szCs w:val="28"/>
          <w:lang w:val="az-Cyrl-AZ"/>
        </w:rPr>
        <w:t xml:space="preserve"> </w:t>
      </w:r>
      <w:r>
        <w:rPr>
          <w:sz w:val="28"/>
          <w:szCs w:val="28"/>
        </w:rPr>
        <w:t>qanını</w:t>
      </w:r>
      <w:r>
        <w:rPr>
          <w:sz w:val="28"/>
          <w:szCs w:val="28"/>
          <w:lang w:val="az-Cyrl-AZ"/>
        </w:rPr>
        <w:t xml:space="preserve"> </w:t>
      </w:r>
      <w:r>
        <w:rPr>
          <w:sz w:val="28"/>
          <w:szCs w:val="28"/>
        </w:rPr>
        <w:t>hədiyyə</w:t>
      </w:r>
      <w:r>
        <w:rPr>
          <w:sz w:val="28"/>
          <w:szCs w:val="28"/>
          <w:lang w:val="az-Cyrl-AZ"/>
        </w:rPr>
        <w:t xml:space="preserve"> </w:t>
      </w:r>
      <w:r>
        <w:rPr>
          <w:sz w:val="28"/>
          <w:szCs w:val="28"/>
        </w:rPr>
        <w:t>etdi</w:t>
      </w:r>
      <w:r>
        <w:rPr>
          <w:sz w:val="28"/>
          <w:szCs w:val="28"/>
          <w:lang w:val="az-Cyrl-AZ"/>
        </w:rPr>
        <w:t xml:space="preserve"> </w:t>
      </w:r>
      <w:r>
        <w:rPr>
          <w:sz w:val="28"/>
          <w:szCs w:val="28"/>
        </w:rPr>
        <w:t>ki</w:t>
      </w:r>
      <w:r>
        <w:rPr>
          <w:sz w:val="28"/>
          <w:szCs w:val="28"/>
          <w:lang w:val="az-Cyrl-AZ"/>
        </w:rPr>
        <w:t xml:space="preserve">, </w:t>
      </w:r>
      <w:r>
        <w:rPr>
          <w:sz w:val="28"/>
          <w:szCs w:val="28"/>
        </w:rPr>
        <w:t>xalqı</w:t>
      </w:r>
      <w:r>
        <w:rPr>
          <w:sz w:val="28"/>
          <w:szCs w:val="28"/>
          <w:lang w:val="az-Cyrl-AZ"/>
        </w:rPr>
        <w:t xml:space="preserve"> </w:t>
      </w:r>
      <w:r>
        <w:rPr>
          <w:sz w:val="28"/>
          <w:szCs w:val="28"/>
        </w:rPr>
        <w:t>cəhalətdən</w:t>
      </w:r>
      <w:r>
        <w:rPr>
          <w:sz w:val="28"/>
          <w:szCs w:val="28"/>
          <w:lang w:val="az-Cyrl-AZ"/>
        </w:rPr>
        <w:t xml:space="preserve"> </w:t>
      </w:r>
      <w:r>
        <w:rPr>
          <w:sz w:val="28"/>
          <w:szCs w:val="28"/>
        </w:rPr>
        <w:t>xilas</w:t>
      </w:r>
      <w:r>
        <w:rPr>
          <w:sz w:val="28"/>
          <w:szCs w:val="28"/>
          <w:lang w:val="az-Cyrl-AZ"/>
        </w:rPr>
        <w:t xml:space="preserve"> </w:t>
      </w:r>
      <w:r>
        <w:rPr>
          <w:sz w:val="28"/>
          <w:szCs w:val="28"/>
        </w:rPr>
        <w:t>etsin</w:t>
      </w:r>
      <w:r>
        <w:rPr>
          <w:sz w:val="28"/>
          <w:szCs w:val="28"/>
          <w:lang w:val="az-Cyrl-AZ"/>
        </w:rPr>
        <w:t xml:space="preserve">. </w:t>
      </w:r>
      <w:r>
        <w:rPr>
          <w:sz w:val="28"/>
          <w:szCs w:val="28"/>
        </w:rPr>
        <w:t>Görün</w:t>
      </w:r>
      <w:r>
        <w:rPr>
          <w:sz w:val="28"/>
          <w:szCs w:val="28"/>
          <w:lang w:val="az-Cyrl-AZ"/>
        </w:rPr>
        <w:t xml:space="preserve"> </w:t>
      </w:r>
      <w:r>
        <w:rPr>
          <w:sz w:val="28"/>
          <w:szCs w:val="28"/>
        </w:rPr>
        <w:t>bu</w:t>
      </w:r>
      <w:r>
        <w:rPr>
          <w:sz w:val="28"/>
          <w:szCs w:val="28"/>
          <w:lang w:val="az-Cyrl-AZ"/>
        </w:rPr>
        <w:t xml:space="preserve"> </w:t>
      </w:r>
      <w:r>
        <w:rPr>
          <w:sz w:val="28"/>
          <w:szCs w:val="28"/>
        </w:rPr>
        <w:t>cümlə</w:t>
      </w:r>
      <w:r>
        <w:rPr>
          <w:sz w:val="28"/>
          <w:szCs w:val="28"/>
          <w:lang w:val="az-Cyrl-AZ"/>
        </w:rPr>
        <w:t xml:space="preserve"> </w:t>
      </w:r>
      <w:r>
        <w:rPr>
          <w:sz w:val="28"/>
          <w:szCs w:val="28"/>
        </w:rPr>
        <w:t>nə</w:t>
      </w:r>
      <w:r>
        <w:rPr>
          <w:sz w:val="28"/>
          <w:szCs w:val="28"/>
          <w:lang w:val="az-Cyrl-AZ"/>
        </w:rPr>
        <w:t xml:space="preserve"> </w:t>
      </w:r>
      <w:r>
        <w:rPr>
          <w:sz w:val="28"/>
          <w:szCs w:val="28"/>
        </w:rPr>
        <w:t>qədər</w:t>
      </w:r>
      <w:r>
        <w:rPr>
          <w:sz w:val="28"/>
          <w:szCs w:val="28"/>
          <w:lang w:val="az-Cyrl-AZ"/>
        </w:rPr>
        <w:t xml:space="preserve"> </w:t>
      </w:r>
      <w:r>
        <w:rPr>
          <w:sz w:val="28"/>
          <w:szCs w:val="28"/>
        </w:rPr>
        <w:t>məzmunlu</w:t>
      </w:r>
      <w:r>
        <w:rPr>
          <w:sz w:val="28"/>
          <w:szCs w:val="28"/>
          <w:lang w:val="az-Cyrl-AZ"/>
        </w:rPr>
        <w:t xml:space="preserve"> </w:t>
      </w:r>
      <w:r>
        <w:rPr>
          <w:sz w:val="28"/>
          <w:szCs w:val="28"/>
        </w:rPr>
        <w:t>və</w:t>
      </w:r>
      <w:r>
        <w:rPr>
          <w:sz w:val="28"/>
          <w:szCs w:val="28"/>
          <w:lang w:val="az-Cyrl-AZ"/>
        </w:rPr>
        <w:t xml:space="preserve"> </w:t>
      </w:r>
      <w:r>
        <w:rPr>
          <w:sz w:val="28"/>
          <w:szCs w:val="28"/>
        </w:rPr>
        <w:t>mütərəqqidir</w:t>
      </w:r>
      <w:r>
        <w:rPr>
          <w:sz w:val="28"/>
          <w:szCs w:val="28"/>
          <w:lang w:val="az-Cyrl-AZ"/>
        </w:rPr>
        <w:t>!</w:t>
      </w:r>
    </w:p>
    <w:p w:rsidR="0066065D" w:rsidRDefault="0066065D" w:rsidP="0066065D">
      <w:pPr>
        <w:ind w:firstLine="426"/>
        <w:rPr>
          <w:sz w:val="28"/>
          <w:szCs w:val="28"/>
          <w:lang w:val="az-Cyrl-AZ"/>
        </w:rPr>
      </w:pPr>
      <w:r>
        <w:rPr>
          <w:sz w:val="28"/>
          <w:szCs w:val="28"/>
        </w:rPr>
        <w:t>Məsələ</w:t>
      </w:r>
      <w:r>
        <w:rPr>
          <w:sz w:val="28"/>
          <w:szCs w:val="28"/>
          <w:lang w:val="az-Cyrl-AZ"/>
        </w:rPr>
        <w:t xml:space="preserve"> </w:t>
      </w:r>
      <w:r>
        <w:rPr>
          <w:sz w:val="28"/>
          <w:szCs w:val="28"/>
        </w:rPr>
        <w:t>bundan</w:t>
      </w:r>
      <w:r>
        <w:rPr>
          <w:sz w:val="28"/>
          <w:szCs w:val="28"/>
          <w:lang w:val="az-Cyrl-AZ"/>
        </w:rPr>
        <w:t xml:space="preserve"> </w:t>
      </w:r>
      <w:r>
        <w:rPr>
          <w:sz w:val="28"/>
          <w:szCs w:val="28"/>
        </w:rPr>
        <w:t>ibarətdir</w:t>
      </w:r>
      <w:r>
        <w:rPr>
          <w:sz w:val="28"/>
          <w:szCs w:val="28"/>
          <w:lang w:val="az-Cyrl-AZ"/>
        </w:rPr>
        <w:t xml:space="preserve"> </w:t>
      </w:r>
      <w:r>
        <w:rPr>
          <w:sz w:val="28"/>
          <w:szCs w:val="28"/>
        </w:rPr>
        <w:t>ki</w:t>
      </w:r>
      <w:r>
        <w:rPr>
          <w:sz w:val="28"/>
          <w:szCs w:val="28"/>
          <w:lang w:val="az-Cyrl-AZ"/>
        </w:rPr>
        <w:t xml:space="preserve">, </w:t>
      </w:r>
      <w:r>
        <w:rPr>
          <w:sz w:val="28"/>
          <w:szCs w:val="28"/>
        </w:rPr>
        <w:t>bəşəriyyət</w:t>
      </w:r>
      <w:r>
        <w:rPr>
          <w:sz w:val="28"/>
          <w:szCs w:val="28"/>
          <w:lang w:val="az-Cyrl-AZ"/>
        </w:rPr>
        <w:t xml:space="preserve"> </w:t>
      </w:r>
      <w:r>
        <w:rPr>
          <w:sz w:val="28"/>
          <w:szCs w:val="28"/>
        </w:rPr>
        <w:t>həmişə</w:t>
      </w:r>
      <w:r>
        <w:rPr>
          <w:sz w:val="28"/>
          <w:szCs w:val="28"/>
          <w:lang w:val="az-Cyrl-AZ"/>
        </w:rPr>
        <w:t xml:space="preserve"> </w:t>
      </w:r>
      <w:r>
        <w:rPr>
          <w:sz w:val="28"/>
          <w:szCs w:val="28"/>
        </w:rPr>
        <w:t>şeytanların</w:t>
      </w:r>
      <w:r>
        <w:rPr>
          <w:sz w:val="28"/>
          <w:szCs w:val="28"/>
          <w:lang w:val="az-Cyrl-AZ"/>
        </w:rPr>
        <w:t xml:space="preserve"> </w:t>
      </w:r>
      <w:r>
        <w:rPr>
          <w:sz w:val="28"/>
          <w:szCs w:val="28"/>
        </w:rPr>
        <w:t>hədəfindədir</w:t>
      </w:r>
      <w:r>
        <w:rPr>
          <w:sz w:val="28"/>
          <w:szCs w:val="28"/>
          <w:lang w:val="az-Cyrl-AZ"/>
        </w:rPr>
        <w:t xml:space="preserve">. </w:t>
      </w:r>
      <w:r>
        <w:rPr>
          <w:sz w:val="28"/>
          <w:szCs w:val="28"/>
        </w:rPr>
        <w:t>Böyük</w:t>
      </w:r>
      <w:r>
        <w:rPr>
          <w:sz w:val="28"/>
          <w:szCs w:val="28"/>
          <w:lang w:val="az-Cyrl-AZ"/>
        </w:rPr>
        <w:t xml:space="preserve"> </w:t>
      </w:r>
      <w:r>
        <w:rPr>
          <w:sz w:val="28"/>
          <w:szCs w:val="28"/>
        </w:rPr>
        <w:t>və</w:t>
      </w:r>
      <w:r>
        <w:rPr>
          <w:sz w:val="28"/>
          <w:szCs w:val="28"/>
          <w:lang w:val="az-Cyrl-AZ"/>
        </w:rPr>
        <w:t xml:space="preserve"> </w:t>
      </w:r>
      <w:r>
        <w:rPr>
          <w:sz w:val="28"/>
          <w:szCs w:val="28"/>
        </w:rPr>
        <w:t>kiçik</w:t>
      </w:r>
      <w:r>
        <w:rPr>
          <w:sz w:val="28"/>
          <w:szCs w:val="28"/>
          <w:lang w:val="az-Cyrl-AZ"/>
        </w:rPr>
        <w:t xml:space="preserve"> </w:t>
      </w:r>
      <w:r>
        <w:rPr>
          <w:sz w:val="28"/>
          <w:szCs w:val="28"/>
        </w:rPr>
        <w:t>şeytanlar</w:t>
      </w:r>
      <w:r>
        <w:rPr>
          <w:sz w:val="28"/>
          <w:szCs w:val="28"/>
          <w:lang w:val="az-Cyrl-AZ"/>
        </w:rPr>
        <w:t xml:space="preserve"> </w:t>
      </w:r>
      <w:r>
        <w:rPr>
          <w:sz w:val="28"/>
          <w:szCs w:val="28"/>
        </w:rPr>
        <w:t>öz</w:t>
      </w:r>
      <w:r>
        <w:rPr>
          <w:sz w:val="28"/>
          <w:szCs w:val="28"/>
          <w:lang w:val="az-Cyrl-AZ"/>
        </w:rPr>
        <w:t xml:space="preserve"> </w:t>
      </w:r>
      <w:r>
        <w:rPr>
          <w:sz w:val="28"/>
          <w:szCs w:val="28"/>
        </w:rPr>
        <w:t>məqsədlərinə</w:t>
      </w:r>
      <w:r>
        <w:rPr>
          <w:sz w:val="28"/>
          <w:szCs w:val="28"/>
          <w:lang w:val="az-Cyrl-AZ"/>
        </w:rPr>
        <w:t xml:space="preserve"> </w:t>
      </w:r>
      <w:r>
        <w:rPr>
          <w:sz w:val="28"/>
          <w:szCs w:val="28"/>
        </w:rPr>
        <w:t>nail</w:t>
      </w:r>
      <w:r>
        <w:rPr>
          <w:sz w:val="28"/>
          <w:szCs w:val="28"/>
          <w:lang w:val="az-Cyrl-AZ"/>
        </w:rPr>
        <w:t xml:space="preserve"> </w:t>
      </w:r>
      <w:r>
        <w:rPr>
          <w:sz w:val="28"/>
          <w:szCs w:val="28"/>
        </w:rPr>
        <w:t>olmaqdan</w:t>
      </w:r>
      <w:r>
        <w:rPr>
          <w:sz w:val="28"/>
          <w:szCs w:val="28"/>
          <w:lang w:val="az-Cyrl-AZ"/>
        </w:rPr>
        <w:t xml:space="preserve"> </w:t>
      </w:r>
      <w:r>
        <w:rPr>
          <w:sz w:val="28"/>
          <w:szCs w:val="28"/>
        </w:rPr>
        <w:t>ötrü</w:t>
      </w:r>
      <w:r>
        <w:rPr>
          <w:sz w:val="28"/>
          <w:szCs w:val="28"/>
          <w:lang w:val="az-Cyrl-AZ"/>
        </w:rPr>
        <w:t xml:space="preserve"> </w:t>
      </w:r>
      <w:r>
        <w:rPr>
          <w:sz w:val="28"/>
          <w:szCs w:val="28"/>
        </w:rPr>
        <w:t>həmişə</w:t>
      </w:r>
      <w:r>
        <w:rPr>
          <w:sz w:val="28"/>
          <w:szCs w:val="28"/>
          <w:lang w:val="az-Cyrl-AZ"/>
        </w:rPr>
        <w:t xml:space="preserve"> </w:t>
      </w:r>
      <w:r>
        <w:rPr>
          <w:sz w:val="28"/>
          <w:szCs w:val="28"/>
        </w:rPr>
        <w:t>insanları</w:t>
      </w:r>
      <w:r>
        <w:rPr>
          <w:sz w:val="28"/>
          <w:szCs w:val="28"/>
          <w:lang w:val="az-Cyrl-AZ"/>
        </w:rPr>
        <w:t xml:space="preserve">, </w:t>
      </w:r>
      <w:r>
        <w:rPr>
          <w:sz w:val="28"/>
          <w:szCs w:val="28"/>
        </w:rPr>
        <w:t>xalqları</w:t>
      </w:r>
      <w:r>
        <w:rPr>
          <w:sz w:val="28"/>
          <w:szCs w:val="28"/>
          <w:lang w:val="az-Cyrl-AZ"/>
        </w:rPr>
        <w:t xml:space="preserve"> </w:t>
      </w:r>
      <w:r>
        <w:rPr>
          <w:sz w:val="28"/>
          <w:szCs w:val="28"/>
        </w:rPr>
        <w:t>qurban</w:t>
      </w:r>
      <w:r>
        <w:rPr>
          <w:sz w:val="28"/>
          <w:szCs w:val="28"/>
          <w:lang w:val="az-Cyrl-AZ"/>
        </w:rPr>
        <w:t xml:space="preserve"> </w:t>
      </w:r>
      <w:r>
        <w:rPr>
          <w:sz w:val="28"/>
          <w:szCs w:val="28"/>
        </w:rPr>
        <w:t>vermişlər</w:t>
      </w:r>
      <w:r>
        <w:rPr>
          <w:sz w:val="28"/>
          <w:szCs w:val="28"/>
          <w:lang w:val="az-Cyrl-AZ"/>
        </w:rPr>
        <w:t xml:space="preserve">. </w:t>
      </w:r>
      <w:r>
        <w:rPr>
          <w:sz w:val="28"/>
          <w:szCs w:val="28"/>
        </w:rPr>
        <w:t>Bunu</w:t>
      </w:r>
      <w:r>
        <w:rPr>
          <w:sz w:val="28"/>
          <w:szCs w:val="28"/>
          <w:lang w:val="az-Cyrl-AZ"/>
        </w:rPr>
        <w:t xml:space="preserve"> </w:t>
      </w:r>
      <w:r>
        <w:rPr>
          <w:sz w:val="28"/>
          <w:szCs w:val="28"/>
        </w:rPr>
        <w:t>tarixdə</w:t>
      </w:r>
      <w:r>
        <w:rPr>
          <w:sz w:val="28"/>
          <w:szCs w:val="28"/>
          <w:lang w:val="az-Cyrl-AZ"/>
        </w:rPr>
        <w:t xml:space="preserve">, </w:t>
      </w:r>
      <w:r>
        <w:rPr>
          <w:sz w:val="28"/>
          <w:szCs w:val="28"/>
        </w:rPr>
        <w:t>zalım</w:t>
      </w:r>
      <w:r>
        <w:rPr>
          <w:sz w:val="28"/>
          <w:szCs w:val="28"/>
          <w:lang w:val="az-Cyrl-AZ"/>
        </w:rPr>
        <w:t xml:space="preserve"> </w:t>
      </w:r>
      <w:r>
        <w:rPr>
          <w:sz w:val="28"/>
          <w:szCs w:val="28"/>
        </w:rPr>
        <w:t>şahların</w:t>
      </w:r>
      <w:r>
        <w:rPr>
          <w:sz w:val="28"/>
          <w:szCs w:val="28"/>
          <w:lang w:val="az-Cyrl-AZ"/>
        </w:rPr>
        <w:t xml:space="preserve"> </w:t>
      </w:r>
      <w:r>
        <w:rPr>
          <w:sz w:val="28"/>
          <w:szCs w:val="28"/>
        </w:rPr>
        <w:t>həyatında oxumusunuz</w:t>
      </w:r>
      <w:r>
        <w:rPr>
          <w:sz w:val="28"/>
          <w:szCs w:val="28"/>
          <w:lang w:val="az-Cyrl-AZ"/>
        </w:rPr>
        <w:t xml:space="preserve">, </w:t>
      </w:r>
      <w:r>
        <w:rPr>
          <w:sz w:val="28"/>
          <w:szCs w:val="28"/>
        </w:rPr>
        <w:t>dünyanın</w:t>
      </w:r>
      <w:r>
        <w:rPr>
          <w:sz w:val="28"/>
          <w:szCs w:val="28"/>
          <w:lang w:val="az-Cyrl-AZ"/>
        </w:rPr>
        <w:t xml:space="preserve"> </w:t>
      </w:r>
      <w:r>
        <w:rPr>
          <w:sz w:val="28"/>
          <w:szCs w:val="28"/>
        </w:rPr>
        <w:t>bugünkü</w:t>
      </w:r>
      <w:r>
        <w:rPr>
          <w:sz w:val="28"/>
          <w:szCs w:val="28"/>
          <w:lang w:val="az-Cyrl-AZ"/>
        </w:rPr>
        <w:t xml:space="preserve"> </w:t>
      </w:r>
      <w:r>
        <w:rPr>
          <w:sz w:val="28"/>
          <w:szCs w:val="28"/>
        </w:rPr>
        <w:t>vəziyyətini</w:t>
      </w:r>
      <w:r>
        <w:rPr>
          <w:sz w:val="28"/>
          <w:szCs w:val="28"/>
          <w:lang w:val="az-Cyrl-AZ"/>
        </w:rPr>
        <w:t xml:space="preserve"> </w:t>
      </w:r>
      <w:r>
        <w:rPr>
          <w:sz w:val="28"/>
          <w:szCs w:val="28"/>
        </w:rPr>
        <w:t>və</w:t>
      </w:r>
      <w:r>
        <w:rPr>
          <w:sz w:val="28"/>
          <w:szCs w:val="28"/>
          <w:lang w:val="az-Cyrl-AZ"/>
        </w:rPr>
        <w:t xml:space="preserve"> </w:t>
      </w:r>
      <w:r>
        <w:rPr>
          <w:sz w:val="28"/>
          <w:szCs w:val="28"/>
        </w:rPr>
        <w:t>supergüclərin</w:t>
      </w:r>
      <w:r>
        <w:rPr>
          <w:sz w:val="28"/>
          <w:szCs w:val="28"/>
          <w:lang w:val="az-Cyrl-AZ"/>
        </w:rPr>
        <w:t xml:space="preserve"> </w:t>
      </w:r>
      <w:r>
        <w:rPr>
          <w:sz w:val="28"/>
          <w:szCs w:val="28"/>
        </w:rPr>
        <w:t>siyasətini</w:t>
      </w:r>
      <w:r>
        <w:rPr>
          <w:sz w:val="28"/>
          <w:szCs w:val="28"/>
          <w:lang w:val="az-Cyrl-AZ"/>
        </w:rPr>
        <w:t xml:space="preserve"> </w:t>
      </w:r>
      <w:r>
        <w:rPr>
          <w:sz w:val="28"/>
          <w:szCs w:val="28"/>
        </w:rPr>
        <w:t>də görürsünüz</w:t>
      </w:r>
      <w:r>
        <w:rPr>
          <w:sz w:val="28"/>
          <w:szCs w:val="28"/>
          <w:lang w:val="az-Cyrl-AZ"/>
        </w:rPr>
        <w:t xml:space="preserve">. </w:t>
      </w:r>
      <w:r>
        <w:rPr>
          <w:sz w:val="28"/>
          <w:szCs w:val="28"/>
        </w:rPr>
        <w:t>Bəşər</w:t>
      </w:r>
      <w:r>
        <w:rPr>
          <w:sz w:val="28"/>
          <w:szCs w:val="28"/>
          <w:lang w:val="az-Cyrl-AZ"/>
        </w:rPr>
        <w:t xml:space="preserve"> </w:t>
      </w:r>
      <w:r>
        <w:rPr>
          <w:sz w:val="28"/>
          <w:szCs w:val="28"/>
        </w:rPr>
        <w:t>şeytanların</w:t>
      </w:r>
      <w:r>
        <w:rPr>
          <w:sz w:val="28"/>
          <w:szCs w:val="28"/>
          <w:lang w:val="az-Cyrl-AZ"/>
        </w:rPr>
        <w:t xml:space="preserve"> </w:t>
      </w:r>
      <w:r>
        <w:rPr>
          <w:sz w:val="28"/>
          <w:szCs w:val="28"/>
        </w:rPr>
        <w:lastRenderedPageBreak/>
        <w:t>hiyləsinə</w:t>
      </w:r>
      <w:r>
        <w:rPr>
          <w:sz w:val="28"/>
          <w:szCs w:val="28"/>
          <w:lang w:val="az-Cyrl-AZ"/>
        </w:rPr>
        <w:t xml:space="preserve"> </w:t>
      </w:r>
      <w:r>
        <w:rPr>
          <w:sz w:val="28"/>
          <w:szCs w:val="28"/>
        </w:rPr>
        <w:t>hədəfdir</w:t>
      </w:r>
      <w:r>
        <w:rPr>
          <w:sz w:val="28"/>
          <w:szCs w:val="28"/>
          <w:lang w:val="az-Cyrl-AZ"/>
        </w:rPr>
        <w:t xml:space="preserve">. </w:t>
      </w:r>
      <w:r>
        <w:rPr>
          <w:sz w:val="28"/>
          <w:szCs w:val="28"/>
        </w:rPr>
        <w:t>Bəşərə</w:t>
      </w:r>
      <w:r>
        <w:rPr>
          <w:sz w:val="28"/>
          <w:szCs w:val="28"/>
          <w:lang w:val="az-Cyrl-AZ"/>
        </w:rPr>
        <w:t xml:space="preserve"> </w:t>
      </w:r>
      <w:r>
        <w:rPr>
          <w:sz w:val="28"/>
          <w:szCs w:val="28"/>
        </w:rPr>
        <w:t>kömək</w:t>
      </w:r>
      <w:r>
        <w:rPr>
          <w:sz w:val="28"/>
          <w:szCs w:val="28"/>
          <w:lang w:val="az-Cyrl-AZ"/>
        </w:rPr>
        <w:t xml:space="preserve"> </w:t>
      </w:r>
      <w:r>
        <w:rPr>
          <w:sz w:val="28"/>
          <w:szCs w:val="28"/>
        </w:rPr>
        <w:t>etmək</w:t>
      </w:r>
      <w:r>
        <w:rPr>
          <w:sz w:val="28"/>
          <w:szCs w:val="28"/>
          <w:lang w:val="az-Cyrl-AZ"/>
        </w:rPr>
        <w:t xml:space="preserve">, </w:t>
      </w:r>
      <w:r>
        <w:rPr>
          <w:sz w:val="28"/>
          <w:szCs w:val="28"/>
        </w:rPr>
        <w:t>Allah</w:t>
      </w:r>
      <w:r>
        <w:rPr>
          <w:sz w:val="28"/>
          <w:szCs w:val="28"/>
          <w:lang w:val="az-Cyrl-AZ"/>
        </w:rPr>
        <w:t xml:space="preserve"> </w:t>
      </w:r>
      <w:r>
        <w:rPr>
          <w:sz w:val="28"/>
          <w:szCs w:val="28"/>
        </w:rPr>
        <w:t>bəndələrinə</w:t>
      </w:r>
      <w:r>
        <w:rPr>
          <w:sz w:val="28"/>
          <w:szCs w:val="28"/>
          <w:lang w:val="az-Cyrl-AZ"/>
        </w:rPr>
        <w:t xml:space="preserve"> </w:t>
      </w:r>
      <w:r>
        <w:rPr>
          <w:sz w:val="28"/>
          <w:szCs w:val="28"/>
        </w:rPr>
        <w:t>yardım</w:t>
      </w:r>
      <w:r>
        <w:rPr>
          <w:sz w:val="28"/>
          <w:szCs w:val="28"/>
          <w:lang w:val="az-Cyrl-AZ"/>
        </w:rPr>
        <w:t xml:space="preserve"> </w:t>
      </w:r>
      <w:r>
        <w:rPr>
          <w:sz w:val="28"/>
          <w:szCs w:val="28"/>
        </w:rPr>
        <w:t>əli</w:t>
      </w:r>
      <w:r>
        <w:rPr>
          <w:sz w:val="28"/>
          <w:szCs w:val="28"/>
          <w:lang w:val="az-Cyrl-AZ"/>
        </w:rPr>
        <w:t xml:space="preserve"> </w:t>
      </w:r>
      <w:r>
        <w:rPr>
          <w:sz w:val="28"/>
          <w:szCs w:val="28"/>
        </w:rPr>
        <w:t>uzatmaq</w:t>
      </w:r>
      <w:r>
        <w:rPr>
          <w:sz w:val="28"/>
          <w:szCs w:val="28"/>
          <w:lang w:val="az-Cyrl-AZ"/>
        </w:rPr>
        <w:t xml:space="preserve"> </w:t>
      </w:r>
      <w:r>
        <w:rPr>
          <w:sz w:val="28"/>
          <w:szCs w:val="28"/>
        </w:rPr>
        <w:t>lazımdır</w:t>
      </w:r>
      <w:r>
        <w:rPr>
          <w:sz w:val="28"/>
          <w:szCs w:val="28"/>
          <w:lang w:val="az-Cyrl-AZ"/>
        </w:rPr>
        <w:t xml:space="preserve"> </w:t>
      </w:r>
      <w:r>
        <w:rPr>
          <w:sz w:val="28"/>
          <w:szCs w:val="28"/>
        </w:rPr>
        <w:t>ki</w:t>
      </w:r>
      <w:r>
        <w:rPr>
          <w:sz w:val="28"/>
          <w:szCs w:val="28"/>
          <w:lang w:val="az-Cyrl-AZ"/>
        </w:rPr>
        <w:t xml:space="preserve">, </w:t>
      </w:r>
      <w:r>
        <w:rPr>
          <w:sz w:val="28"/>
          <w:szCs w:val="28"/>
        </w:rPr>
        <w:t>özlərini</w:t>
      </w:r>
      <w:r>
        <w:rPr>
          <w:sz w:val="28"/>
          <w:szCs w:val="28"/>
          <w:lang w:val="az-Cyrl-AZ"/>
        </w:rPr>
        <w:t xml:space="preserve"> </w:t>
      </w:r>
      <w:r>
        <w:rPr>
          <w:sz w:val="28"/>
          <w:szCs w:val="28"/>
        </w:rPr>
        <w:t>cəhalətdən</w:t>
      </w:r>
      <w:r>
        <w:rPr>
          <w:sz w:val="28"/>
          <w:szCs w:val="28"/>
          <w:lang w:val="az-Cyrl-AZ"/>
        </w:rPr>
        <w:t xml:space="preserve">, </w:t>
      </w:r>
      <w:r>
        <w:rPr>
          <w:sz w:val="28"/>
          <w:szCs w:val="28"/>
        </w:rPr>
        <w:t>azğınlıqdan</w:t>
      </w:r>
      <w:r>
        <w:rPr>
          <w:sz w:val="28"/>
          <w:szCs w:val="28"/>
          <w:lang w:val="az-Cyrl-AZ"/>
        </w:rPr>
        <w:t xml:space="preserve"> </w:t>
      </w:r>
      <w:r>
        <w:rPr>
          <w:sz w:val="28"/>
          <w:szCs w:val="28"/>
        </w:rPr>
        <w:t>xilas</w:t>
      </w:r>
      <w:r>
        <w:rPr>
          <w:sz w:val="28"/>
          <w:szCs w:val="28"/>
          <w:lang w:val="az-Cyrl-AZ"/>
        </w:rPr>
        <w:t xml:space="preserve"> </w:t>
      </w:r>
      <w:r>
        <w:rPr>
          <w:sz w:val="28"/>
          <w:szCs w:val="28"/>
        </w:rPr>
        <w:t>etsinlər</w:t>
      </w:r>
      <w:r>
        <w:rPr>
          <w:sz w:val="28"/>
          <w:szCs w:val="28"/>
          <w:lang w:val="az-Cyrl-AZ"/>
        </w:rPr>
        <w:t>.</w:t>
      </w:r>
    </w:p>
    <w:p w:rsidR="0066065D" w:rsidRDefault="0066065D" w:rsidP="0066065D">
      <w:pPr>
        <w:ind w:firstLine="426"/>
        <w:rPr>
          <w:sz w:val="28"/>
          <w:szCs w:val="28"/>
        </w:rPr>
      </w:pPr>
      <w:r>
        <w:rPr>
          <w:sz w:val="28"/>
          <w:szCs w:val="28"/>
        </w:rPr>
        <w:t>Bəşəriyyətə</w:t>
      </w:r>
      <w:r>
        <w:rPr>
          <w:sz w:val="28"/>
          <w:szCs w:val="28"/>
          <w:lang w:val="az-Cyrl-AZ"/>
        </w:rPr>
        <w:t xml:space="preserve"> </w:t>
      </w:r>
      <w:r>
        <w:rPr>
          <w:sz w:val="28"/>
          <w:szCs w:val="28"/>
        </w:rPr>
        <w:t>bu</w:t>
      </w:r>
      <w:r>
        <w:rPr>
          <w:sz w:val="28"/>
          <w:szCs w:val="28"/>
          <w:lang w:val="az-Cyrl-AZ"/>
        </w:rPr>
        <w:t xml:space="preserve"> </w:t>
      </w:r>
      <w:r>
        <w:rPr>
          <w:sz w:val="28"/>
          <w:szCs w:val="28"/>
        </w:rPr>
        <w:t>xilas</w:t>
      </w:r>
      <w:r>
        <w:rPr>
          <w:sz w:val="28"/>
          <w:szCs w:val="28"/>
          <w:lang w:val="az-Cyrl-AZ"/>
        </w:rPr>
        <w:t xml:space="preserve"> </w:t>
      </w:r>
      <w:r>
        <w:rPr>
          <w:sz w:val="28"/>
          <w:szCs w:val="28"/>
        </w:rPr>
        <w:t>əlini</w:t>
      </w:r>
      <w:r>
        <w:rPr>
          <w:sz w:val="28"/>
          <w:szCs w:val="28"/>
          <w:lang w:val="az-Cyrl-AZ"/>
        </w:rPr>
        <w:t xml:space="preserve"> </w:t>
      </w:r>
      <w:r>
        <w:rPr>
          <w:sz w:val="28"/>
          <w:szCs w:val="28"/>
        </w:rPr>
        <w:t>kim</w:t>
      </w:r>
      <w:r>
        <w:rPr>
          <w:sz w:val="28"/>
          <w:szCs w:val="28"/>
          <w:lang w:val="az-Cyrl-AZ"/>
        </w:rPr>
        <w:t xml:space="preserve"> </w:t>
      </w:r>
      <w:r>
        <w:rPr>
          <w:sz w:val="28"/>
          <w:szCs w:val="28"/>
        </w:rPr>
        <w:t>uzada</w:t>
      </w:r>
      <w:r>
        <w:rPr>
          <w:sz w:val="28"/>
          <w:szCs w:val="28"/>
          <w:lang w:val="az-Cyrl-AZ"/>
        </w:rPr>
        <w:t xml:space="preserve"> </w:t>
      </w:r>
      <w:r>
        <w:rPr>
          <w:sz w:val="28"/>
          <w:szCs w:val="28"/>
        </w:rPr>
        <w:t>bilər</w:t>
      </w:r>
      <w:r>
        <w:rPr>
          <w:sz w:val="28"/>
          <w:szCs w:val="28"/>
          <w:lang w:val="az-Cyrl-AZ"/>
        </w:rPr>
        <w:t xml:space="preserve">? </w:t>
      </w:r>
      <w:r>
        <w:rPr>
          <w:sz w:val="28"/>
          <w:szCs w:val="28"/>
        </w:rPr>
        <w:t>Nəfsdən</w:t>
      </w:r>
      <w:r>
        <w:rPr>
          <w:sz w:val="28"/>
          <w:szCs w:val="28"/>
          <w:lang w:val="az-Cyrl-AZ"/>
        </w:rPr>
        <w:t xml:space="preserve">, </w:t>
      </w:r>
      <w:r>
        <w:rPr>
          <w:sz w:val="28"/>
          <w:szCs w:val="28"/>
        </w:rPr>
        <w:t>tamahdan</w:t>
      </w:r>
      <w:r>
        <w:rPr>
          <w:sz w:val="28"/>
          <w:szCs w:val="28"/>
          <w:lang w:val="az-Cyrl-AZ"/>
        </w:rPr>
        <w:t xml:space="preserve">, </w:t>
      </w:r>
      <w:r>
        <w:rPr>
          <w:sz w:val="28"/>
          <w:szCs w:val="28"/>
        </w:rPr>
        <w:t>ehtirasdan</w:t>
      </w:r>
      <w:r>
        <w:rPr>
          <w:sz w:val="28"/>
          <w:szCs w:val="28"/>
          <w:lang w:val="az-Cyrl-AZ"/>
        </w:rPr>
        <w:t xml:space="preserve"> </w:t>
      </w:r>
      <w:r>
        <w:rPr>
          <w:sz w:val="28"/>
          <w:szCs w:val="28"/>
        </w:rPr>
        <w:t>yapışmış</w:t>
      </w:r>
      <w:r>
        <w:rPr>
          <w:sz w:val="28"/>
          <w:szCs w:val="28"/>
          <w:lang w:val="az-Cyrl-AZ"/>
        </w:rPr>
        <w:t xml:space="preserve"> </w:t>
      </w:r>
      <w:r>
        <w:rPr>
          <w:sz w:val="28"/>
          <w:szCs w:val="28"/>
        </w:rPr>
        <w:t>adamlar</w:t>
      </w:r>
      <w:r>
        <w:rPr>
          <w:sz w:val="28"/>
          <w:szCs w:val="28"/>
          <w:lang w:val="az-Cyrl-AZ"/>
        </w:rPr>
        <w:t xml:space="preserve"> </w:t>
      </w:r>
      <w:r>
        <w:rPr>
          <w:sz w:val="28"/>
          <w:szCs w:val="28"/>
        </w:rPr>
        <w:t>uzada</w:t>
      </w:r>
      <w:r>
        <w:rPr>
          <w:sz w:val="28"/>
          <w:szCs w:val="28"/>
          <w:lang w:val="az-Cyrl-AZ"/>
        </w:rPr>
        <w:t xml:space="preserve"> </w:t>
      </w:r>
      <w:r>
        <w:rPr>
          <w:sz w:val="28"/>
          <w:szCs w:val="28"/>
        </w:rPr>
        <w:t>bilməzlər</w:t>
      </w:r>
      <w:r>
        <w:rPr>
          <w:sz w:val="28"/>
          <w:szCs w:val="28"/>
          <w:lang w:val="az-Cyrl-AZ"/>
        </w:rPr>
        <w:t xml:space="preserve">, </w:t>
      </w:r>
      <w:r>
        <w:rPr>
          <w:sz w:val="28"/>
          <w:szCs w:val="28"/>
        </w:rPr>
        <w:t>çünki</w:t>
      </w:r>
      <w:r>
        <w:rPr>
          <w:sz w:val="28"/>
          <w:szCs w:val="28"/>
          <w:lang w:val="az-Cyrl-AZ"/>
        </w:rPr>
        <w:t xml:space="preserve"> </w:t>
      </w:r>
      <w:r>
        <w:rPr>
          <w:sz w:val="28"/>
          <w:szCs w:val="28"/>
        </w:rPr>
        <w:t>özləri</w:t>
      </w:r>
      <w:r>
        <w:rPr>
          <w:sz w:val="28"/>
          <w:szCs w:val="28"/>
          <w:lang w:val="az-Cyrl-AZ"/>
        </w:rPr>
        <w:t xml:space="preserve"> </w:t>
      </w:r>
      <w:r>
        <w:rPr>
          <w:sz w:val="28"/>
          <w:szCs w:val="28"/>
        </w:rPr>
        <w:t>yollarını</w:t>
      </w:r>
      <w:r>
        <w:rPr>
          <w:sz w:val="28"/>
          <w:szCs w:val="28"/>
          <w:lang w:val="az-Cyrl-AZ"/>
        </w:rPr>
        <w:t xml:space="preserve"> </w:t>
      </w:r>
      <w:r>
        <w:rPr>
          <w:sz w:val="28"/>
          <w:szCs w:val="28"/>
        </w:rPr>
        <w:t>azmışlar</w:t>
      </w:r>
      <w:r>
        <w:rPr>
          <w:sz w:val="28"/>
          <w:szCs w:val="28"/>
          <w:lang w:val="az-Cyrl-AZ"/>
        </w:rPr>
        <w:t xml:space="preserve">. </w:t>
      </w:r>
      <w:r>
        <w:rPr>
          <w:sz w:val="28"/>
          <w:szCs w:val="28"/>
        </w:rPr>
        <w:t>Eqoist</w:t>
      </w:r>
      <w:r>
        <w:rPr>
          <w:sz w:val="28"/>
          <w:szCs w:val="28"/>
          <w:lang w:val="az-Cyrl-AZ"/>
        </w:rPr>
        <w:t xml:space="preserve"> </w:t>
      </w:r>
      <w:r>
        <w:rPr>
          <w:sz w:val="28"/>
          <w:szCs w:val="28"/>
        </w:rPr>
        <w:t>və</w:t>
      </w:r>
      <w:r>
        <w:rPr>
          <w:sz w:val="28"/>
          <w:szCs w:val="28"/>
          <w:lang w:val="az-Cyrl-AZ"/>
        </w:rPr>
        <w:t xml:space="preserve"> </w:t>
      </w:r>
      <w:r>
        <w:rPr>
          <w:sz w:val="28"/>
          <w:szCs w:val="28"/>
        </w:rPr>
        <w:t>xudpəsənd</w:t>
      </w:r>
      <w:r>
        <w:rPr>
          <w:sz w:val="28"/>
          <w:szCs w:val="28"/>
          <w:lang w:val="az-Cyrl-AZ"/>
        </w:rPr>
        <w:t xml:space="preserve"> </w:t>
      </w:r>
      <w:r>
        <w:rPr>
          <w:sz w:val="28"/>
          <w:szCs w:val="28"/>
        </w:rPr>
        <w:t>olanlar</w:t>
      </w:r>
      <w:r>
        <w:rPr>
          <w:sz w:val="28"/>
          <w:szCs w:val="28"/>
          <w:lang w:val="az-Cyrl-AZ"/>
        </w:rPr>
        <w:t xml:space="preserve"> </w:t>
      </w:r>
      <w:r>
        <w:rPr>
          <w:sz w:val="28"/>
          <w:szCs w:val="28"/>
        </w:rPr>
        <w:t>bəşəri</w:t>
      </w:r>
      <w:r>
        <w:rPr>
          <w:sz w:val="28"/>
          <w:szCs w:val="28"/>
          <w:lang w:val="az-Cyrl-AZ"/>
        </w:rPr>
        <w:t xml:space="preserve"> </w:t>
      </w:r>
      <w:r>
        <w:rPr>
          <w:sz w:val="28"/>
          <w:szCs w:val="28"/>
        </w:rPr>
        <w:t>xilas</w:t>
      </w:r>
      <w:r>
        <w:rPr>
          <w:sz w:val="28"/>
          <w:szCs w:val="28"/>
          <w:lang w:val="az-Cyrl-AZ"/>
        </w:rPr>
        <w:t xml:space="preserve"> </w:t>
      </w:r>
      <w:r>
        <w:rPr>
          <w:sz w:val="28"/>
          <w:szCs w:val="28"/>
        </w:rPr>
        <w:t>edə</w:t>
      </w:r>
      <w:r>
        <w:rPr>
          <w:sz w:val="28"/>
          <w:szCs w:val="28"/>
          <w:lang w:val="az-Cyrl-AZ"/>
        </w:rPr>
        <w:t xml:space="preserve"> </w:t>
      </w:r>
      <w:r>
        <w:rPr>
          <w:sz w:val="28"/>
          <w:szCs w:val="28"/>
        </w:rPr>
        <w:t>bilməzlər</w:t>
      </w:r>
      <w:r>
        <w:rPr>
          <w:sz w:val="28"/>
          <w:szCs w:val="28"/>
          <w:lang w:val="az-Cyrl-AZ"/>
        </w:rPr>
        <w:t xml:space="preserve">. </w:t>
      </w:r>
      <w:r>
        <w:rPr>
          <w:sz w:val="28"/>
          <w:szCs w:val="28"/>
        </w:rPr>
        <w:t>Gərək</w:t>
      </w:r>
      <w:r>
        <w:rPr>
          <w:sz w:val="28"/>
          <w:szCs w:val="28"/>
          <w:lang w:val="az-Cyrl-AZ"/>
        </w:rPr>
        <w:t xml:space="preserve"> </w:t>
      </w:r>
      <w:r>
        <w:rPr>
          <w:sz w:val="28"/>
          <w:szCs w:val="28"/>
        </w:rPr>
        <w:t>kimsə</w:t>
      </w:r>
      <w:r>
        <w:rPr>
          <w:sz w:val="28"/>
          <w:szCs w:val="28"/>
          <w:lang w:val="az-Cyrl-AZ"/>
        </w:rPr>
        <w:t xml:space="preserve"> </w:t>
      </w:r>
      <w:r>
        <w:rPr>
          <w:sz w:val="28"/>
          <w:szCs w:val="28"/>
        </w:rPr>
        <w:t>peyda</w:t>
      </w:r>
      <w:r>
        <w:rPr>
          <w:sz w:val="28"/>
          <w:szCs w:val="28"/>
          <w:lang w:val="az-Cyrl-AZ"/>
        </w:rPr>
        <w:t xml:space="preserve"> </w:t>
      </w:r>
      <w:r>
        <w:rPr>
          <w:sz w:val="28"/>
          <w:szCs w:val="28"/>
        </w:rPr>
        <w:t>olub</w:t>
      </w:r>
      <w:r>
        <w:rPr>
          <w:sz w:val="28"/>
          <w:szCs w:val="28"/>
          <w:lang w:val="az-Cyrl-AZ"/>
        </w:rPr>
        <w:t xml:space="preserve"> </w:t>
      </w:r>
      <w:r>
        <w:rPr>
          <w:sz w:val="28"/>
          <w:szCs w:val="28"/>
        </w:rPr>
        <w:t>hamını</w:t>
      </w:r>
      <w:r>
        <w:rPr>
          <w:sz w:val="28"/>
          <w:szCs w:val="28"/>
          <w:lang w:val="az-Cyrl-AZ"/>
        </w:rPr>
        <w:t xml:space="preserve"> </w:t>
      </w:r>
      <w:r>
        <w:rPr>
          <w:sz w:val="28"/>
          <w:szCs w:val="28"/>
        </w:rPr>
        <w:t>xilas</w:t>
      </w:r>
      <w:r>
        <w:rPr>
          <w:sz w:val="28"/>
          <w:szCs w:val="28"/>
          <w:lang w:val="az-Cyrl-AZ"/>
        </w:rPr>
        <w:t xml:space="preserve"> </w:t>
      </w:r>
      <w:r>
        <w:rPr>
          <w:sz w:val="28"/>
          <w:szCs w:val="28"/>
        </w:rPr>
        <w:t>etsin</w:t>
      </w:r>
      <w:r>
        <w:rPr>
          <w:sz w:val="28"/>
          <w:szCs w:val="28"/>
          <w:lang w:val="az-Cyrl-AZ"/>
        </w:rPr>
        <w:t xml:space="preserve">. </w:t>
      </w:r>
      <w:r>
        <w:rPr>
          <w:sz w:val="28"/>
          <w:szCs w:val="28"/>
        </w:rPr>
        <w:t>Ya</w:t>
      </w:r>
      <w:r>
        <w:rPr>
          <w:sz w:val="28"/>
          <w:szCs w:val="28"/>
          <w:lang w:val="az-Cyrl-AZ"/>
        </w:rPr>
        <w:t xml:space="preserve"> </w:t>
      </w:r>
      <w:r>
        <w:rPr>
          <w:sz w:val="28"/>
          <w:szCs w:val="28"/>
        </w:rPr>
        <w:t>da</w:t>
      </w:r>
      <w:r>
        <w:rPr>
          <w:sz w:val="28"/>
          <w:szCs w:val="28"/>
          <w:lang w:val="az-Cyrl-AZ"/>
        </w:rPr>
        <w:t xml:space="preserve"> </w:t>
      </w:r>
      <w:r>
        <w:rPr>
          <w:sz w:val="28"/>
          <w:szCs w:val="28"/>
        </w:rPr>
        <w:t>Allahın</w:t>
      </w:r>
      <w:r>
        <w:rPr>
          <w:sz w:val="28"/>
          <w:szCs w:val="28"/>
          <w:lang w:val="az-Cyrl-AZ"/>
        </w:rPr>
        <w:t xml:space="preserve"> </w:t>
      </w:r>
      <w:r>
        <w:rPr>
          <w:sz w:val="28"/>
          <w:szCs w:val="28"/>
        </w:rPr>
        <w:t>lütfü</w:t>
      </w:r>
      <w:r>
        <w:rPr>
          <w:sz w:val="28"/>
          <w:szCs w:val="28"/>
          <w:lang w:val="az-Cyrl-AZ"/>
        </w:rPr>
        <w:t xml:space="preserve"> </w:t>
      </w:r>
      <w:r>
        <w:rPr>
          <w:sz w:val="28"/>
          <w:szCs w:val="28"/>
        </w:rPr>
        <w:t>ilə</w:t>
      </w:r>
      <w:r>
        <w:rPr>
          <w:sz w:val="28"/>
          <w:szCs w:val="28"/>
          <w:lang w:val="az-Cyrl-AZ"/>
        </w:rPr>
        <w:t xml:space="preserve"> </w:t>
      </w:r>
      <w:r>
        <w:rPr>
          <w:sz w:val="28"/>
          <w:szCs w:val="28"/>
        </w:rPr>
        <w:t>iradələri</w:t>
      </w:r>
      <w:r>
        <w:rPr>
          <w:sz w:val="28"/>
          <w:szCs w:val="28"/>
          <w:lang w:val="az-Cyrl-AZ"/>
        </w:rPr>
        <w:t xml:space="preserve"> </w:t>
      </w:r>
      <w:r>
        <w:rPr>
          <w:sz w:val="28"/>
          <w:szCs w:val="28"/>
        </w:rPr>
        <w:t>güclənsin</w:t>
      </w:r>
      <w:r>
        <w:rPr>
          <w:sz w:val="28"/>
          <w:szCs w:val="28"/>
          <w:lang w:val="az-Cyrl-AZ"/>
        </w:rPr>
        <w:t xml:space="preserve"> </w:t>
      </w:r>
      <w:r>
        <w:rPr>
          <w:sz w:val="28"/>
          <w:szCs w:val="28"/>
        </w:rPr>
        <w:t>və</w:t>
      </w:r>
      <w:r>
        <w:rPr>
          <w:sz w:val="28"/>
          <w:szCs w:val="28"/>
          <w:lang w:val="az-Cyrl-AZ"/>
        </w:rPr>
        <w:t xml:space="preserve"> </w:t>
      </w:r>
      <w:r>
        <w:rPr>
          <w:sz w:val="28"/>
          <w:szCs w:val="28"/>
        </w:rPr>
        <w:t>özlərini</w:t>
      </w:r>
      <w:r>
        <w:rPr>
          <w:sz w:val="28"/>
          <w:szCs w:val="28"/>
          <w:lang w:val="az-Cyrl-AZ"/>
        </w:rPr>
        <w:t xml:space="preserve"> </w:t>
      </w:r>
      <w:r>
        <w:rPr>
          <w:sz w:val="28"/>
          <w:szCs w:val="28"/>
        </w:rPr>
        <w:t>azad</w:t>
      </w:r>
      <w:r>
        <w:rPr>
          <w:sz w:val="28"/>
          <w:szCs w:val="28"/>
          <w:lang w:val="az-Cyrl-AZ"/>
        </w:rPr>
        <w:t xml:space="preserve"> </w:t>
      </w:r>
      <w:r>
        <w:rPr>
          <w:sz w:val="28"/>
          <w:szCs w:val="28"/>
        </w:rPr>
        <w:t>etsinlər</w:t>
      </w:r>
      <w:r>
        <w:rPr>
          <w:sz w:val="28"/>
          <w:szCs w:val="28"/>
          <w:lang w:val="az-Cyrl-AZ"/>
        </w:rPr>
        <w:t xml:space="preserve">. </w:t>
      </w:r>
      <w:r>
        <w:rPr>
          <w:sz w:val="28"/>
          <w:szCs w:val="28"/>
        </w:rPr>
        <w:t>Özündən</w:t>
      </w:r>
      <w:r>
        <w:rPr>
          <w:sz w:val="28"/>
          <w:szCs w:val="28"/>
          <w:lang w:val="az-Cyrl-AZ"/>
        </w:rPr>
        <w:t xml:space="preserve"> </w:t>
      </w:r>
      <w:r>
        <w:rPr>
          <w:sz w:val="28"/>
          <w:szCs w:val="28"/>
        </w:rPr>
        <w:t>keçə</w:t>
      </w:r>
      <w:r>
        <w:rPr>
          <w:sz w:val="28"/>
          <w:szCs w:val="28"/>
          <w:lang w:val="az-Cyrl-AZ"/>
        </w:rPr>
        <w:t xml:space="preserve">, </w:t>
      </w:r>
      <w:r>
        <w:rPr>
          <w:sz w:val="28"/>
          <w:szCs w:val="28"/>
        </w:rPr>
        <w:t>ehtirasdan</w:t>
      </w:r>
      <w:r>
        <w:rPr>
          <w:sz w:val="28"/>
          <w:szCs w:val="28"/>
          <w:lang w:val="az-Cyrl-AZ"/>
        </w:rPr>
        <w:t xml:space="preserve">, </w:t>
      </w:r>
      <w:r>
        <w:rPr>
          <w:sz w:val="28"/>
          <w:szCs w:val="28"/>
        </w:rPr>
        <w:t>xudpəsəndlikdən</w:t>
      </w:r>
      <w:r>
        <w:rPr>
          <w:sz w:val="28"/>
          <w:szCs w:val="28"/>
          <w:lang w:val="az-Cyrl-AZ"/>
        </w:rPr>
        <w:t xml:space="preserve">, </w:t>
      </w:r>
      <w:r>
        <w:rPr>
          <w:sz w:val="28"/>
          <w:szCs w:val="28"/>
        </w:rPr>
        <w:t>eqoistlikdən</w:t>
      </w:r>
      <w:r>
        <w:rPr>
          <w:sz w:val="28"/>
          <w:szCs w:val="28"/>
          <w:lang w:val="az-Cyrl-AZ"/>
        </w:rPr>
        <w:t xml:space="preserve">, </w:t>
      </w:r>
      <w:r>
        <w:rPr>
          <w:sz w:val="28"/>
          <w:szCs w:val="28"/>
        </w:rPr>
        <w:t>tamahkarlıqdan</w:t>
      </w:r>
      <w:r>
        <w:rPr>
          <w:sz w:val="28"/>
          <w:szCs w:val="28"/>
          <w:lang w:val="az-Cyrl-AZ"/>
        </w:rPr>
        <w:t xml:space="preserve">, </w:t>
      </w:r>
      <w:r>
        <w:rPr>
          <w:sz w:val="28"/>
          <w:szCs w:val="28"/>
        </w:rPr>
        <w:t>paxıllıqdan</w:t>
      </w:r>
      <w:r>
        <w:rPr>
          <w:sz w:val="28"/>
          <w:szCs w:val="28"/>
          <w:lang w:val="az-Cyrl-AZ"/>
        </w:rPr>
        <w:t xml:space="preserve">, </w:t>
      </w:r>
      <w:r>
        <w:rPr>
          <w:sz w:val="28"/>
          <w:szCs w:val="28"/>
        </w:rPr>
        <w:t>xəsislikdən</w:t>
      </w:r>
      <w:r>
        <w:rPr>
          <w:sz w:val="28"/>
          <w:szCs w:val="28"/>
          <w:lang w:val="az-Cyrl-AZ"/>
        </w:rPr>
        <w:t xml:space="preserve"> </w:t>
      </w:r>
      <w:r>
        <w:rPr>
          <w:sz w:val="28"/>
          <w:szCs w:val="28"/>
        </w:rPr>
        <w:t>və</w:t>
      </w:r>
      <w:r>
        <w:rPr>
          <w:sz w:val="28"/>
          <w:szCs w:val="28"/>
          <w:lang w:val="az-Cyrl-AZ"/>
        </w:rPr>
        <w:t xml:space="preserve"> </w:t>
      </w:r>
      <w:r>
        <w:rPr>
          <w:sz w:val="28"/>
          <w:szCs w:val="28"/>
        </w:rPr>
        <w:t>digər</w:t>
      </w:r>
      <w:r>
        <w:rPr>
          <w:sz w:val="28"/>
          <w:szCs w:val="28"/>
          <w:lang w:val="az-Cyrl-AZ"/>
        </w:rPr>
        <w:t xml:space="preserve"> </w:t>
      </w:r>
      <w:r>
        <w:rPr>
          <w:sz w:val="28"/>
          <w:szCs w:val="28"/>
        </w:rPr>
        <w:t>problemlərdən</w:t>
      </w:r>
      <w:r>
        <w:rPr>
          <w:sz w:val="28"/>
          <w:szCs w:val="28"/>
          <w:lang w:val="az-Cyrl-AZ"/>
        </w:rPr>
        <w:t xml:space="preserve"> </w:t>
      </w:r>
      <w:r>
        <w:rPr>
          <w:sz w:val="28"/>
          <w:szCs w:val="28"/>
        </w:rPr>
        <w:t>uzaq</w:t>
      </w:r>
      <w:r>
        <w:rPr>
          <w:sz w:val="28"/>
          <w:szCs w:val="28"/>
          <w:lang w:val="az-Cyrl-AZ"/>
        </w:rPr>
        <w:t xml:space="preserve"> </w:t>
      </w:r>
      <w:r>
        <w:rPr>
          <w:sz w:val="28"/>
          <w:szCs w:val="28"/>
        </w:rPr>
        <w:t>dura</w:t>
      </w:r>
      <w:r>
        <w:rPr>
          <w:sz w:val="28"/>
          <w:szCs w:val="28"/>
          <w:lang w:val="az-Cyrl-AZ"/>
        </w:rPr>
        <w:t xml:space="preserve"> </w:t>
      </w:r>
      <w:r>
        <w:rPr>
          <w:sz w:val="28"/>
          <w:szCs w:val="28"/>
        </w:rPr>
        <w:t>bilən</w:t>
      </w:r>
      <w:r>
        <w:rPr>
          <w:sz w:val="28"/>
          <w:szCs w:val="28"/>
          <w:lang w:val="az-Cyrl-AZ"/>
        </w:rPr>
        <w:t xml:space="preserve"> </w:t>
      </w:r>
      <w:r>
        <w:rPr>
          <w:sz w:val="28"/>
          <w:szCs w:val="28"/>
        </w:rPr>
        <w:t>bir</w:t>
      </w:r>
      <w:r>
        <w:rPr>
          <w:sz w:val="28"/>
          <w:szCs w:val="28"/>
          <w:lang w:val="az-Cyrl-AZ"/>
        </w:rPr>
        <w:t xml:space="preserve"> </w:t>
      </w:r>
      <w:r>
        <w:rPr>
          <w:sz w:val="28"/>
          <w:szCs w:val="28"/>
        </w:rPr>
        <w:t>adam</w:t>
      </w:r>
      <w:r>
        <w:rPr>
          <w:sz w:val="28"/>
          <w:szCs w:val="28"/>
          <w:lang w:val="az-Cyrl-AZ"/>
        </w:rPr>
        <w:t xml:space="preserve"> </w:t>
      </w:r>
      <w:r>
        <w:rPr>
          <w:sz w:val="28"/>
          <w:szCs w:val="28"/>
        </w:rPr>
        <w:t>bəşəriyyət</w:t>
      </w:r>
      <w:r>
        <w:rPr>
          <w:sz w:val="28"/>
          <w:szCs w:val="28"/>
          <w:lang w:val="az-Cyrl-AZ"/>
        </w:rPr>
        <w:t xml:space="preserve"> </w:t>
      </w:r>
      <w:r>
        <w:rPr>
          <w:sz w:val="28"/>
          <w:szCs w:val="28"/>
        </w:rPr>
        <w:t>yolunda</w:t>
      </w:r>
      <w:r>
        <w:rPr>
          <w:sz w:val="28"/>
          <w:szCs w:val="28"/>
          <w:lang w:val="az-Cyrl-AZ"/>
        </w:rPr>
        <w:t xml:space="preserve"> </w:t>
      </w:r>
      <w:r>
        <w:rPr>
          <w:sz w:val="28"/>
          <w:szCs w:val="28"/>
        </w:rPr>
        <w:t>şam</w:t>
      </w:r>
      <w:r>
        <w:rPr>
          <w:sz w:val="28"/>
          <w:szCs w:val="28"/>
          <w:lang w:val="az-Cyrl-AZ"/>
        </w:rPr>
        <w:t xml:space="preserve"> </w:t>
      </w:r>
      <w:r>
        <w:rPr>
          <w:sz w:val="28"/>
          <w:szCs w:val="28"/>
        </w:rPr>
        <w:t>yandıra</w:t>
      </w:r>
      <w:r>
        <w:rPr>
          <w:sz w:val="28"/>
          <w:szCs w:val="28"/>
          <w:lang w:val="az-Cyrl-AZ"/>
        </w:rPr>
        <w:t xml:space="preserve"> </w:t>
      </w:r>
      <w:r>
        <w:rPr>
          <w:sz w:val="28"/>
          <w:szCs w:val="28"/>
        </w:rPr>
        <w:t>bilər</w:t>
      </w:r>
      <w:r>
        <w:rPr>
          <w:sz w:val="28"/>
          <w:szCs w:val="28"/>
          <w:lang w:val="az-Cyrl-AZ"/>
        </w:rPr>
        <w:t>.</w:t>
      </w:r>
    </w:p>
    <w:p w:rsidR="0066065D" w:rsidRPr="00D86916"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lang w:val="az-Cyrl-AZ"/>
        </w:rPr>
      </w:pP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qiyamının</w:t>
      </w:r>
      <w:r>
        <w:rPr>
          <w:sz w:val="28"/>
          <w:szCs w:val="28"/>
          <w:lang w:val="az-Cyrl-AZ"/>
        </w:rPr>
        <w:t xml:space="preserve"> </w:t>
      </w:r>
      <w:r>
        <w:rPr>
          <w:sz w:val="28"/>
          <w:szCs w:val="28"/>
        </w:rPr>
        <w:t>fəlsəfəsi</w:t>
      </w:r>
      <w:r>
        <w:rPr>
          <w:sz w:val="28"/>
          <w:szCs w:val="28"/>
          <w:lang w:val="az-Cyrl-AZ"/>
        </w:rPr>
        <w:t xml:space="preserve"> </w:t>
      </w:r>
      <w:r>
        <w:rPr>
          <w:sz w:val="28"/>
          <w:szCs w:val="28"/>
        </w:rPr>
        <w:t>xalqı</w:t>
      </w:r>
      <w:r>
        <w:rPr>
          <w:sz w:val="28"/>
          <w:szCs w:val="28"/>
          <w:lang w:val="az-Cyrl-AZ"/>
        </w:rPr>
        <w:t xml:space="preserve"> </w:t>
      </w:r>
      <w:r>
        <w:rPr>
          <w:sz w:val="28"/>
          <w:szCs w:val="28"/>
        </w:rPr>
        <w:t>cəhalət</w:t>
      </w:r>
      <w:r>
        <w:rPr>
          <w:sz w:val="28"/>
          <w:szCs w:val="28"/>
          <w:lang w:val="az-Cyrl-AZ"/>
        </w:rPr>
        <w:t xml:space="preserve"> </w:t>
      </w:r>
      <w:r>
        <w:rPr>
          <w:sz w:val="28"/>
          <w:szCs w:val="28"/>
        </w:rPr>
        <w:t>və</w:t>
      </w:r>
      <w:r>
        <w:rPr>
          <w:sz w:val="28"/>
          <w:szCs w:val="28"/>
          <w:lang w:val="az-Cyrl-AZ"/>
        </w:rPr>
        <w:t xml:space="preserve"> </w:t>
      </w:r>
      <w:r>
        <w:rPr>
          <w:sz w:val="28"/>
          <w:szCs w:val="28"/>
        </w:rPr>
        <w:t>azğınlıqdan</w:t>
      </w:r>
      <w:r>
        <w:rPr>
          <w:sz w:val="28"/>
          <w:szCs w:val="28"/>
          <w:lang w:val="az-Cyrl-AZ"/>
        </w:rPr>
        <w:t xml:space="preserve"> </w:t>
      </w:r>
      <w:r>
        <w:rPr>
          <w:sz w:val="28"/>
          <w:szCs w:val="28"/>
        </w:rPr>
        <w:t>xilas</w:t>
      </w:r>
      <w:r>
        <w:rPr>
          <w:sz w:val="28"/>
          <w:szCs w:val="28"/>
          <w:lang w:val="az-Cyrl-AZ"/>
        </w:rPr>
        <w:t xml:space="preserve"> </w:t>
      </w:r>
      <w:r>
        <w:rPr>
          <w:sz w:val="28"/>
          <w:szCs w:val="28"/>
        </w:rPr>
        <w:t>etməkdir</w:t>
      </w:r>
      <w:r>
        <w:rPr>
          <w:sz w:val="28"/>
          <w:szCs w:val="28"/>
          <w:lang w:val="az-Cyrl-AZ"/>
        </w:rPr>
        <w:t>.</w:t>
      </w:r>
    </w:p>
    <w:p w:rsidR="0066065D" w:rsidRDefault="0066065D" w:rsidP="0066065D">
      <w:pPr>
        <w:ind w:firstLine="426"/>
        <w:rPr>
          <w:sz w:val="28"/>
          <w:szCs w:val="28"/>
          <w:lang w:val="az-Cyrl-AZ"/>
        </w:rPr>
      </w:pPr>
      <w:r>
        <w:rPr>
          <w:sz w:val="28"/>
          <w:szCs w:val="28"/>
        </w:rPr>
        <w:t>Bəşəriyyət</w:t>
      </w:r>
      <w:r>
        <w:rPr>
          <w:sz w:val="28"/>
          <w:szCs w:val="28"/>
          <w:lang w:val="az-Cyrl-AZ"/>
        </w:rPr>
        <w:t xml:space="preserve"> </w:t>
      </w:r>
      <w:r>
        <w:rPr>
          <w:sz w:val="28"/>
          <w:szCs w:val="28"/>
        </w:rPr>
        <w:t>daim</w:t>
      </w:r>
      <w:r>
        <w:rPr>
          <w:sz w:val="28"/>
          <w:szCs w:val="28"/>
          <w:lang w:val="az-Cyrl-AZ"/>
        </w:rPr>
        <w:t xml:space="preserve"> </w:t>
      </w:r>
      <w:r>
        <w:rPr>
          <w:sz w:val="28"/>
          <w:szCs w:val="28"/>
        </w:rPr>
        <w:t>böyük</w:t>
      </w:r>
      <w:r>
        <w:rPr>
          <w:sz w:val="28"/>
          <w:szCs w:val="28"/>
          <w:lang w:val="az-Cyrl-AZ"/>
        </w:rPr>
        <w:t xml:space="preserve"> </w:t>
      </w:r>
      <w:r>
        <w:rPr>
          <w:sz w:val="28"/>
          <w:szCs w:val="28"/>
        </w:rPr>
        <w:t>və</w:t>
      </w:r>
      <w:r>
        <w:rPr>
          <w:sz w:val="28"/>
          <w:szCs w:val="28"/>
          <w:lang w:val="az-Cyrl-AZ"/>
        </w:rPr>
        <w:t xml:space="preserve"> </w:t>
      </w:r>
      <w:r>
        <w:rPr>
          <w:sz w:val="28"/>
          <w:szCs w:val="28"/>
        </w:rPr>
        <w:t>kiçik</w:t>
      </w:r>
      <w:r>
        <w:rPr>
          <w:sz w:val="28"/>
          <w:szCs w:val="28"/>
          <w:lang w:val="az-Cyrl-AZ"/>
        </w:rPr>
        <w:t xml:space="preserve"> </w:t>
      </w:r>
      <w:r>
        <w:rPr>
          <w:sz w:val="28"/>
          <w:szCs w:val="28"/>
        </w:rPr>
        <w:t>şeytanların</w:t>
      </w:r>
      <w:r>
        <w:rPr>
          <w:sz w:val="28"/>
          <w:szCs w:val="28"/>
          <w:lang w:val="az-Cyrl-AZ"/>
        </w:rPr>
        <w:t xml:space="preserve"> </w:t>
      </w:r>
      <w:r>
        <w:rPr>
          <w:sz w:val="28"/>
          <w:szCs w:val="28"/>
        </w:rPr>
        <w:t>hədəfində</w:t>
      </w:r>
      <w:r>
        <w:rPr>
          <w:sz w:val="28"/>
          <w:szCs w:val="28"/>
          <w:lang w:val="az-Cyrl-AZ"/>
        </w:rPr>
        <w:t xml:space="preserve"> </w:t>
      </w:r>
      <w:r>
        <w:rPr>
          <w:sz w:val="28"/>
          <w:szCs w:val="28"/>
        </w:rPr>
        <w:t>olduğuna</w:t>
      </w:r>
      <w:r>
        <w:rPr>
          <w:sz w:val="28"/>
          <w:szCs w:val="28"/>
          <w:lang w:val="az-Cyrl-AZ"/>
        </w:rPr>
        <w:t xml:space="preserve"> </w:t>
      </w:r>
      <w:r>
        <w:rPr>
          <w:sz w:val="28"/>
          <w:szCs w:val="28"/>
        </w:rPr>
        <w:t>görə</w:t>
      </w:r>
      <w:r>
        <w:rPr>
          <w:sz w:val="28"/>
          <w:szCs w:val="28"/>
          <w:lang w:val="az-Cyrl-AZ"/>
        </w:rPr>
        <w:t xml:space="preserve"> </w:t>
      </w:r>
      <w:r>
        <w:rPr>
          <w:sz w:val="28"/>
          <w:szCs w:val="28"/>
        </w:rPr>
        <w:t>saleh</w:t>
      </w:r>
      <w:r>
        <w:rPr>
          <w:sz w:val="28"/>
          <w:szCs w:val="28"/>
          <w:lang w:val="az-Cyrl-AZ"/>
        </w:rPr>
        <w:t xml:space="preserve"> </w:t>
      </w:r>
      <w:r>
        <w:rPr>
          <w:sz w:val="28"/>
          <w:szCs w:val="28"/>
        </w:rPr>
        <w:t>insanların</w:t>
      </w:r>
      <w:r>
        <w:rPr>
          <w:sz w:val="28"/>
          <w:szCs w:val="28"/>
          <w:lang w:val="az-Cyrl-AZ"/>
        </w:rPr>
        <w:t xml:space="preserve"> </w:t>
      </w:r>
      <w:r>
        <w:rPr>
          <w:sz w:val="28"/>
          <w:szCs w:val="28"/>
        </w:rPr>
        <w:t>köməyinə</w:t>
      </w:r>
      <w:r>
        <w:rPr>
          <w:sz w:val="28"/>
          <w:szCs w:val="28"/>
          <w:lang w:val="az-Cyrl-AZ"/>
        </w:rPr>
        <w:t xml:space="preserve"> </w:t>
      </w:r>
      <w:r>
        <w:rPr>
          <w:sz w:val="28"/>
          <w:szCs w:val="28"/>
        </w:rPr>
        <w:t>ehtiyaclıdır</w:t>
      </w:r>
      <w:r>
        <w:rPr>
          <w:sz w:val="28"/>
          <w:szCs w:val="28"/>
          <w:lang w:val="az-Cyrl-AZ"/>
        </w:rPr>
        <w:t>.</w:t>
      </w:r>
    </w:p>
    <w:p w:rsidR="0066065D" w:rsidRDefault="0066065D" w:rsidP="0066065D">
      <w:pPr>
        <w:ind w:firstLine="426"/>
        <w:rPr>
          <w:sz w:val="28"/>
          <w:szCs w:val="28"/>
          <w:lang w:val="az-Cyrl-AZ"/>
        </w:rPr>
      </w:pPr>
      <w:r>
        <w:rPr>
          <w:sz w:val="28"/>
          <w:szCs w:val="28"/>
        </w:rPr>
        <w:lastRenderedPageBreak/>
        <w:t>Nəfs</w:t>
      </w:r>
      <w:r>
        <w:rPr>
          <w:sz w:val="28"/>
          <w:szCs w:val="28"/>
          <w:lang w:val="az-Cyrl-AZ"/>
        </w:rPr>
        <w:t xml:space="preserve"> </w:t>
      </w:r>
      <w:r>
        <w:rPr>
          <w:sz w:val="28"/>
          <w:szCs w:val="28"/>
        </w:rPr>
        <w:t>əsirlərinin</w:t>
      </w:r>
      <w:r>
        <w:rPr>
          <w:sz w:val="28"/>
          <w:szCs w:val="28"/>
          <w:lang w:val="az-Cyrl-AZ"/>
        </w:rPr>
        <w:t xml:space="preserve"> </w:t>
      </w:r>
      <w:r>
        <w:rPr>
          <w:sz w:val="28"/>
          <w:szCs w:val="28"/>
        </w:rPr>
        <w:t>azğınlığı</w:t>
      </w:r>
      <w:r>
        <w:rPr>
          <w:sz w:val="28"/>
          <w:szCs w:val="28"/>
          <w:lang w:val="az-Cyrl-AZ"/>
        </w:rPr>
        <w:t xml:space="preserve"> </w:t>
      </w:r>
      <w:r>
        <w:rPr>
          <w:sz w:val="28"/>
          <w:szCs w:val="28"/>
        </w:rPr>
        <w:t>onlara</w:t>
      </w:r>
      <w:r>
        <w:rPr>
          <w:sz w:val="28"/>
          <w:szCs w:val="28"/>
          <w:lang w:val="az-Cyrl-AZ"/>
        </w:rPr>
        <w:t xml:space="preserve"> </w:t>
      </w:r>
      <w:r>
        <w:rPr>
          <w:sz w:val="28"/>
          <w:szCs w:val="28"/>
        </w:rPr>
        <w:t>bəşəriyyəti</w:t>
      </w:r>
      <w:r>
        <w:rPr>
          <w:sz w:val="28"/>
          <w:szCs w:val="28"/>
          <w:lang w:val="az-Cyrl-AZ"/>
        </w:rPr>
        <w:t xml:space="preserve"> </w:t>
      </w:r>
      <w:r>
        <w:rPr>
          <w:sz w:val="28"/>
          <w:szCs w:val="28"/>
        </w:rPr>
        <w:t>xilas</w:t>
      </w:r>
      <w:r>
        <w:rPr>
          <w:sz w:val="28"/>
          <w:szCs w:val="28"/>
          <w:lang w:val="az-Cyrl-AZ"/>
        </w:rPr>
        <w:t xml:space="preserve"> </w:t>
      </w:r>
      <w:r>
        <w:rPr>
          <w:sz w:val="28"/>
          <w:szCs w:val="28"/>
        </w:rPr>
        <w:t>etmək</w:t>
      </w:r>
      <w:r>
        <w:rPr>
          <w:sz w:val="28"/>
          <w:szCs w:val="28"/>
          <w:lang w:val="az-Cyrl-AZ"/>
        </w:rPr>
        <w:t xml:space="preserve"> </w:t>
      </w:r>
      <w:r>
        <w:rPr>
          <w:sz w:val="28"/>
          <w:szCs w:val="28"/>
        </w:rPr>
        <w:t>imkanı</w:t>
      </w:r>
      <w:r>
        <w:rPr>
          <w:sz w:val="28"/>
          <w:szCs w:val="28"/>
          <w:lang w:val="az-Cyrl-AZ"/>
        </w:rPr>
        <w:t xml:space="preserve"> </w:t>
      </w:r>
      <w:r>
        <w:rPr>
          <w:sz w:val="28"/>
          <w:szCs w:val="28"/>
        </w:rPr>
        <w:t>vermir</w:t>
      </w:r>
      <w:r>
        <w:rPr>
          <w:sz w:val="28"/>
          <w:szCs w:val="28"/>
          <w:lang w:val="az-Cyrl-AZ"/>
        </w:rPr>
        <w:t>.</w:t>
      </w:r>
    </w:p>
    <w:p w:rsidR="0066065D" w:rsidRDefault="0066065D" w:rsidP="0066065D">
      <w:pPr>
        <w:ind w:firstLine="426"/>
        <w:rPr>
          <w:b/>
          <w:bCs/>
          <w:sz w:val="28"/>
          <w:szCs w:val="28"/>
        </w:rPr>
      </w:pPr>
      <w:r>
        <w:rPr>
          <w:sz w:val="28"/>
          <w:szCs w:val="28"/>
          <w:lang w:val="az-Cyrl-AZ"/>
        </w:rPr>
        <w:br w:type="page"/>
      </w:r>
      <w:r>
        <w:rPr>
          <w:b/>
          <w:bCs/>
          <w:sz w:val="28"/>
          <w:szCs w:val="28"/>
        </w:rPr>
        <w:lastRenderedPageBreak/>
        <w:t xml:space="preserve">14 Aprel </w:t>
      </w:r>
      <w:r>
        <w:rPr>
          <w:b/>
          <w:bCs/>
          <w:sz w:val="28"/>
          <w:szCs w:val="28"/>
          <w:lang w:val="az-Cyrl-AZ"/>
        </w:rPr>
        <w:t>2000</w:t>
      </w:r>
    </w:p>
    <w:p w:rsidR="0066065D" w:rsidRDefault="0066065D" w:rsidP="0066065D">
      <w:pPr>
        <w:pStyle w:val="Heading3"/>
        <w:rPr>
          <w:lang w:val="az-Cyrl-AZ"/>
        </w:rPr>
      </w:pPr>
      <w:bookmarkStart w:id="33" w:name="_Toc78010963"/>
      <w:r>
        <w:t>Ərbəin</w:t>
      </w:r>
      <w:r>
        <w:rPr>
          <w:lang w:val="az-Cyrl-AZ"/>
        </w:rPr>
        <w:t xml:space="preserve"> </w:t>
      </w:r>
      <w:r>
        <w:t>ziyarətnaməsinin</w:t>
      </w:r>
      <w:r>
        <w:rPr>
          <w:lang w:val="az-Cyrl-AZ"/>
        </w:rPr>
        <w:t xml:space="preserve"> </w:t>
      </w:r>
      <w:r>
        <w:t>bir</w:t>
      </w:r>
      <w:r>
        <w:rPr>
          <w:lang w:val="az-Cyrl-AZ"/>
        </w:rPr>
        <w:t xml:space="preserve"> </w:t>
      </w:r>
      <w:r>
        <w:t>hissəsinin</w:t>
      </w:r>
      <w:r>
        <w:rPr>
          <w:lang w:val="az-Cyrl-AZ"/>
        </w:rPr>
        <w:t xml:space="preserve"> </w:t>
      </w:r>
      <w:r>
        <w:t>şərhi</w:t>
      </w:r>
      <w:bookmarkEnd w:id="33"/>
    </w:p>
    <w:p w:rsidR="0066065D" w:rsidRDefault="0066065D" w:rsidP="0066065D">
      <w:pPr>
        <w:ind w:firstLine="426"/>
        <w:rPr>
          <w:sz w:val="28"/>
          <w:szCs w:val="28"/>
          <w:lang w:val="az-Cyrl-AZ"/>
        </w:rPr>
      </w:pP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Ərbəin</w:t>
      </w:r>
      <w:r>
        <w:rPr>
          <w:sz w:val="28"/>
          <w:szCs w:val="28"/>
          <w:lang w:val="az-Cyrl-AZ"/>
        </w:rPr>
        <w:t xml:space="preserve"> </w:t>
      </w:r>
      <w:r>
        <w:rPr>
          <w:sz w:val="28"/>
          <w:szCs w:val="28"/>
        </w:rPr>
        <w:t>ziyarətnaməsində</w:t>
      </w:r>
      <w:r>
        <w:rPr>
          <w:sz w:val="28"/>
          <w:szCs w:val="28"/>
          <w:lang w:val="az-Cyrl-AZ"/>
        </w:rPr>
        <w:t xml:space="preserve"> </w:t>
      </w:r>
      <w:r>
        <w:rPr>
          <w:sz w:val="28"/>
          <w:szCs w:val="28"/>
        </w:rPr>
        <w:t>bir</w:t>
      </w:r>
      <w:r>
        <w:rPr>
          <w:sz w:val="28"/>
          <w:szCs w:val="28"/>
          <w:lang w:val="az-Cyrl-AZ"/>
        </w:rPr>
        <w:t xml:space="preserve"> </w:t>
      </w:r>
      <w:r>
        <w:rPr>
          <w:sz w:val="28"/>
          <w:szCs w:val="28"/>
        </w:rPr>
        <w:t>cümlə</w:t>
      </w:r>
      <w:r>
        <w:rPr>
          <w:sz w:val="28"/>
          <w:szCs w:val="28"/>
          <w:lang w:val="az-Cyrl-AZ"/>
        </w:rPr>
        <w:t xml:space="preserve"> </w:t>
      </w:r>
      <w:r>
        <w:rPr>
          <w:sz w:val="28"/>
          <w:szCs w:val="28"/>
        </w:rPr>
        <w:t>var,</w:t>
      </w:r>
      <w:r>
        <w:rPr>
          <w:sz w:val="28"/>
          <w:szCs w:val="28"/>
          <w:lang w:val="az-Cyrl-AZ"/>
        </w:rPr>
        <w:t xml:space="preserve"> </w:t>
      </w:r>
      <w:r>
        <w:rPr>
          <w:sz w:val="28"/>
          <w:szCs w:val="28"/>
        </w:rPr>
        <w:t>ziyarətnamə</w:t>
      </w:r>
      <w:r>
        <w:rPr>
          <w:sz w:val="28"/>
          <w:szCs w:val="28"/>
          <w:lang w:val="az-Cyrl-AZ"/>
        </w:rPr>
        <w:t xml:space="preserve"> </w:t>
      </w:r>
      <w:r>
        <w:rPr>
          <w:sz w:val="28"/>
          <w:szCs w:val="28"/>
        </w:rPr>
        <w:t>və</w:t>
      </w:r>
      <w:r>
        <w:rPr>
          <w:sz w:val="28"/>
          <w:szCs w:val="28"/>
          <w:lang w:val="az-Cyrl-AZ"/>
        </w:rPr>
        <w:t xml:space="preserve"> </w:t>
      </w:r>
      <w:r>
        <w:rPr>
          <w:sz w:val="28"/>
          <w:szCs w:val="28"/>
        </w:rPr>
        <w:t>duaların</w:t>
      </w:r>
      <w:r>
        <w:rPr>
          <w:sz w:val="28"/>
          <w:szCs w:val="28"/>
          <w:lang w:val="az-Cyrl-AZ"/>
        </w:rPr>
        <w:t xml:space="preserve"> </w:t>
      </w:r>
      <w:r>
        <w:rPr>
          <w:sz w:val="28"/>
          <w:szCs w:val="28"/>
        </w:rPr>
        <w:t>bir</w:t>
      </w:r>
      <w:r>
        <w:rPr>
          <w:sz w:val="28"/>
          <w:szCs w:val="28"/>
          <w:lang w:val="az-Cyrl-AZ"/>
        </w:rPr>
        <w:t xml:space="preserve"> </w:t>
      </w:r>
      <w:r>
        <w:rPr>
          <w:sz w:val="28"/>
          <w:szCs w:val="28"/>
        </w:rPr>
        <w:t>çox</w:t>
      </w:r>
      <w:r>
        <w:rPr>
          <w:sz w:val="28"/>
          <w:szCs w:val="28"/>
          <w:lang w:val="az-Cyrl-AZ"/>
        </w:rPr>
        <w:t xml:space="preserve"> </w:t>
      </w:r>
      <w:r>
        <w:rPr>
          <w:sz w:val="28"/>
          <w:szCs w:val="28"/>
        </w:rPr>
        <w:t>cümlələri</w:t>
      </w:r>
      <w:r>
        <w:rPr>
          <w:sz w:val="28"/>
          <w:szCs w:val="28"/>
          <w:lang w:val="az-Cyrl-AZ"/>
        </w:rPr>
        <w:t xml:space="preserve"> </w:t>
      </w:r>
      <w:r>
        <w:rPr>
          <w:sz w:val="28"/>
          <w:szCs w:val="28"/>
        </w:rPr>
        <w:t>kimi,</w:t>
      </w:r>
      <w:r>
        <w:rPr>
          <w:sz w:val="28"/>
          <w:szCs w:val="28"/>
          <w:lang w:val="az-Cyrl-AZ"/>
        </w:rPr>
        <w:t xml:space="preserve"> </w:t>
      </w:r>
      <w:r>
        <w:rPr>
          <w:sz w:val="28"/>
          <w:szCs w:val="28"/>
        </w:rPr>
        <w:t>olduqca</w:t>
      </w:r>
      <w:r>
        <w:rPr>
          <w:sz w:val="28"/>
          <w:szCs w:val="28"/>
          <w:lang w:val="az-Cyrl-AZ"/>
        </w:rPr>
        <w:t xml:space="preserve"> </w:t>
      </w:r>
      <w:r>
        <w:rPr>
          <w:sz w:val="28"/>
          <w:szCs w:val="28"/>
        </w:rPr>
        <w:t>məzmunlu</w:t>
      </w:r>
      <w:r>
        <w:rPr>
          <w:sz w:val="28"/>
          <w:szCs w:val="28"/>
          <w:lang w:val="az-Cyrl-AZ"/>
        </w:rPr>
        <w:t xml:space="preserve"> </w:t>
      </w:r>
      <w:r>
        <w:rPr>
          <w:sz w:val="28"/>
          <w:szCs w:val="28"/>
        </w:rPr>
        <w:t>və</w:t>
      </w:r>
      <w:r>
        <w:rPr>
          <w:sz w:val="28"/>
          <w:szCs w:val="28"/>
          <w:lang w:val="az-Cyrl-AZ"/>
        </w:rPr>
        <w:t xml:space="preserve"> </w:t>
      </w:r>
      <w:r>
        <w:rPr>
          <w:sz w:val="28"/>
          <w:szCs w:val="28"/>
        </w:rPr>
        <w:t>diqqətəlayiqdir</w:t>
      </w:r>
      <w:r>
        <w:rPr>
          <w:sz w:val="28"/>
          <w:szCs w:val="28"/>
          <w:lang w:val="az-Cyrl-AZ"/>
        </w:rPr>
        <w:t xml:space="preserve">. </w:t>
      </w:r>
      <w:r>
        <w:rPr>
          <w:sz w:val="28"/>
          <w:szCs w:val="28"/>
        </w:rPr>
        <w:t>Bu</w:t>
      </w:r>
      <w:r>
        <w:rPr>
          <w:sz w:val="28"/>
          <w:szCs w:val="28"/>
          <w:lang w:val="az-Cyrl-AZ"/>
        </w:rPr>
        <w:t xml:space="preserve"> </w:t>
      </w:r>
      <w:r>
        <w:rPr>
          <w:sz w:val="28"/>
          <w:szCs w:val="28"/>
        </w:rPr>
        <w:t>gün</w:t>
      </w:r>
      <w:r>
        <w:rPr>
          <w:sz w:val="28"/>
          <w:szCs w:val="28"/>
          <w:lang w:val="az-Cyrl-AZ"/>
        </w:rPr>
        <w:t xml:space="preserve"> </w:t>
      </w:r>
      <w:r>
        <w:rPr>
          <w:sz w:val="28"/>
          <w:szCs w:val="28"/>
        </w:rPr>
        <w:t>Tasua</w:t>
      </w:r>
      <w:r>
        <w:rPr>
          <w:sz w:val="28"/>
          <w:szCs w:val="28"/>
          <w:lang w:val="az-Cyrl-AZ"/>
        </w:rPr>
        <w:t xml:space="preserve"> </w:t>
      </w:r>
      <w:r>
        <w:rPr>
          <w:sz w:val="28"/>
          <w:szCs w:val="28"/>
        </w:rPr>
        <w:t>günü</w:t>
      </w:r>
      <w:r>
        <w:rPr>
          <w:sz w:val="28"/>
          <w:szCs w:val="28"/>
          <w:lang w:val="az-Cyrl-AZ"/>
        </w:rPr>
        <w:t xml:space="preserve"> </w:t>
      </w:r>
      <w:r>
        <w:rPr>
          <w:sz w:val="28"/>
          <w:szCs w:val="28"/>
        </w:rPr>
        <w:t>olduğuna</w:t>
      </w:r>
      <w:r>
        <w:rPr>
          <w:sz w:val="28"/>
          <w:szCs w:val="28"/>
          <w:lang w:val="az-Cyrl-AZ"/>
        </w:rPr>
        <w:t xml:space="preserve"> </w:t>
      </w:r>
      <w:r>
        <w:rPr>
          <w:sz w:val="28"/>
          <w:szCs w:val="28"/>
        </w:rPr>
        <w:t>görə</w:t>
      </w:r>
      <w:r>
        <w:rPr>
          <w:sz w:val="28"/>
          <w:szCs w:val="28"/>
          <w:lang w:val="az-Cyrl-AZ"/>
        </w:rPr>
        <w:t xml:space="preserve"> </w:t>
      </w:r>
      <w:r>
        <w:rPr>
          <w:sz w:val="28"/>
          <w:szCs w:val="28"/>
        </w:rPr>
        <w:t>birinci</w:t>
      </w:r>
      <w:r>
        <w:rPr>
          <w:sz w:val="28"/>
          <w:szCs w:val="28"/>
          <w:lang w:val="az-Cyrl-AZ"/>
        </w:rPr>
        <w:t xml:space="preserve"> </w:t>
      </w:r>
      <w:r>
        <w:rPr>
          <w:sz w:val="28"/>
          <w:szCs w:val="28"/>
        </w:rPr>
        <w:t>xütbədə</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qiyamına</w:t>
      </w:r>
      <w:r>
        <w:rPr>
          <w:sz w:val="28"/>
          <w:szCs w:val="28"/>
          <w:lang w:val="az-Cyrl-AZ"/>
        </w:rPr>
        <w:t xml:space="preserve"> </w:t>
      </w:r>
      <w:r>
        <w:rPr>
          <w:sz w:val="28"/>
          <w:szCs w:val="28"/>
        </w:rPr>
        <w:t>aid</w:t>
      </w:r>
      <w:r>
        <w:rPr>
          <w:sz w:val="28"/>
          <w:szCs w:val="28"/>
          <w:lang w:val="az-Cyrl-AZ"/>
        </w:rPr>
        <w:t xml:space="preserve"> </w:t>
      </w:r>
      <w:r>
        <w:rPr>
          <w:sz w:val="28"/>
          <w:szCs w:val="28"/>
        </w:rPr>
        <w:t>həmin</w:t>
      </w:r>
      <w:r>
        <w:rPr>
          <w:sz w:val="28"/>
          <w:szCs w:val="28"/>
          <w:lang w:val="az-Cyrl-AZ"/>
        </w:rPr>
        <w:t xml:space="preserve"> </w:t>
      </w:r>
      <w:r>
        <w:rPr>
          <w:sz w:val="28"/>
          <w:szCs w:val="28"/>
        </w:rPr>
        <w:t>cümlə</w:t>
      </w:r>
      <w:r>
        <w:rPr>
          <w:sz w:val="28"/>
          <w:szCs w:val="28"/>
          <w:lang w:val="az-Cyrl-AZ"/>
        </w:rPr>
        <w:t xml:space="preserve"> </w:t>
      </w:r>
      <w:r>
        <w:rPr>
          <w:sz w:val="28"/>
          <w:szCs w:val="28"/>
        </w:rPr>
        <w:t>barədə</w:t>
      </w:r>
      <w:r>
        <w:rPr>
          <w:sz w:val="28"/>
          <w:szCs w:val="28"/>
          <w:lang w:val="az-Cyrl-AZ"/>
        </w:rPr>
        <w:t xml:space="preserve"> </w:t>
      </w:r>
      <w:r>
        <w:rPr>
          <w:sz w:val="28"/>
          <w:szCs w:val="28"/>
        </w:rPr>
        <w:t>danışacağam</w:t>
      </w:r>
      <w:r>
        <w:rPr>
          <w:sz w:val="28"/>
          <w:szCs w:val="28"/>
          <w:lang w:val="az-Cyrl-AZ"/>
        </w:rPr>
        <w:t xml:space="preserve">. </w:t>
      </w:r>
      <w:r>
        <w:rPr>
          <w:sz w:val="28"/>
          <w:szCs w:val="28"/>
        </w:rPr>
        <w:t>O</w:t>
      </w:r>
      <w:r>
        <w:rPr>
          <w:sz w:val="28"/>
          <w:szCs w:val="28"/>
          <w:lang w:val="az-Cyrl-AZ"/>
        </w:rPr>
        <w:t xml:space="preserve"> </w:t>
      </w:r>
      <w:r>
        <w:rPr>
          <w:sz w:val="28"/>
          <w:szCs w:val="28"/>
        </w:rPr>
        <w:t>cümlə</w:t>
      </w:r>
      <w:r>
        <w:rPr>
          <w:sz w:val="28"/>
          <w:szCs w:val="28"/>
          <w:lang w:val="az-Cyrl-AZ"/>
        </w:rPr>
        <w:t xml:space="preserve"> </w:t>
      </w:r>
      <w:r>
        <w:rPr>
          <w:sz w:val="28"/>
          <w:szCs w:val="28"/>
        </w:rPr>
        <w:t>budur</w:t>
      </w:r>
      <w:r>
        <w:rPr>
          <w:sz w:val="28"/>
          <w:szCs w:val="28"/>
          <w:lang w:val="az-Cyrl-AZ"/>
        </w:rPr>
        <w:t>: "</w:t>
      </w:r>
      <w:r>
        <w:rPr>
          <w:sz w:val="28"/>
          <w:szCs w:val="28"/>
        </w:rPr>
        <w:t>Qanını</w:t>
      </w:r>
      <w:r>
        <w:rPr>
          <w:sz w:val="28"/>
          <w:szCs w:val="28"/>
          <w:lang w:val="az-Cyrl-AZ"/>
        </w:rPr>
        <w:t xml:space="preserve"> </w:t>
      </w:r>
      <w:r>
        <w:rPr>
          <w:sz w:val="28"/>
          <w:szCs w:val="28"/>
        </w:rPr>
        <w:t>Sənin</w:t>
      </w:r>
      <w:r>
        <w:rPr>
          <w:sz w:val="28"/>
          <w:szCs w:val="28"/>
          <w:lang w:val="az-Cyrl-AZ"/>
        </w:rPr>
        <w:t xml:space="preserve"> </w:t>
      </w:r>
      <w:r>
        <w:rPr>
          <w:sz w:val="28"/>
          <w:szCs w:val="28"/>
        </w:rPr>
        <w:t>yolunda</w:t>
      </w:r>
      <w:r>
        <w:rPr>
          <w:sz w:val="28"/>
          <w:szCs w:val="28"/>
          <w:lang w:val="az-Cyrl-AZ"/>
        </w:rPr>
        <w:t xml:space="preserve"> </w:t>
      </w:r>
      <w:r>
        <w:rPr>
          <w:sz w:val="28"/>
          <w:szCs w:val="28"/>
        </w:rPr>
        <w:t>bağışladı</w:t>
      </w:r>
      <w:r>
        <w:rPr>
          <w:sz w:val="28"/>
          <w:szCs w:val="28"/>
          <w:lang w:val="az-Cyrl-AZ"/>
        </w:rPr>
        <w:t>".</w:t>
      </w:r>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ziyarətnamədir</w:t>
      </w:r>
      <w:r>
        <w:rPr>
          <w:sz w:val="28"/>
          <w:szCs w:val="28"/>
          <w:lang w:val="az-Cyrl-AZ"/>
        </w:rPr>
        <w:t xml:space="preserve">, </w:t>
      </w:r>
      <w:r>
        <w:rPr>
          <w:sz w:val="28"/>
          <w:szCs w:val="28"/>
        </w:rPr>
        <w:t>ancaq</w:t>
      </w:r>
      <w:r>
        <w:rPr>
          <w:sz w:val="28"/>
          <w:szCs w:val="28"/>
          <w:lang w:val="az-Cyrl-AZ"/>
        </w:rPr>
        <w:t xml:space="preserve"> </w:t>
      </w:r>
      <w:r>
        <w:rPr>
          <w:sz w:val="28"/>
          <w:szCs w:val="28"/>
        </w:rPr>
        <w:t>ilk</w:t>
      </w:r>
      <w:r>
        <w:rPr>
          <w:sz w:val="28"/>
          <w:szCs w:val="28"/>
          <w:lang w:val="az-Cyrl-AZ"/>
        </w:rPr>
        <w:t xml:space="preserve"> </w:t>
      </w:r>
      <w:r>
        <w:rPr>
          <w:sz w:val="28"/>
          <w:szCs w:val="28"/>
        </w:rPr>
        <w:t>hissələri</w:t>
      </w:r>
      <w:r>
        <w:rPr>
          <w:sz w:val="28"/>
          <w:szCs w:val="28"/>
          <w:lang w:val="az-Cyrl-AZ"/>
        </w:rPr>
        <w:t xml:space="preserve"> </w:t>
      </w:r>
      <w:r>
        <w:rPr>
          <w:sz w:val="28"/>
          <w:szCs w:val="28"/>
        </w:rPr>
        <w:t>duadır</w:t>
      </w:r>
      <w:r>
        <w:rPr>
          <w:sz w:val="28"/>
          <w:szCs w:val="28"/>
          <w:lang w:val="az-Cyrl-AZ"/>
        </w:rPr>
        <w:t xml:space="preserve">. </w:t>
      </w:r>
      <w:r>
        <w:rPr>
          <w:sz w:val="28"/>
          <w:szCs w:val="28"/>
        </w:rPr>
        <w:t>İnsan</w:t>
      </w:r>
      <w:r>
        <w:rPr>
          <w:sz w:val="28"/>
          <w:szCs w:val="28"/>
          <w:lang w:val="az-Cyrl-AZ"/>
        </w:rPr>
        <w:t xml:space="preserve"> </w:t>
      </w:r>
      <w:r>
        <w:rPr>
          <w:sz w:val="28"/>
          <w:szCs w:val="28"/>
        </w:rPr>
        <w:t>Allah-Taalaya</w:t>
      </w:r>
      <w:r>
        <w:rPr>
          <w:sz w:val="28"/>
          <w:szCs w:val="28"/>
          <w:lang w:val="az-Cyrl-AZ"/>
        </w:rPr>
        <w:t xml:space="preserve"> </w:t>
      </w:r>
      <w:r>
        <w:rPr>
          <w:sz w:val="28"/>
          <w:szCs w:val="28"/>
        </w:rPr>
        <w:t>deyir</w:t>
      </w:r>
      <w:r>
        <w:rPr>
          <w:sz w:val="28"/>
          <w:szCs w:val="28"/>
          <w:lang w:val="az-Cyrl-AZ"/>
        </w:rPr>
        <w:t xml:space="preserve"> </w:t>
      </w:r>
      <w:r>
        <w:rPr>
          <w:sz w:val="28"/>
          <w:szCs w:val="28"/>
        </w:rPr>
        <w:t>ki</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w:t>
      </w:r>
      <w:r>
        <w:rPr>
          <w:sz w:val="28"/>
          <w:szCs w:val="28"/>
          <w:lang w:val="az-Cyrl-AZ"/>
        </w:rPr>
        <w:t xml:space="preserve"> (</w:t>
      </w:r>
      <w:r>
        <w:rPr>
          <w:sz w:val="28"/>
          <w:szCs w:val="28"/>
        </w:rPr>
        <w:t>ə</w:t>
      </w:r>
      <w:r>
        <w:rPr>
          <w:sz w:val="28"/>
          <w:szCs w:val="28"/>
          <w:lang w:val="az-Cyrl-AZ"/>
        </w:rPr>
        <w:t xml:space="preserve">) </w:t>
      </w:r>
      <w:r>
        <w:rPr>
          <w:sz w:val="28"/>
          <w:szCs w:val="28"/>
        </w:rPr>
        <w:t>öz</w:t>
      </w:r>
      <w:r>
        <w:rPr>
          <w:sz w:val="28"/>
          <w:szCs w:val="28"/>
          <w:lang w:val="az-Cyrl-AZ"/>
        </w:rPr>
        <w:t xml:space="preserve"> </w:t>
      </w:r>
      <w:r>
        <w:rPr>
          <w:sz w:val="28"/>
          <w:szCs w:val="28"/>
        </w:rPr>
        <w:t>canını</w:t>
      </w:r>
      <w:r>
        <w:rPr>
          <w:sz w:val="28"/>
          <w:szCs w:val="28"/>
          <w:lang w:val="az-Cyrl-AZ"/>
        </w:rPr>
        <w:t xml:space="preserve">, </w:t>
      </w:r>
      <w:r>
        <w:rPr>
          <w:sz w:val="28"/>
          <w:szCs w:val="28"/>
        </w:rPr>
        <w:t>qanını</w:t>
      </w:r>
      <w:r>
        <w:rPr>
          <w:sz w:val="28"/>
          <w:szCs w:val="28"/>
          <w:lang w:val="az-Cyrl-AZ"/>
        </w:rPr>
        <w:t xml:space="preserve"> </w:t>
      </w:r>
      <w:r>
        <w:rPr>
          <w:sz w:val="28"/>
          <w:szCs w:val="28"/>
        </w:rPr>
        <w:t>Sənin</w:t>
      </w:r>
      <w:r>
        <w:rPr>
          <w:sz w:val="28"/>
          <w:szCs w:val="28"/>
          <w:lang w:val="az-Cyrl-AZ"/>
        </w:rPr>
        <w:t xml:space="preserve"> </w:t>
      </w:r>
      <w:r>
        <w:rPr>
          <w:sz w:val="28"/>
          <w:szCs w:val="28"/>
        </w:rPr>
        <w:t>yolunda</w:t>
      </w:r>
      <w:r>
        <w:rPr>
          <w:sz w:val="28"/>
          <w:szCs w:val="28"/>
          <w:lang w:val="az-Cyrl-AZ"/>
        </w:rPr>
        <w:t xml:space="preserve"> </w:t>
      </w:r>
      <w:r>
        <w:rPr>
          <w:sz w:val="28"/>
          <w:szCs w:val="28"/>
        </w:rPr>
        <w:t>verdi</w:t>
      </w:r>
      <w:r>
        <w:rPr>
          <w:sz w:val="28"/>
          <w:szCs w:val="28"/>
          <w:lang w:val="az-Cyrl-AZ"/>
        </w:rPr>
        <w:t xml:space="preserve"> </w:t>
      </w:r>
      <w:r>
        <w:rPr>
          <w:sz w:val="28"/>
          <w:szCs w:val="28"/>
        </w:rPr>
        <w:t>ki</w:t>
      </w:r>
      <w:r>
        <w:rPr>
          <w:sz w:val="28"/>
          <w:szCs w:val="28"/>
          <w:lang w:val="az-Cyrl-AZ"/>
        </w:rPr>
        <w:t xml:space="preserve">, </w:t>
      </w:r>
      <w:r>
        <w:rPr>
          <w:sz w:val="28"/>
          <w:szCs w:val="28"/>
        </w:rPr>
        <w:t>bəndələrini</w:t>
      </w:r>
      <w:r>
        <w:rPr>
          <w:sz w:val="28"/>
          <w:szCs w:val="28"/>
          <w:lang w:val="az-Cyrl-AZ"/>
        </w:rPr>
        <w:t xml:space="preserve"> </w:t>
      </w:r>
      <w:r>
        <w:rPr>
          <w:sz w:val="28"/>
          <w:szCs w:val="28"/>
        </w:rPr>
        <w:t>cəhalət</w:t>
      </w:r>
      <w:r>
        <w:rPr>
          <w:sz w:val="28"/>
          <w:szCs w:val="28"/>
          <w:lang w:val="az-Cyrl-AZ"/>
        </w:rPr>
        <w:t xml:space="preserve"> </w:t>
      </w:r>
      <w:r>
        <w:rPr>
          <w:sz w:val="28"/>
          <w:szCs w:val="28"/>
        </w:rPr>
        <w:t>və</w:t>
      </w:r>
      <w:r>
        <w:rPr>
          <w:sz w:val="28"/>
          <w:szCs w:val="28"/>
          <w:lang w:val="az-Cyrl-AZ"/>
        </w:rPr>
        <w:t xml:space="preserve"> </w:t>
      </w:r>
      <w:r>
        <w:rPr>
          <w:sz w:val="28"/>
          <w:szCs w:val="28"/>
        </w:rPr>
        <w:t>azğınlıqdan</w:t>
      </w:r>
      <w:r>
        <w:rPr>
          <w:sz w:val="28"/>
          <w:szCs w:val="28"/>
          <w:lang w:val="az-Cyrl-AZ"/>
        </w:rPr>
        <w:t xml:space="preserve"> </w:t>
      </w:r>
      <w:r>
        <w:rPr>
          <w:sz w:val="28"/>
          <w:szCs w:val="28"/>
        </w:rPr>
        <w:t>irəli</w:t>
      </w:r>
      <w:r>
        <w:rPr>
          <w:sz w:val="28"/>
          <w:szCs w:val="28"/>
          <w:lang w:val="az-Cyrl-AZ"/>
        </w:rPr>
        <w:t xml:space="preserve"> </w:t>
      </w:r>
      <w:r>
        <w:rPr>
          <w:sz w:val="28"/>
          <w:szCs w:val="28"/>
        </w:rPr>
        <w:t>gələn</w:t>
      </w:r>
      <w:r>
        <w:rPr>
          <w:sz w:val="28"/>
          <w:szCs w:val="28"/>
          <w:lang w:val="az-Cyrl-AZ"/>
        </w:rPr>
        <w:t xml:space="preserve"> </w:t>
      </w:r>
      <w:r>
        <w:rPr>
          <w:sz w:val="28"/>
          <w:szCs w:val="28"/>
        </w:rPr>
        <w:t>çaşqınlıqdan</w:t>
      </w:r>
      <w:r>
        <w:rPr>
          <w:sz w:val="28"/>
          <w:szCs w:val="28"/>
          <w:lang w:val="az-Cyrl-AZ"/>
        </w:rPr>
        <w:t xml:space="preserve"> </w:t>
      </w:r>
      <w:r>
        <w:rPr>
          <w:sz w:val="28"/>
          <w:szCs w:val="28"/>
        </w:rPr>
        <w:t>xilas</w:t>
      </w:r>
      <w:r>
        <w:rPr>
          <w:sz w:val="28"/>
          <w:szCs w:val="28"/>
          <w:lang w:val="az-Cyrl-AZ"/>
        </w:rPr>
        <w:t xml:space="preserve"> </w:t>
      </w:r>
      <w:r>
        <w:rPr>
          <w:sz w:val="28"/>
          <w:szCs w:val="28"/>
        </w:rPr>
        <w:t>etsin</w:t>
      </w:r>
      <w:r>
        <w:rPr>
          <w:sz w:val="28"/>
          <w:szCs w:val="28"/>
          <w:lang w:val="az-Cyrl-AZ"/>
        </w:rPr>
        <w:t>.</w:t>
      </w:r>
      <w:r w:rsidRPr="001B0AA7">
        <w:rPr>
          <w:rStyle w:val="FootnoteReference"/>
          <w:lang w:val="az-Cyrl-AZ"/>
        </w:rPr>
        <w:footnoteReference w:id="53"/>
      </w:r>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məsələnin</w:t>
      </w:r>
      <w:r>
        <w:rPr>
          <w:sz w:val="28"/>
          <w:szCs w:val="28"/>
          <w:lang w:val="az-Cyrl-AZ"/>
        </w:rPr>
        <w:t xml:space="preserve"> </w:t>
      </w:r>
      <w:r>
        <w:rPr>
          <w:sz w:val="28"/>
          <w:szCs w:val="28"/>
        </w:rPr>
        <w:t>bir</w:t>
      </w:r>
      <w:r>
        <w:rPr>
          <w:sz w:val="28"/>
          <w:szCs w:val="28"/>
          <w:lang w:val="az-Cyrl-AZ"/>
        </w:rPr>
        <w:t xml:space="preserve"> </w:t>
      </w:r>
      <w:r>
        <w:rPr>
          <w:sz w:val="28"/>
          <w:szCs w:val="28"/>
        </w:rPr>
        <w:t>tərəfi</w:t>
      </w:r>
      <w:r>
        <w:rPr>
          <w:sz w:val="28"/>
          <w:szCs w:val="28"/>
          <w:lang w:val="az-Cyrl-AZ"/>
        </w:rPr>
        <w:t xml:space="preserve">; </w:t>
      </w:r>
      <w:r>
        <w:rPr>
          <w:sz w:val="28"/>
          <w:szCs w:val="28"/>
        </w:rPr>
        <w:t>yəni</w:t>
      </w:r>
      <w:r>
        <w:rPr>
          <w:sz w:val="28"/>
          <w:szCs w:val="28"/>
          <w:lang w:val="az-Cyrl-AZ"/>
        </w:rPr>
        <w:t xml:space="preserve"> </w:t>
      </w:r>
      <w:r>
        <w:rPr>
          <w:sz w:val="28"/>
          <w:szCs w:val="28"/>
        </w:rPr>
        <w:t>qiyam</w:t>
      </w:r>
      <w:r>
        <w:rPr>
          <w:sz w:val="28"/>
          <w:szCs w:val="28"/>
          <w:lang w:val="az-Cyrl-AZ"/>
        </w:rPr>
        <w:t xml:space="preserve"> </w:t>
      </w:r>
      <w:r>
        <w:rPr>
          <w:sz w:val="28"/>
          <w:szCs w:val="28"/>
        </w:rPr>
        <w:t>edən</w:t>
      </w:r>
      <w:r>
        <w:rPr>
          <w:sz w:val="28"/>
          <w:szCs w:val="28"/>
          <w:lang w:val="az-Cyrl-AZ"/>
        </w:rPr>
        <w:t xml:space="preserve"> </w:t>
      </w:r>
      <w:r>
        <w:rPr>
          <w:sz w:val="28"/>
          <w:szCs w:val="28"/>
        </w:rPr>
        <w:t>tərəf</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Əlidir</w:t>
      </w:r>
      <w:r>
        <w:rPr>
          <w:sz w:val="28"/>
          <w:szCs w:val="28"/>
          <w:lang w:val="az-Cyrl-AZ"/>
        </w:rPr>
        <w:t>.</w:t>
      </w:r>
      <w:r>
        <w:rPr>
          <w:sz w:val="28"/>
          <w:szCs w:val="28"/>
        </w:rPr>
        <w:t xml:space="preserve"> Digər</w:t>
      </w:r>
      <w:r>
        <w:rPr>
          <w:sz w:val="28"/>
          <w:szCs w:val="28"/>
          <w:lang w:val="az-Cyrl-AZ"/>
        </w:rPr>
        <w:t xml:space="preserve"> </w:t>
      </w:r>
      <w:r>
        <w:rPr>
          <w:sz w:val="28"/>
          <w:szCs w:val="28"/>
        </w:rPr>
        <w:t>tərəf</w:t>
      </w:r>
      <w:r>
        <w:rPr>
          <w:sz w:val="28"/>
          <w:szCs w:val="28"/>
          <w:lang w:val="az-Cyrl-AZ"/>
        </w:rPr>
        <w:t xml:space="preserve"> </w:t>
      </w:r>
      <w:r>
        <w:rPr>
          <w:sz w:val="28"/>
          <w:szCs w:val="28"/>
        </w:rPr>
        <w:t>isə</w:t>
      </w:r>
      <w:r>
        <w:rPr>
          <w:sz w:val="28"/>
          <w:szCs w:val="28"/>
          <w:lang w:val="az-Cyrl-AZ"/>
        </w:rPr>
        <w:t xml:space="preserve"> </w:t>
      </w:r>
      <w:r>
        <w:rPr>
          <w:sz w:val="28"/>
          <w:szCs w:val="28"/>
        </w:rPr>
        <w:t>bundan</w:t>
      </w:r>
      <w:r>
        <w:rPr>
          <w:sz w:val="28"/>
          <w:szCs w:val="28"/>
          <w:lang w:val="az-Cyrl-AZ"/>
        </w:rPr>
        <w:t xml:space="preserve"> </w:t>
      </w:r>
      <w:r>
        <w:rPr>
          <w:sz w:val="28"/>
          <w:szCs w:val="28"/>
        </w:rPr>
        <w:t>sonra</w:t>
      </w:r>
      <w:r>
        <w:rPr>
          <w:sz w:val="28"/>
          <w:szCs w:val="28"/>
          <w:lang w:val="az-Cyrl-AZ"/>
        </w:rPr>
        <w:t xml:space="preserve"> </w:t>
      </w:r>
      <w:r>
        <w:rPr>
          <w:sz w:val="28"/>
          <w:szCs w:val="28"/>
        </w:rPr>
        <w:t>bəyan</w:t>
      </w:r>
      <w:r>
        <w:rPr>
          <w:sz w:val="28"/>
          <w:szCs w:val="28"/>
          <w:lang w:val="az-Cyrl-AZ"/>
        </w:rPr>
        <w:t xml:space="preserve"> </w:t>
      </w:r>
      <w:r>
        <w:rPr>
          <w:sz w:val="28"/>
          <w:szCs w:val="28"/>
        </w:rPr>
        <w:t>olunur</w:t>
      </w:r>
      <w:r>
        <w:rPr>
          <w:sz w:val="28"/>
          <w:szCs w:val="28"/>
          <w:lang w:val="az-Cyrl-AZ"/>
        </w:rPr>
        <w:t xml:space="preserve">. </w:t>
      </w:r>
      <w:r>
        <w:rPr>
          <w:sz w:val="28"/>
          <w:szCs w:val="28"/>
        </w:rPr>
        <w:t>Deyilir</w:t>
      </w:r>
      <w:r>
        <w:rPr>
          <w:sz w:val="28"/>
          <w:szCs w:val="28"/>
          <w:lang w:val="az-Cyrl-AZ"/>
        </w:rPr>
        <w:t xml:space="preserve"> </w:t>
      </w:r>
      <w:r>
        <w:rPr>
          <w:sz w:val="28"/>
          <w:szCs w:val="28"/>
        </w:rPr>
        <w:t>ki</w:t>
      </w:r>
      <w:r>
        <w:rPr>
          <w:sz w:val="28"/>
          <w:szCs w:val="28"/>
          <w:lang w:val="az-Cyrl-AZ"/>
        </w:rPr>
        <w:t xml:space="preserve">, </w:t>
      </w:r>
      <w:r>
        <w:rPr>
          <w:sz w:val="28"/>
          <w:szCs w:val="28"/>
        </w:rPr>
        <w:t>qarşı</w:t>
      </w:r>
      <w:r>
        <w:rPr>
          <w:sz w:val="28"/>
          <w:szCs w:val="28"/>
          <w:lang w:val="az-Cyrl-AZ"/>
        </w:rPr>
        <w:t xml:space="preserve"> </w:t>
      </w:r>
      <w:r>
        <w:rPr>
          <w:sz w:val="28"/>
          <w:szCs w:val="28"/>
        </w:rPr>
        <w:t>tərəf</w:t>
      </w:r>
      <w:r>
        <w:rPr>
          <w:sz w:val="28"/>
          <w:szCs w:val="28"/>
          <w:lang w:val="az-Cyrl-AZ"/>
        </w:rPr>
        <w:t xml:space="preserve"> </w:t>
      </w:r>
      <w:r>
        <w:rPr>
          <w:sz w:val="28"/>
          <w:szCs w:val="28"/>
        </w:rPr>
        <w:t>dünya</w:t>
      </w:r>
      <w:r>
        <w:rPr>
          <w:sz w:val="28"/>
          <w:szCs w:val="28"/>
          <w:lang w:val="az-Cyrl-AZ"/>
        </w:rPr>
        <w:t xml:space="preserve"> </w:t>
      </w:r>
      <w:r>
        <w:rPr>
          <w:sz w:val="28"/>
          <w:szCs w:val="28"/>
        </w:rPr>
        <w:t>həyatına</w:t>
      </w:r>
      <w:r>
        <w:rPr>
          <w:sz w:val="28"/>
          <w:szCs w:val="28"/>
          <w:lang w:val="az-Cyrl-AZ"/>
        </w:rPr>
        <w:t xml:space="preserve"> </w:t>
      </w:r>
      <w:r>
        <w:rPr>
          <w:sz w:val="28"/>
          <w:szCs w:val="28"/>
        </w:rPr>
        <w:t>aldanan</w:t>
      </w:r>
      <w:r>
        <w:rPr>
          <w:sz w:val="28"/>
          <w:szCs w:val="28"/>
          <w:lang w:val="az-Cyrl-AZ"/>
        </w:rPr>
        <w:t xml:space="preserve">, </w:t>
      </w:r>
      <w:r>
        <w:rPr>
          <w:sz w:val="28"/>
          <w:szCs w:val="28"/>
        </w:rPr>
        <w:t>maddi</w:t>
      </w:r>
      <w:r>
        <w:rPr>
          <w:sz w:val="28"/>
          <w:szCs w:val="28"/>
          <w:lang w:val="az-Cyrl-AZ"/>
        </w:rPr>
        <w:t xml:space="preserve"> </w:t>
      </w:r>
      <w:r>
        <w:rPr>
          <w:sz w:val="28"/>
          <w:szCs w:val="28"/>
        </w:rPr>
        <w:lastRenderedPageBreak/>
        <w:t>dünyanın</w:t>
      </w:r>
      <w:r>
        <w:rPr>
          <w:sz w:val="28"/>
          <w:szCs w:val="28"/>
          <w:lang w:val="az-Cyrl-AZ"/>
        </w:rPr>
        <w:t xml:space="preserve">, </w:t>
      </w:r>
      <w:r>
        <w:rPr>
          <w:sz w:val="28"/>
          <w:szCs w:val="28"/>
        </w:rPr>
        <w:t>dünya</w:t>
      </w:r>
      <w:r>
        <w:rPr>
          <w:sz w:val="28"/>
          <w:szCs w:val="28"/>
          <w:lang w:val="az-Cyrl-AZ"/>
        </w:rPr>
        <w:t xml:space="preserve"> </w:t>
      </w:r>
      <w:r>
        <w:rPr>
          <w:sz w:val="28"/>
          <w:szCs w:val="28"/>
        </w:rPr>
        <w:t>gözəlliklərinin</w:t>
      </w:r>
      <w:r>
        <w:rPr>
          <w:sz w:val="28"/>
          <w:szCs w:val="28"/>
          <w:lang w:val="az-Cyrl-AZ"/>
        </w:rPr>
        <w:t xml:space="preserve">, </w:t>
      </w:r>
      <w:r>
        <w:rPr>
          <w:sz w:val="28"/>
          <w:szCs w:val="28"/>
        </w:rPr>
        <w:t>nəfs</w:t>
      </w:r>
      <w:r>
        <w:rPr>
          <w:sz w:val="28"/>
          <w:szCs w:val="28"/>
          <w:lang w:val="az-Cyrl-AZ"/>
        </w:rPr>
        <w:t xml:space="preserve"> </w:t>
      </w:r>
      <w:r>
        <w:rPr>
          <w:sz w:val="28"/>
          <w:szCs w:val="28"/>
        </w:rPr>
        <w:t>ehtiraslarının</w:t>
      </w:r>
      <w:r>
        <w:rPr>
          <w:sz w:val="28"/>
          <w:szCs w:val="28"/>
          <w:lang w:val="az-Cyrl-AZ"/>
        </w:rPr>
        <w:t xml:space="preserve"> </w:t>
      </w:r>
      <w:r>
        <w:rPr>
          <w:sz w:val="28"/>
          <w:szCs w:val="28"/>
        </w:rPr>
        <w:t>məşğul</w:t>
      </w:r>
      <w:r>
        <w:rPr>
          <w:sz w:val="28"/>
          <w:szCs w:val="28"/>
          <w:lang w:val="az-Cyrl-AZ"/>
        </w:rPr>
        <w:t xml:space="preserve"> </w:t>
      </w:r>
      <w:r>
        <w:rPr>
          <w:sz w:val="28"/>
          <w:szCs w:val="28"/>
        </w:rPr>
        <w:t>etdiyi</w:t>
      </w:r>
      <w:r>
        <w:rPr>
          <w:sz w:val="28"/>
          <w:szCs w:val="28"/>
          <w:lang w:val="az-Cyrl-AZ"/>
        </w:rPr>
        <w:t xml:space="preserve"> </w:t>
      </w:r>
      <w:r>
        <w:rPr>
          <w:sz w:val="28"/>
          <w:szCs w:val="28"/>
        </w:rPr>
        <w:t>insanlardır</w:t>
      </w:r>
      <w:r>
        <w:rPr>
          <w:sz w:val="28"/>
          <w:szCs w:val="28"/>
          <w:lang w:val="az-Cyrl-AZ"/>
        </w:rPr>
        <w:t xml:space="preserve">. </w:t>
      </w:r>
      <w:r>
        <w:rPr>
          <w:sz w:val="28"/>
          <w:szCs w:val="28"/>
        </w:rPr>
        <w:t>Onlar</w:t>
      </w:r>
      <w:r>
        <w:rPr>
          <w:sz w:val="28"/>
          <w:szCs w:val="28"/>
          <w:lang w:val="az-Cyrl-AZ"/>
        </w:rPr>
        <w:t xml:space="preserve"> </w:t>
      </w:r>
      <w:r>
        <w:rPr>
          <w:sz w:val="28"/>
          <w:szCs w:val="28"/>
        </w:rPr>
        <w:t>Allah-Taalanın</w:t>
      </w:r>
      <w:r>
        <w:rPr>
          <w:sz w:val="28"/>
          <w:szCs w:val="28"/>
          <w:lang w:val="az-Cyrl-AZ"/>
        </w:rPr>
        <w:t xml:space="preserve"> </w:t>
      </w:r>
      <w:r>
        <w:rPr>
          <w:sz w:val="28"/>
          <w:szCs w:val="28"/>
        </w:rPr>
        <w:t>hər</w:t>
      </w:r>
      <w:r>
        <w:rPr>
          <w:sz w:val="28"/>
          <w:szCs w:val="28"/>
          <w:lang w:val="az-Cyrl-AZ"/>
        </w:rPr>
        <w:t xml:space="preserve"> </w:t>
      </w:r>
      <w:r>
        <w:rPr>
          <w:sz w:val="28"/>
          <w:szCs w:val="28"/>
        </w:rPr>
        <w:t>bir</w:t>
      </w:r>
      <w:r>
        <w:rPr>
          <w:sz w:val="28"/>
          <w:szCs w:val="28"/>
          <w:lang w:val="az-Cyrl-AZ"/>
        </w:rPr>
        <w:t xml:space="preserve"> </w:t>
      </w:r>
      <w:r>
        <w:rPr>
          <w:sz w:val="28"/>
          <w:szCs w:val="28"/>
        </w:rPr>
        <w:t>insan</w:t>
      </w:r>
      <w:r>
        <w:rPr>
          <w:sz w:val="28"/>
          <w:szCs w:val="28"/>
          <w:lang w:val="az-Cyrl-AZ"/>
        </w:rPr>
        <w:t xml:space="preserve"> </w:t>
      </w:r>
      <w:r>
        <w:rPr>
          <w:sz w:val="28"/>
          <w:szCs w:val="28"/>
        </w:rPr>
        <w:t>üçün</w:t>
      </w:r>
      <w:r>
        <w:rPr>
          <w:sz w:val="28"/>
          <w:szCs w:val="28"/>
          <w:lang w:val="az-Cyrl-AZ"/>
        </w:rPr>
        <w:t xml:space="preserve"> </w:t>
      </w:r>
      <w:r>
        <w:rPr>
          <w:sz w:val="28"/>
          <w:szCs w:val="28"/>
        </w:rPr>
        <w:t>ayırdığı</w:t>
      </w:r>
      <w:r>
        <w:rPr>
          <w:sz w:val="28"/>
          <w:szCs w:val="28"/>
          <w:lang w:val="az-Cyrl-AZ"/>
        </w:rPr>
        <w:t xml:space="preserve"> </w:t>
      </w:r>
      <w:r>
        <w:rPr>
          <w:sz w:val="28"/>
          <w:szCs w:val="28"/>
        </w:rPr>
        <w:t>payı</w:t>
      </w:r>
      <w:r>
        <w:rPr>
          <w:sz w:val="28"/>
          <w:szCs w:val="28"/>
          <w:lang w:val="az-Cyrl-AZ"/>
        </w:rPr>
        <w:t xml:space="preserve">, </w:t>
      </w:r>
      <w:r>
        <w:rPr>
          <w:sz w:val="28"/>
          <w:szCs w:val="28"/>
        </w:rPr>
        <w:t>yəni</w:t>
      </w:r>
      <w:r>
        <w:rPr>
          <w:sz w:val="28"/>
          <w:szCs w:val="28"/>
          <w:lang w:val="az-Cyrl-AZ"/>
        </w:rPr>
        <w:t xml:space="preserve"> </w:t>
      </w:r>
      <w:r>
        <w:rPr>
          <w:sz w:val="28"/>
          <w:szCs w:val="28"/>
        </w:rPr>
        <w:t>dünya</w:t>
      </w:r>
      <w:r>
        <w:rPr>
          <w:sz w:val="28"/>
          <w:szCs w:val="28"/>
          <w:lang w:val="az-Cyrl-AZ"/>
        </w:rPr>
        <w:t xml:space="preserve"> </w:t>
      </w:r>
      <w:r>
        <w:rPr>
          <w:sz w:val="28"/>
          <w:szCs w:val="28"/>
        </w:rPr>
        <w:t>və</w:t>
      </w:r>
      <w:r>
        <w:rPr>
          <w:sz w:val="28"/>
          <w:szCs w:val="28"/>
          <w:lang w:val="az-Cyrl-AZ"/>
        </w:rPr>
        <w:t xml:space="preserve"> </w:t>
      </w:r>
      <w:r>
        <w:rPr>
          <w:sz w:val="28"/>
          <w:szCs w:val="28"/>
        </w:rPr>
        <w:t>axirət</w:t>
      </w:r>
      <w:r>
        <w:rPr>
          <w:sz w:val="28"/>
          <w:szCs w:val="28"/>
          <w:lang w:val="az-Cyrl-AZ"/>
        </w:rPr>
        <w:t xml:space="preserve"> </w:t>
      </w:r>
      <w:r>
        <w:rPr>
          <w:sz w:val="28"/>
          <w:szCs w:val="28"/>
        </w:rPr>
        <w:t>xoşbəxtliyini</w:t>
      </w:r>
      <w:r>
        <w:rPr>
          <w:sz w:val="28"/>
          <w:szCs w:val="28"/>
          <w:lang w:val="az-Cyrl-AZ"/>
        </w:rPr>
        <w:t xml:space="preserve"> </w:t>
      </w:r>
      <w:r>
        <w:rPr>
          <w:sz w:val="28"/>
          <w:szCs w:val="28"/>
        </w:rPr>
        <w:t>çox</w:t>
      </w:r>
      <w:r>
        <w:rPr>
          <w:sz w:val="28"/>
          <w:szCs w:val="28"/>
          <w:lang w:val="az-Cyrl-AZ"/>
        </w:rPr>
        <w:t xml:space="preserve"> </w:t>
      </w:r>
      <w:r>
        <w:rPr>
          <w:sz w:val="28"/>
          <w:szCs w:val="28"/>
        </w:rPr>
        <w:t>dəyərsiz</w:t>
      </w:r>
      <w:r>
        <w:rPr>
          <w:sz w:val="28"/>
          <w:szCs w:val="28"/>
          <w:lang w:val="az-Cyrl-AZ"/>
        </w:rPr>
        <w:t xml:space="preserve"> </w:t>
      </w:r>
      <w:r>
        <w:rPr>
          <w:sz w:val="28"/>
          <w:szCs w:val="28"/>
        </w:rPr>
        <w:t>qiymətə</w:t>
      </w:r>
      <w:r>
        <w:rPr>
          <w:sz w:val="28"/>
          <w:szCs w:val="28"/>
          <w:lang w:val="az-Cyrl-AZ"/>
        </w:rPr>
        <w:t xml:space="preserve"> </w:t>
      </w:r>
      <w:r>
        <w:rPr>
          <w:sz w:val="28"/>
          <w:szCs w:val="28"/>
        </w:rPr>
        <w:t>satmışlar</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hərəkatının</w:t>
      </w:r>
      <w:r>
        <w:rPr>
          <w:sz w:val="28"/>
          <w:szCs w:val="28"/>
          <w:lang w:val="az-Cyrl-AZ"/>
        </w:rPr>
        <w:t xml:space="preserve"> </w:t>
      </w:r>
      <w:r>
        <w:rPr>
          <w:sz w:val="28"/>
          <w:szCs w:val="28"/>
        </w:rPr>
        <w:t>xülasəsi</w:t>
      </w:r>
      <w:r>
        <w:rPr>
          <w:sz w:val="28"/>
          <w:szCs w:val="28"/>
          <w:lang w:val="az-Cyrl-AZ"/>
        </w:rPr>
        <w:t xml:space="preserve"> </w:t>
      </w:r>
      <w:r>
        <w:rPr>
          <w:sz w:val="28"/>
          <w:szCs w:val="28"/>
        </w:rPr>
        <w:t>budur</w:t>
      </w:r>
      <w:r>
        <w:rPr>
          <w:sz w:val="28"/>
          <w:szCs w:val="28"/>
          <w:lang w:val="az-Cyrl-AZ"/>
        </w:rPr>
        <w:t>.</w:t>
      </w:r>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ifadələrdən</w:t>
      </w:r>
      <w:r>
        <w:rPr>
          <w:sz w:val="28"/>
          <w:szCs w:val="28"/>
          <w:lang w:val="az-Cyrl-AZ"/>
        </w:rPr>
        <w:t xml:space="preserve"> </w:t>
      </w:r>
      <w:r>
        <w:rPr>
          <w:sz w:val="28"/>
          <w:szCs w:val="28"/>
        </w:rPr>
        <w:t>başa</w:t>
      </w:r>
      <w:r>
        <w:rPr>
          <w:sz w:val="28"/>
          <w:szCs w:val="28"/>
          <w:lang w:val="az-Cyrl-AZ"/>
        </w:rPr>
        <w:t xml:space="preserve"> </w:t>
      </w:r>
      <w:r>
        <w:rPr>
          <w:sz w:val="28"/>
          <w:szCs w:val="28"/>
        </w:rPr>
        <w:t>düşülür</w:t>
      </w:r>
      <w:r>
        <w:rPr>
          <w:sz w:val="28"/>
          <w:szCs w:val="28"/>
          <w:lang w:val="az-Cyrl-AZ"/>
        </w:rPr>
        <w:t xml:space="preserve"> </w:t>
      </w:r>
      <w:r>
        <w:rPr>
          <w:sz w:val="28"/>
          <w:szCs w:val="28"/>
        </w:rPr>
        <w:t>ki</w:t>
      </w:r>
      <w:r>
        <w:rPr>
          <w:sz w:val="28"/>
          <w:szCs w:val="28"/>
          <w:lang w:val="az-Cyrl-AZ"/>
        </w:rPr>
        <w:t xml:space="preserve">, </w:t>
      </w:r>
      <w:r>
        <w:rPr>
          <w:sz w:val="28"/>
          <w:szCs w:val="28"/>
        </w:rPr>
        <w:t>Hüseyn</w:t>
      </w:r>
      <w:r>
        <w:rPr>
          <w:sz w:val="28"/>
          <w:szCs w:val="28"/>
          <w:lang w:val="az-Cyrl-AZ"/>
        </w:rPr>
        <w:t xml:space="preserve"> </w:t>
      </w:r>
      <w:r>
        <w:rPr>
          <w:sz w:val="28"/>
          <w:szCs w:val="28"/>
        </w:rPr>
        <w:t>hərəkatı,</w:t>
      </w:r>
      <w:r>
        <w:rPr>
          <w:sz w:val="28"/>
          <w:szCs w:val="28"/>
          <w:lang w:val="az-Cyrl-AZ"/>
        </w:rPr>
        <w:t xml:space="preserve"> </w:t>
      </w:r>
      <w:r>
        <w:rPr>
          <w:sz w:val="28"/>
          <w:szCs w:val="28"/>
        </w:rPr>
        <w:t>əslində</w:t>
      </w:r>
      <w:r>
        <w:rPr>
          <w:sz w:val="28"/>
          <w:szCs w:val="28"/>
          <w:lang w:val="az-Cyrl-AZ"/>
        </w:rPr>
        <w:t xml:space="preserve">, </w:t>
      </w:r>
      <w:r>
        <w:rPr>
          <w:sz w:val="28"/>
          <w:szCs w:val="28"/>
        </w:rPr>
        <w:t>hər</w:t>
      </w:r>
      <w:r>
        <w:rPr>
          <w:sz w:val="28"/>
          <w:szCs w:val="28"/>
          <w:lang w:val="az-Cyrl-AZ"/>
        </w:rPr>
        <w:t xml:space="preserve"> </w:t>
      </w:r>
      <w:r>
        <w:rPr>
          <w:sz w:val="28"/>
          <w:szCs w:val="28"/>
        </w:rPr>
        <w:t>ikisi</w:t>
      </w:r>
      <w:r>
        <w:rPr>
          <w:sz w:val="28"/>
          <w:szCs w:val="28"/>
          <w:lang w:val="az-Cyrl-AZ"/>
        </w:rPr>
        <w:t xml:space="preserve"> </w:t>
      </w:r>
      <w:r>
        <w:rPr>
          <w:sz w:val="28"/>
          <w:szCs w:val="28"/>
        </w:rPr>
        <w:t>düzgün</w:t>
      </w:r>
      <w:r>
        <w:rPr>
          <w:sz w:val="28"/>
          <w:szCs w:val="28"/>
          <w:lang w:val="az-Cyrl-AZ"/>
        </w:rPr>
        <w:t xml:space="preserve"> </w:t>
      </w:r>
      <w:r>
        <w:rPr>
          <w:sz w:val="28"/>
          <w:szCs w:val="28"/>
        </w:rPr>
        <w:t>olan</w:t>
      </w:r>
      <w:r>
        <w:rPr>
          <w:sz w:val="28"/>
          <w:szCs w:val="28"/>
          <w:lang w:val="az-Cyrl-AZ"/>
        </w:rPr>
        <w:t xml:space="preserve"> </w:t>
      </w:r>
      <w:r>
        <w:rPr>
          <w:sz w:val="28"/>
          <w:szCs w:val="28"/>
        </w:rPr>
        <w:t>iki</w:t>
      </w:r>
      <w:r>
        <w:rPr>
          <w:sz w:val="28"/>
          <w:szCs w:val="28"/>
          <w:lang w:val="az-Cyrl-AZ"/>
        </w:rPr>
        <w:t xml:space="preserve"> </w:t>
      </w:r>
      <w:r>
        <w:rPr>
          <w:sz w:val="28"/>
          <w:szCs w:val="28"/>
        </w:rPr>
        <w:t>baxışla</w:t>
      </w:r>
      <w:r>
        <w:rPr>
          <w:sz w:val="28"/>
          <w:szCs w:val="28"/>
          <w:lang w:val="az-Cyrl-AZ"/>
        </w:rPr>
        <w:t xml:space="preserve"> </w:t>
      </w:r>
      <w:r>
        <w:rPr>
          <w:sz w:val="28"/>
          <w:szCs w:val="28"/>
        </w:rPr>
        <w:t>nəzərə</w:t>
      </w:r>
      <w:r>
        <w:rPr>
          <w:sz w:val="28"/>
          <w:szCs w:val="28"/>
          <w:lang w:val="az-Cyrl-AZ"/>
        </w:rPr>
        <w:t xml:space="preserve"> </w:t>
      </w:r>
      <w:r>
        <w:rPr>
          <w:sz w:val="28"/>
          <w:szCs w:val="28"/>
        </w:rPr>
        <w:t>alınmalıdır</w:t>
      </w:r>
      <w:r>
        <w:rPr>
          <w:sz w:val="28"/>
          <w:szCs w:val="28"/>
          <w:lang w:val="az-Cyrl-AZ"/>
        </w:rPr>
        <w:t xml:space="preserve">. </w:t>
      </w:r>
      <w:r>
        <w:rPr>
          <w:sz w:val="28"/>
          <w:szCs w:val="28"/>
        </w:rPr>
        <w:t>Bu</w:t>
      </w:r>
      <w:r>
        <w:rPr>
          <w:sz w:val="28"/>
          <w:szCs w:val="28"/>
          <w:lang w:val="az-Cyrl-AZ"/>
        </w:rPr>
        <w:t xml:space="preserve"> </w:t>
      </w:r>
      <w:r>
        <w:rPr>
          <w:sz w:val="28"/>
          <w:szCs w:val="28"/>
        </w:rPr>
        <w:t>iki</w:t>
      </w:r>
      <w:r>
        <w:rPr>
          <w:sz w:val="28"/>
          <w:szCs w:val="28"/>
          <w:lang w:val="az-Cyrl-AZ"/>
        </w:rPr>
        <w:t xml:space="preserve"> </w:t>
      </w:r>
      <w:r>
        <w:rPr>
          <w:sz w:val="28"/>
          <w:szCs w:val="28"/>
        </w:rPr>
        <w:t>baxış</w:t>
      </w:r>
      <w:r>
        <w:rPr>
          <w:sz w:val="28"/>
          <w:szCs w:val="28"/>
          <w:lang w:val="az-Cyrl-AZ"/>
        </w:rPr>
        <w:t xml:space="preserve"> </w:t>
      </w:r>
      <w:r>
        <w:rPr>
          <w:sz w:val="28"/>
          <w:szCs w:val="28"/>
        </w:rPr>
        <w:t>birlikdə</w:t>
      </w:r>
      <w:r>
        <w:rPr>
          <w:sz w:val="28"/>
          <w:szCs w:val="28"/>
          <w:lang w:val="az-Cyrl-AZ"/>
        </w:rPr>
        <w:t xml:space="preserve"> </w:t>
      </w:r>
      <w:r>
        <w:rPr>
          <w:sz w:val="28"/>
          <w:szCs w:val="28"/>
        </w:rPr>
        <w:t>hərəkatın</w:t>
      </w:r>
      <w:r>
        <w:rPr>
          <w:sz w:val="28"/>
          <w:szCs w:val="28"/>
          <w:lang w:val="az-Cyrl-AZ"/>
        </w:rPr>
        <w:t xml:space="preserve"> </w:t>
      </w:r>
      <w:r>
        <w:rPr>
          <w:sz w:val="28"/>
          <w:szCs w:val="28"/>
        </w:rPr>
        <w:t>əzəmətli</w:t>
      </w:r>
      <w:r>
        <w:rPr>
          <w:sz w:val="28"/>
          <w:szCs w:val="28"/>
          <w:lang w:val="az-Cyrl-AZ"/>
        </w:rPr>
        <w:t xml:space="preserve"> </w:t>
      </w:r>
      <w:r>
        <w:rPr>
          <w:sz w:val="28"/>
          <w:szCs w:val="28"/>
        </w:rPr>
        <w:t>cəhətlərini</w:t>
      </w:r>
      <w:r>
        <w:rPr>
          <w:sz w:val="28"/>
          <w:szCs w:val="28"/>
          <w:lang w:val="az-Cyrl-AZ"/>
        </w:rPr>
        <w:t xml:space="preserve"> </w:t>
      </w:r>
      <w:r>
        <w:rPr>
          <w:sz w:val="28"/>
          <w:szCs w:val="28"/>
        </w:rPr>
        <w:t>göstərir</w:t>
      </w:r>
      <w:r>
        <w:rPr>
          <w:sz w:val="28"/>
          <w:szCs w:val="28"/>
          <w:lang w:val="az-Cyrl-AZ"/>
        </w:rPr>
        <w:t>.</w:t>
      </w:r>
    </w:p>
    <w:p w:rsidR="0066065D" w:rsidRDefault="0066065D" w:rsidP="0066065D">
      <w:pPr>
        <w:ind w:firstLine="426"/>
        <w:rPr>
          <w:sz w:val="28"/>
          <w:szCs w:val="28"/>
          <w:lang w:val="az-Cyrl-AZ"/>
        </w:rPr>
      </w:pPr>
      <w:r>
        <w:rPr>
          <w:sz w:val="28"/>
          <w:szCs w:val="28"/>
        </w:rPr>
        <w:t>Bir</w:t>
      </w:r>
      <w:r>
        <w:rPr>
          <w:sz w:val="28"/>
          <w:szCs w:val="28"/>
          <w:lang w:val="az-Cyrl-AZ"/>
        </w:rPr>
        <w:t xml:space="preserve"> </w:t>
      </w:r>
      <w:r>
        <w:rPr>
          <w:sz w:val="28"/>
          <w:szCs w:val="28"/>
        </w:rPr>
        <w:t>baxış</w:t>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Əlinin</w:t>
      </w:r>
      <w:r>
        <w:rPr>
          <w:sz w:val="28"/>
          <w:szCs w:val="28"/>
          <w:lang w:val="az-Cyrl-AZ"/>
        </w:rPr>
        <w:t xml:space="preserve"> (</w:t>
      </w:r>
      <w:r>
        <w:rPr>
          <w:sz w:val="28"/>
          <w:szCs w:val="28"/>
        </w:rPr>
        <w:t>ə</w:t>
      </w:r>
      <w:r>
        <w:rPr>
          <w:sz w:val="28"/>
          <w:szCs w:val="28"/>
          <w:lang w:val="az-Cyrl-AZ"/>
        </w:rPr>
        <w:t xml:space="preserve">) </w:t>
      </w:r>
      <w:r>
        <w:rPr>
          <w:sz w:val="28"/>
          <w:szCs w:val="28"/>
        </w:rPr>
        <w:t>zahiri</w:t>
      </w:r>
      <w:r>
        <w:rPr>
          <w:sz w:val="28"/>
          <w:szCs w:val="28"/>
          <w:lang w:val="az-Cyrl-AZ"/>
        </w:rPr>
        <w:t xml:space="preserve"> </w:t>
      </w:r>
      <w:r>
        <w:rPr>
          <w:sz w:val="28"/>
          <w:szCs w:val="28"/>
        </w:rPr>
        <w:t>hərəkətidir</w:t>
      </w:r>
      <w:r>
        <w:rPr>
          <w:sz w:val="28"/>
          <w:szCs w:val="28"/>
          <w:lang w:val="az-Cyrl-AZ"/>
        </w:rPr>
        <w:t xml:space="preserve">: </w:t>
      </w:r>
      <w:r>
        <w:rPr>
          <w:sz w:val="28"/>
          <w:szCs w:val="28"/>
        </w:rPr>
        <w:t>zalım</w:t>
      </w:r>
      <w:r>
        <w:rPr>
          <w:sz w:val="28"/>
          <w:szCs w:val="28"/>
          <w:lang w:val="az-Cyrl-AZ"/>
        </w:rPr>
        <w:t xml:space="preserve">, </w:t>
      </w:r>
      <w:r>
        <w:rPr>
          <w:sz w:val="28"/>
          <w:szCs w:val="28"/>
        </w:rPr>
        <w:t>azğın</w:t>
      </w:r>
      <w:r>
        <w:rPr>
          <w:sz w:val="28"/>
          <w:szCs w:val="28"/>
          <w:lang w:val="az-Cyrl-AZ"/>
        </w:rPr>
        <w:t xml:space="preserve">, </w:t>
      </w:r>
      <w:r>
        <w:rPr>
          <w:sz w:val="28"/>
          <w:szCs w:val="28"/>
        </w:rPr>
        <w:t>qəddar</w:t>
      </w:r>
      <w:r>
        <w:rPr>
          <w:sz w:val="28"/>
          <w:szCs w:val="28"/>
          <w:lang w:val="az-Cyrl-AZ"/>
        </w:rPr>
        <w:t xml:space="preserve"> </w:t>
      </w:r>
      <w:r>
        <w:rPr>
          <w:sz w:val="28"/>
          <w:szCs w:val="28"/>
        </w:rPr>
        <w:t>və</w:t>
      </w:r>
      <w:r>
        <w:rPr>
          <w:sz w:val="28"/>
          <w:szCs w:val="28"/>
          <w:lang w:val="az-Cyrl-AZ"/>
        </w:rPr>
        <w:t xml:space="preserve"> </w:t>
      </w:r>
      <w:r>
        <w:rPr>
          <w:sz w:val="28"/>
          <w:szCs w:val="28"/>
        </w:rPr>
        <w:t>fəsad</w:t>
      </w:r>
      <w:r>
        <w:rPr>
          <w:sz w:val="28"/>
          <w:szCs w:val="28"/>
          <w:lang w:val="az-Cyrl-AZ"/>
        </w:rPr>
        <w:t xml:space="preserve"> </w:t>
      </w:r>
      <w:r>
        <w:rPr>
          <w:sz w:val="28"/>
          <w:szCs w:val="28"/>
        </w:rPr>
        <w:t>dolu</w:t>
      </w:r>
      <w:r>
        <w:rPr>
          <w:sz w:val="28"/>
          <w:szCs w:val="28"/>
          <w:lang w:val="az-Cyrl-AZ"/>
        </w:rPr>
        <w:t xml:space="preserve"> </w:t>
      </w:r>
      <w:r>
        <w:rPr>
          <w:sz w:val="28"/>
          <w:szCs w:val="28"/>
        </w:rPr>
        <w:t>Yezid</w:t>
      </w:r>
      <w:r>
        <w:rPr>
          <w:sz w:val="28"/>
          <w:szCs w:val="28"/>
          <w:lang w:val="az-Cyrl-AZ"/>
        </w:rPr>
        <w:t xml:space="preserve"> </w:t>
      </w:r>
      <w:r>
        <w:rPr>
          <w:sz w:val="28"/>
          <w:szCs w:val="28"/>
        </w:rPr>
        <w:t>rejimi</w:t>
      </w:r>
      <w:r>
        <w:rPr>
          <w:sz w:val="28"/>
          <w:szCs w:val="28"/>
          <w:lang w:val="az-Cyrl-AZ"/>
        </w:rPr>
        <w:t xml:space="preserve"> </w:t>
      </w:r>
      <w:r>
        <w:rPr>
          <w:sz w:val="28"/>
          <w:szCs w:val="28"/>
        </w:rPr>
        <w:t>əleyhinə</w:t>
      </w:r>
      <w:r>
        <w:rPr>
          <w:sz w:val="28"/>
          <w:szCs w:val="28"/>
          <w:lang w:val="az-Cyrl-AZ"/>
        </w:rPr>
        <w:t xml:space="preserve"> </w:t>
      </w:r>
      <w:r>
        <w:rPr>
          <w:sz w:val="28"/>
          <w:szCs w:val="28"/>
        </w:rPr>
        <w:t>hərəkət</w:t>
      </w:r>
      <w:r>
        <w:rPr>
          <w:sz w:val="28"/>
          <w:szCs w:val="28"/>
          <w:lang w:val="az-Cyrl-AZ"/>
        </w:rPr>
        <w:t xml:space="preserve">. </w:t>
      </w:r>
      <w:r>
        <w:rPr>
          <w:sz w:val="28"/>
          <w:szCs w:val="28"/>
        </w:rPr>
        <w:t>Lakin</w:t>
      </w:r>
      <w:r>
        <w:rPr>
          <w:sz w:val="28"/>
          <w:szCs w:val="28"/>
          <w:lang w:val="az-Cyrl-AZ"/>
        </w:rPr>
        <w:t xml:space="preserve"> </w:t>
      </w:r>
      <w:r>
        <w:rPr>
          <w:sz w:val="28"/>
          <w:szCs w:val="28"/>
        </w:rPr>
        <w:t>məsələnin</w:t>
      </w:r>
      <w:r>
        <w:rPr>
          <w:sz w:val="28"/>
          <w:szCs w:val="28"/>
          <w:lang w:val="az-Cyrl-AZ"/>
        </w:rPr>
        <w:t xml:space="preserve"> </w:t>
      </w:r>
      <w:r>
        <w:rPr>
          <w:sz w:val="28"/>
          <w:szCs w:val="28"/>
        </w:rPr>
        <w:t>məğzi</w:t>
      </w:r>
      <w:r>
        <w:rPr>
          <w:sz w:val="28"/>
          <w:szCs w:val="28"/>
          <w:lang w:val="az-Cyrl-AZ"/>
        </w:rPr>
        <w:t xml:space="preserve"> </w:t>
      </w:r>
      <w:r>
        <w:rPr>
          <w:sz w:val="28"/>
          <w:szCs w:val="28"/>
        </w:rPr>
        <w:t>daha</w:t>
      </w:r>
      <w:r>
        <w:rPr>
          <w:sz w:val="28"/>
          <w:szCs w:val="28"/>
          <w:lang w:val="az-Cyrl-AZ"/>
        </w:rPr>
        <w:t xml:space="preserve"> </w:t>
      </w:r>
      <w:r>
        <w:rPr>
          <w:sz w:val="28"/>
          <w:szCs w:val="28"/>
        </w:rPr>
        <w:t>böyük</w:t>
      </w:r>
      <w:r>
        <w:rPr>
          <w:sz w:val="28"/>
          <w:szCs w:val="28"/>
          <w:lang w:val="az-Cyrl-AZ"/>
        </w:rPr>
        <w:t xml:space="preserve"> </w:t>
      </w:r>
      <w:r>
        <w:rPr>
          <w:sz w:val="28"/>
          <w:szCs w:val="28"/>
        </w:rPr>
        <w:t>hərəkətdir</w:t>
      </w:r>
      <w:r>
        <w:rPr>
          <w:sz w:val="28"/>
          <w:szCs w:val="28"/>
          <w:lang w:val="az-Cyrl-AZ"/>
        </w:rPr>
        <w:t xml:space="preserve"> </w:t>
      </w:r>
      <w:r>
        <w:rPr>
          <w:sz w:val="28"/>
          <w:szCs w:val="28"/>
        </w:rPr>
        <w:t>və</w:t>
      </w:r>
      <w:r>
        <w:rPr>
          <w:sz w:val="28"/>
          <w:szCs w:val="28"/>
          <w:lang w:val="az-Cyrl-AZ"/>
        </w:rPr>
        <w:t xml:space="preserve"> </w:t>
      </w:r>
      <w:r>
        <w:rPr>
          <w:sz w:val="28"/>
          <w:szCs w:val="28"/>
        </w:rPr>
        <w:t>ikinci</w:t>
      </w:r>
      <w:r>
        <w:rPr>
          <w:sz w:val="28"/>
          <w:szCs w:val="28"/>
          <w:lang w:val="az-Cyrl-AZ"/>
        </w:rPr>
        <w:t xml:space="preserve"> </w:t>
      </w:r>
      <w:r>
        <w:rPr>
          <w:sz w:val="28"/>
          <w:szCs w:val="28"/>
        </w:rPr>
        <w:t>baxış</w:t>
      </w:r>
      <w:r>
        <w:rPr>
          <w:sz w:val="28"/>
          <w:szCs w:val="28"/>
          <w:lang w:val="az-Cyrl-AZ"/>
        </w:rPr>
        <w:t xml:space="preserve"> </w:t>
      </w:r>
      <w:r>
        <w:rPr>
          <w:sz w:val="28"/>
          <w:szCs w:val="28"/>
        </w:rPr>
        <w:t>onu</w:t>
      </w:r>
      <w:r>
        <w:rPr>
          <w:sz w:val="28"/>
          <w:szCs w:val="28"/>
          <w:lang w:val="az-Cyrl-AZ"/>
        </w:rPr>
        <w:t xml:space="preserve"> </w:t>
      </w:r>
      <w:r>
        <w:rPr>
          <w:sz w:val="28"/>
          <w:szCs w:val="28"/>
        </w:rPr>
        <w:t>göstərir</w:t>
      </w:r>
      <w:r>
        <w:rPr>
          <w:sz w:val="28"/>
          <w:szCs w:val="28"/>
          <w:lang w:val="az-Cyrl-AZ"/>
        </w:rPr>
        <w:t xml:space="preserve">. </w:t>
      </w:r>
      <w:r>
        <w:rPr>
          <w:sz w:val="28"/>
          <w:szCs w:val="28"/>
        </w:rPr>
        <w:t>Bu</w:t>
      </w:r>
      <w:r>
        <w:rPr>
          <w:sz w:val="28"/>
          <w:szCs w:val="28"/>
          <w:lang w:val="az-Cyrl-AZ"/>
        </w:rPr>
        <w:t xml:space="preserve">, </w:t>
      </w:r>
      <w:r>
        <w:rPr>
          <w:sz w:val="28"/>
          <w:szCs w:val="28"/>
        </w:rPr>
        <w:t>insan</w:t>
      </w:r>
      <w:r>
        <w:rPr>
          <w:sz w:val="28"/>
          <w:szCs w:val="28"/>
          <w:lang w:val="az-Cyrl-AZ"/>
        </w:rPr>
        <w:t xml:space="preserve"> </w:t>
      </w:r>
      <w:r>
        <w:rPr>
          <w:sz w:val="28"/>
          <w:szCs w:val="28"/>
        </w:rPr>
        <w:t>cəhaləti</w:t>
      </w:r>
      <w:r>
        <w:rPr>
          <w:sz w:val="28"/>
          <w:szCs w:val="28"/>
          <w:lang w:val="az-Cyrl-AZ"/>
        </w:rPr>
        <w:t xml:space="preserve"> </w:t>
      </w:r>
      <w:r>
        <w:rPr>
          <w:sz w:val="28"/>
          <w:szCs w:val="28"/>
        </w:rPr>
        <w:t>və</w:t>
      </w:r>
      <w:r>
        <w:rPr>
          <w:sz w:val="28"/>
          <w:szCs w:val="28"/>
          <w:lang w:val="az-Cyrl-AZ"/>
        </w:rPr>
        <w:t xml:space="preserve"> </w:t>
      </w:r>
      <w:r>
        <w:rPr>
          <w:sz w:val="28"/>
          <w:szCs w:val="28"/>
        </w:rPr>
        <w:t>xarlığı</w:t>
      </w:r>
      <w:r>
        <w:rPr>
          <w:sz w:val="28"/>
          <w:szCs w:val="28"/>
          <w:lang w:val="az-Cyrl-AZ"/>
        </w:rPr>
        <w:t xml:space="preserve"> </w:t>
      </w:r>
      <w:r>
        <w:rPr>
          <w:sz w:val="28"/>
          <w:szCs w:val="28"/>
        </w:rPr>
        <w:t>əleyhinə</w:t>
      </w:r>
      <w:r>
        <w:rPr>
          <w:sz w:val="28"/>
          <w:szCs w:val="28"/>
          <w:lang w:val="az-Cyrl-AZ"/>
        </w:rPr>
        <w:t xml:space="preserve"> </w:t>
      </w:r>
      <w:r>
        <w:rPr>
          <w:sz w:val="28"/>
          <w:szCs w:val="28"/>
        </w:rPr>
        <w:t>mübarizədir</w:t>
      </w:r>
      <w:r>
        <w:rPr>
          <w:sz w:val="28"/>
          <w:szCs w:val="28"/>
          <w:lang w:val="az-Cyrl-AZ"/>
        </w:rPr>
        <w:t>.</w:t>
      </w:r>
    </w:p>
    <w:p w:rsidR="0066065D" w:rsidRDefault="0066065D" w:rsidP="0066065D">
      <w:pPr>
        <w:ind w:firstLine="426"/>
        <w:rPr>
          <w:sz w:val="28"/>
          <w:szCs w:val="28"/>
          <w:lang w:val="az-Cyrl-AZ"/>
        </w:rPr>
      </w:pP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Yezidə</w:t>
      </w:r>
      <w:r>
        <w:rPr>
          <w:sz w:val="28"/>
          <w:szCs w:val="28"/>
          <w:lang w:val="az-Cyrl-AZ"/>
        </w:rPr>
        <w:t xml:space="preserve"> </w:t>
      </w:r>
      <w:r>
        <w:rPr>
          <w:sz w:val="28"/>
          <w:szCs w:val="28"/>
        </w:rPr>
        <w:t>qarşı</w:t>
      </w:r>
      <w:r>
        <w:rPr>
          <w:sz w:val="28"/>
          <w:szCs w:val="28"/>
          <w:lang w:val="az-Cyrl-AZ"/>
        </w:rPr>
        <w:t xml:space="preserve"> </w:t>
      </w:r>
      <w:r>
        <w:rPr>
          <w:sz w:val="28"/>
          <w:szCs w:val="28"/>
        </w:rPr>
        <w:t>mübarizə</w:t>
      </w:r>
      <w:r>
        <w:rPr>
          <w:sz w:val="28"/>
          <w:szCs w:val="28"/>
          <w:lang w:val="az-Cyrl-AZ"/>
        </w:rPr>
        <w:t xml:space="preserve"> </w:t>
      </w:r>
      <w:r>
        <w:rPr>
          <w:sz w:val="28"/>
          <w:szCs w:val="28"/>
        </w:rPr>
        <w:t>aparsa</w:t>
      </w:r>
      <w:r>
        <w:rPr>
          <w:sz w:val="28"/>
          <w:szCs w:val="28"/>
          <w:lang w:val="az-Cyrl-AZ"/>
        </w:rPr>
        <w:t xml:space="preserve"> </w:t>
      </w:r>
      <w:r>
        <w:rPr>
          <w:sz w:val="28"/>
          <w:szCs w:val="28"/>
        </w:rPr>
        <w:t>da</w:t>
      </w:r>
      <w:r>
        <w:rPr>
          <w:sz w:val="28"/>
          <w:szCs w:val="28"/>
          <w:lang w:val="az-Cyrl-AZ"/>
        </w:rPr>
        <w:t xml:space="preserve">, </w:t>
      </w:r>
      <w:r>
        <w:rPr>
          <w:sz w:val="28"/>
          <w:szCs w:val="28"/>
        </w:rPr>
        <w:t>onun</w:t>
      </w:r>
      <w:r>
        <w:rPr>
          <w:sz w:val="28"/>
          <w:szCs w:val="28"/>
          <w:lang w:val="az-Cyrl-AZ"/>
        </w:rPr>
        <w:t xml:space="preserve"> </w:t>
      </w:r>
      <w:r>
        <w:rPr>
          <w:sz w:val="28"/>
          <w:szCs w:val="28"/>
        </w:rPr>
        <w:t>geniş</w:t>
      </w:r>
      <w:r>
        <w:rPr>
          <w:sz w:val="28"/>
          <w:szCs w:val="28"/>
          <w:lang w:val="az-Cyrl-AZ"/>
        </w:rPr>
        <w:t xml:space="preserve"> </w:t>
      </w:r>
      <w:r>
        <w:rPr>
          <w:sz w:val="28"/>
          <w:szCs w:val="28"/>
        </w:rPr>
        <w:t>tarixi</w:t>
      </w:r>
      <w:r>
        <w:rPr>
          <w:sz w:val="28"/>
          <w:szCs w:val="28"/>
          <w:lang w:val="az-Cyrl-AZ"/>
        </w:rPr>
        <w:t xml:space="preserve"> </w:t>
      </w:r>
      <w:r>
        <w:rPr>
          <w:sz w:val="28"/>
          <w:szCs w:val="28"/>
        </w:rPr>
        <w:t>mübarizəsi</w:t>
      </w:r>
      <w:r>
        <w:rPr>
          <w:sz w:val="28"/>
          <w:szCs w:val="28"/>
          <w:lang w:val="az-Cyrl-AZ"/>
        </w:rPr>
        <w:t xml:space="preserve"> </w:t>
      </w:r>
      <w:r>
        <w:rPr>
          <w:sz w:val="28"/>
          <w:szCs w:val="28"/>
        </w:rPr>
        <w:t>qısaömürlü</w:t>
      </w:r>
      <w:r>
        <w:rPr>
          <w:sz w:val="28"/>
          <w:szCs w:val="28"/>
          <w:lang w:val="az-Cyrl-AZ"/>
        </w:rPr>
        <w:t xml:space="preserve"> </w:t>
      </w:r>
      <w:r>
        <w:rPr>
          <w:sz w:val="28"/>
          <w:szCs w:val="28"/>
        </w:rPr>
        <w:t>və</w:t>
      </w:r>
      <w:r>
        <w:rPr>
          <w:sz w:val="28"/>
          <w:szCs w:val="28"/>
          <w:lang w:val="az-Cyrl-AZ"/>
        </w:rPr>
        <w:t xml:space="preserve"> </w:t>
      </w:r>
      <w:r>
        <w:rPr>
          <w:sz w:val="28"/>
          <w:szCs w:val="28"/>
        </w:rPr>
        <w:t>dəyərsiz</w:t>
      </w:r>
      <w:r>
        <w:rPr>
          <w:sz w:val="28"/>
          <w:szCs w:val="28"/>
          <w:lang w:val="az-Cyrl-AZ"/>
        </w:rPr>
        <w:t xml:space="preserve"> </w:t>
      </w:r>
      <w:r>
        <w:rPr>
          <w:sz w:val="28"/>
          <w:szCs w:val="28"/>
        </w:rPr>
        <w:t>Yezidə</w:t>
      </w:r>
      <w:r>
        <w:rPr>
          <w:sz w:val="28"/>
          <w:szCs w:val="28"/>
          <w:lang w:val="az-Cyrl-AZ"/>
        </w:rPr>
        <w:t xml:space="preserve"> </w:t>
      </w:r>
      <w:r>
        <w:rPr>
          <w:sz w:val="28"/>
          <w:szCs w:val="28"/>
        </w:rPr>
        <w:t>qarşı</w:t>
      </w:r>
      <w:r>
        <w:rPr>
          <w:sz w:val="28"/>
          <w:szCs w:val="28"/>
          <w:lang w:val="az-Cyrl-AZ"/>
        </w:rPr>
        <w:t xml:space="preserve"> </w:t>
      </w:r>
      <w:r>
        <w:rPr>
          <w:sz w:val="28"/>
          <w:szCs w:val="28"/>
        </w:rPr>
        <w:t>deyil</w:t>
      </w:r>
      <w:r>
        <w:rPr>
          <w:sz w:val="28"/>
          <w:szCs w:val="28"/>
          <w:lang w:val="az-Cyrl-AZ"/>
        </w:rPr>
        <w:t xml:space="preserve">, </w:t>
      </w:r>
      <w:r>
        <w:rPr>
          <w:sz w:val="28"/>
          <w:szCs w:val="28"/>
        </w:rPr>
        <w:t>insan</w:t>
      </w:r>
      <w:r>
        <w:rPr>
          <w:sz w:val="28"/>
          <w:szCs w:val="28"/>
          <w:lang w:val="az-Cyrl-AZ"/>
        </w:rPr>
        <w:t xml:space="preserve"> </w:t>
      </w:r>
      <w:r>
        <w:rPr>
          <w:sz w:val="28"/>
          <w:szCs w:val="28"/>
        </w:rPr>
        <w:t>cəhalətinə</w:t>
      </w:r>
      <w:r>
        <w:rPr>
          <w:sz w:val="28"/>
          <w:szCs w:val="28"/>
          <w:lang w:val="az-Cyrl-AZ"/>
        </w:rPr>
        <w:t xml:space="preserve">, </w:t>
      </w:r>
      <w:r>
        <w:rPr>
          <w:sz w:val="28"/>
          <w:szCs w:val="28"/>
        </w:rPr>
        <w:t>azğınlığına,</w:t>
      </w:r>
      <w:r>
        <w:rPr>
          <w:sz w:val="28"/>
          <w:szCs w:val="28"/>
          <w:lang w:val="az-Cyrl-AZ"/>
        </w:rPr>
        <w:t xml:space="preserve"> </w:t>
      </w:r>
      <w:r>
        <w:rPr>
          <w:sz w:val="28"/>
          <w:szCs w:val="28"/>
        </w:rPr>
        <w:t>zəbunluğuna</w:t>
      </w:r>
      <w:r>
        <w:rPr>
          <w:sz w:val="28"/>
          <w:szCs w:val="28"/>
          <w:lang w:val="az-Cyrl-AZ"/>
        </w:rPr>
        <w:t xml:space="preserve"> </w:t>
      </w:r>
      <w:r>
        <w:rPr>
          <w:sz w:val="28"/>
          <w:szCs w:val="28"/>
        </w:rPr>
        <w:t>qarşıdır</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bunlara</w:t>
      </w:r>
      <w:r>
        <w:rPr>
          <w:sz w:val="28"/>
          <w:szCs w:val="28"/>
          <w:lang w:val="az-Cyrl-AZ"/>
        </w:rPr>
        <w:t xml:space="preserve"> </w:t>
      </w:r>
      <w:r>
        <w:rPr>
          <w:sz w:val="28"/>
          <w:szCs w:val="28"/>
        </w:rPr>
        <w:t>qarşı</w:t>
      </w:r>
      <w:r>
        <w:rPr>
          <w:sz w:val="28"/>
          <w:szCs w:val="28"/>
          <w:lang w:val="az-Cyrl-AZ"/>
        </w:rPr>
        <w:t xml:space="preserve"> </w:t>
      </w:r>
      <w:r>
        <w:rPr>
          <w:sz w:val="28"/>
          <w:szCs w:val="28"/>
        </w:rPr>
        <w:t>mübarizə</w:t>
      </w:r>
      <w:r>
        <w:rPr>
          <w:sz w:val="28"/>
          <w:szCs w:val="28"/>
          <w:lang w:val="az-Cyrl-AZ"/>
        </w:rPr>
        <w:t xml:space="preserve"> </w:t>
      </w:r>
      <w:r>
        <w:rPr>
          <w:sz w:val="28"/>
          <w:szCs w:val="28"/>
        </w:rPr>
        <w:t>aparır</w:t>
      </w:r>
      <w:r>
        <w:rPr>
          <w:sz w:val="28"/>
          <w:szCs w:val="28"/>
          <w:lang w:val="az-Cyrl-AZ"/>
        </w:rPr>
        <w:t>.</w:t>
      </w:r>
    </w:p>
    <w:p w:rsidR="0066065D" w:rsidRDefault="0066065D" w:rsidP="0066065D">
      <w:pPr>
        <w:pStyle w:val="Heading3"/>
        <w:rPr>
          <w:lang w:val="az-Cyrl-AZ"/>
        </w:rPr>
      </w:pPr>
      <w:bookmarkStart w:id="34" w:name="_Toc78010964"/>
      <w:r>
        <w:lastRenderedPageBreak/>
        <w:t>İmam</w:t>
      </w:r>
      <w:r>
        <w:rPr>
          <w:lang w:val="az-Cyrl-AZ"/>
        </w:rPr>
        <w:t xml:space="preserve"> </w:t>
      </w:r>
      <w:r>
        <w:t>Hüseyn</w:t>
      </w:r>
      <w:r>
        <w:rPr>
          <w:lang w:val="az-Cyrl-AZ"/>
        </w:rPr>
        <w:t xml:space="preserve"> (</w:t>
      </w:r>
      <w:r>
        <w:t>ə</w:t>
      </w:r>
      <w:r>
        <w:rPr>
          <w:lang w:val="az-Cyrl-AZ"/>
        </w:rPr>
        <w:t xml:space="preserve">) </w:t>
      </w:r>
      <w:r>
        <w:t>hərəkatının</w:t>
      </w:r>
      <w:r>
        <w:rPr>
          <w:lang w:val="az-Cyrl-AZ"/>
        </w:rPr>
        <w:t xml:space="preserve"> </w:t>
      </w:r>
      <w:r>
        <w:t>xülasəsi</w:t>
      </w:r>
      <w:bookmarkEnd w:id="34"/>
    </w:p>
    <w:p w:rsidR="0066065D" w:rsidRDefault="0066065D" w:rsidP="0066065D">
      <w:pPr>
        <w:ind w:firstLine="426"/>
        <w:rPr>
          <w:sz w:val="28"/>
          <w:szCs w:val="28"/>
          <w:lang w:val="az-Cyrl-AZ"/>
        </w:rPr>
      </w:pPr>
      <w:r>
        <w:rPr>
          <w:sz w:val="28"/>
          <w:szCs w:val="28"/>
        </w:rPr>
        <w:t>Əgər</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hərəkatını</w:t>
      </w:r>
      <w:r>
        <w:rPr>
          <w:sz w:val="28"/>
          <w:szCs w:val="28"/>
          <w:lang w:val="az-Cyrl-AZ"/>
        </w:rPr>
        <w:t xml:space="preserve"> </w:t>
      </w:r>
      <w:r>
        <w:rPr>
          <w:sz w:val="28"/>
          <w:szCs w:val="28"/>
        </w:rPr>
        <w:t>bir</w:t>
      </w:r>
      <w:r>
        <w:rPr>
          <w:sz w:val="28"/>
          <w:szCs w:val="28"/>
          <w:lang w:val="az-Cyrl-AZ"/>
        </w:rPr>
        <w:t xml:space="preserve"> </w:t>
      </w:r>
      <w:r>
        <w:rPr>
          <w:sz w:val="28"/>
          <w:szCs w:val="28"/>
        </w:rPr>
        <w:t>neçə</w:t>
      </w:r>
      <w:r>
        <w:rPr>
          <w:sz w:val="28"/>
          <w:szCs w:val="28"/>
          <w:lang w:val="az-Cyrl-AZ"/>
        </w:rPr>
        <w:t xml:space="preserve"> </w:t>
      </w:r>
      <w:r>
        <w:rPr>
          <w:sz w:val="28"/>
          <w:szCs w:val="28"/>
        </w:rPr>
        <w:t>sətirdə</w:t>
      </w:r>
      <w:r>
        <w:rPr>
          <w:sz w:val="28"/>
          <w:szCs w:val="28"/>
          <w:lang w:val="az-Cyrl-AZ"/>
        </w:rPr>
        <w:t xml:space="preserve"> </w:t>
      </w:r>
      <w:r>
        <w:rPr>
          <w:sz w:val="28"/>
          <w:szCs w:val="28"/>
        </w:rPr>
        <w:t>xülasə</w:t>
      </w:r>
      <w:r>
        <w:rPr>
          <w:sz w:val="28"/>
          <w:szCs w:val="28"/>
          <w:lang w:val="az-Cyrl-AZ"/>
        </w:rPr>
        <w:t xml:space="preserve"> </w:t>
      </w:r>
      <w:r>
        <w:rPr>
          <w:sz w:val="28"/>
          <w:szCs w:val="28"/>
        </w:rPr>
        <w:t>etmək</w:t>
      </w:r>
      <w:r>
        <w:rPr>
          <w:sz w:val="28"/>
          <w:szCs w:val="28"/>
          <w:lang w:val="az-Cyrl-AZ"/>
        </w:rPr>
        <w:t xml:space="preserve"> </w:t>
      </w:r>
      <w:r>
        <w:rPr>
          <w:sz w:val="28"/>
          <w:szCs w:val="28"/>
        </w:rPr>
        <w:t>istəsək,</w:t>
      </w:r>
      <w:r>
        <w:rPr>
          <w:sz w:val="28"/>
          <w:szCs w:val="28"/>
          <w:lang w:val="az-Cyrl-AZ"/>
        </w:rPr>
        <w:t xml:space="preserve"> </w:t>
      </w:r>
      <w:r>
        <w:rPr>
          <w:sz w:val="28"/>
          <w:szCs w:val="28"/>
        </w:rPr>
        <w:t>belə</w:t>
      </w:r>
      <w:r>
        <w:rPr>
          <w:sz w:val="28"/>
          <w:szCs w:val="28"/>
          <w:lang w:val="az-Cyrl-AZ"/>
        </w:rPr>
        <w:t xml:space="preserve"> </w:t>
      </w:r>
      <w:r>
        <w:rPr>
          <w:sz w:val="28"/>
          <w:szCs w:val="28"/>
        </w:rPr>
        <w:t>deməliyik</w:t>
      </w:r>
      <w:r>
        <w:rPr>
          <w:sz w:val="28"/>
          <w:szCs w:val="28"/>
          <w:lang w:val="az-Cyrl-AZ"/>
        </w:rPr>
        <w:t xml:space="preserve">: </w:t>
      </w:r>
      <w:r>
        <w:rPr>
          <w:sz w:val="28"/>
          <w:szCs w:val="28"/>
        </w:rPr>
        <w:t>Bəşəriyyət</w:t>
      </w:r>
      <w:r>
        <w:rPr>
          <w:sz w:val="28"/>
          <w:szCs w:val="28"/>
          <w:lang w:val="az-Cyrl-AZ"/>
        </w:rPr>
        <w:t xml:space="preserve"> </w:t>
      </w:r>
      <w:r>
        <w:rPr>
          <w:sz w:val="28"/>
          <w:szCs w:val="28"/>
        </w:rPr>
        <w:t>zülm</w:t>
      </w:r>
      <w:r>
        <w:rPr>
          <w:sz w:val="28"/>
          <w:szCs w:val="28"/>
          <w:lang w:val="az-Cyrl-AZ"/>
        </w:rPr>
        <w:t xml:space="preserve">, </w:t>
      </w:r>
      <w:r>
        <w:rPr>
          <w:sz w:val="28"/>
          <w:szCs w:val="28"/>
        </w:rPr>
        <w:t>cəhalət</w:t>
      </w:r>
      <w:r>
        <w:rPr>
          <w:sz w:val="28"/>
          <w:szCs w:val="28"/>
          <w:lang w:val="az-Cyrl-AZ"/>
        </w:rPr>
        <w:t xml:space="preserve"> </w:t>
      </w:r>
      <w:r>
        <w:rPr>
          <w:sz w:val="28"/>
          <w:szCs w:val="28"/>
        </w:rPr>
        <w:t>və</w:t>
      </w:r>
      <w:r>
        <w:rPr>
          <w:sz w:val="28"/>
          <w:szCs w:val="28"/>
          <w:lang w:val="az-Cyrl-AZ"/>
        </w:rPr>
        <w:t xml:space="preserve"> </w:t>
      </w:r>
      <w:r>
        <w:rPr>
          <w:sz w:val="28"/>
          <w:szCs w:val="28"/>
        </w:rPr>
        <w:t>ayrıseçkilik</w:t>
      </w:r>
      <w:r>
        <w:rPr>
          <w:sz w:val="28"/>
          <w:szCs w:val="28"/>
          <w:lang w:val="az-Cyrl-AZ"/>
        </w:rPr>
        <w:t xml:space="preserve"> </w:t>
      </w:r>
      <w:r>
        <w:rPr>
          <w:sz w:val="28"/>
          <w:szCs w:val="28"/>
        </w:rPr>
        <w:t>içində</w:t>
      </w:r>
      <w:r>
        <w:rPr>
          <w:sz w:val="28"/>
          <w:szCs w:val="28"/>
          <w:lang w:val="az-Cyrl-AZ"/>
        </w:rPr>
        <w:t xml:space="preserve"> </w:t>
      </w:r>
      <w:r>
        <w:rPr>
          <w:sz w:val="28"/>
          <w:szCs w:val="28"/>
        </w:rPr>
        <w:t>idi</w:t>
      </w:r>
      <w:r>
        <w:rPr>
          <w:sz w:val="28"/>
          <w:szCs w:val="28"/>
          <w:lang w:val="az-Cyrl-AZ"/>
        </w:rPr>
        <w:t xml:space="preserve">. </w:t>
      </w:r>
      <w:r>
        <w:rPr>
          <w:sz w:val="28"/>
          <w:szCs w:val="28"/>
        </w:rPr>
        <w:t>Dünyanın</w:t>
      </w:r>
      <w:r>
        <w:rPr>
          <w:sz w:val="28"/>
          <w:szCs w:val="28"/>
          <w:lang w:val="az-Cyrl-AZ"/>
        </w:rPr>
        <w:t xml:space="preserve"> </w:t>
      </w:r>
      <w:r>
        <w:rPr>
          <w:sz w:val="28"/>
          <w:szCs w:val="28"/>
        </w:rPr>
        <w:t>ozamankı</w:t>
      </w:r>
      <w:r>
        <w:rPr>
          <w:sz w:val="28"/>
          <w:szCs w:val="28"/>
          <w:lang w:val="az-Cyrl-AZ"/>
        </w:rPr>
        <w:t xml:space="preserve"> </w:t>
      </w:r>
      <w:r>
        <w:rPr>
          <w:sz w:val="28"/>
          <w:szCs w:val="28"/>
        </w:rPr>
        <w:t>böyük</w:t>
      </w:r>
      <w:r>
        <w:rPr>
          <w:sz w:val="28"/>
          <w:szCs w:val="28"/>
          <w:lang w:val="az-Cyrl-AZ"/>
        </w:rPr>
        <w:t xml:space="preserve"> </w:t>
      </w:r>
      <w:r>
        <w:rPr>
          <w:sz w:val="28"/>
          <w:szCs w:val="28"/>
        </w:rPr>
        <w:t>dövlətlərində</w:t>
      </w:r>
      <w:r>
        <w:rPr>
          <w:sz w:val="28"/>
          <w:szCs w:val="28"/>
          <w:lang w:val="az-Cyrl-AZ"/>
        </w:rPr>
        <w:t xml:space="preserve"> – </w:t>
      </w:r>
      <w:r>
        <w:rPr>
          <w:sz w:val="28"/>
          <w:szCs w:val="28"/>
        </w:rPr>
        <w:t>İran</w:t>
      </w:r>
      <w:r>
        <w:rPr>
          <w:sz w:val="28"/>
          <w:szCs w:val="28"/>
          <w:lang w:val="az-Cyrl-AZ"/>
        </w:rPr>
        <w:t xml:space="preserve"> </w:t>
      </w:r>
      <w:r>
        <w:rPr>
          <w:sz w:val="28"/>
          <w:szCs w:val="28"/>
        </w:rPr>
        <w:t>və</w:t>
      </w:r>
      <w:r>
        <w:rPr>
          <w:sz w:val="28"/>
          <w:szCs w:val="28"/>
          <w:lang w:val="az-Cyrl-AZ"/>
        </w:rPr>
        <w:t xml:space="preserve"> </w:t>
      </w:r>
      <w:r>
        <w:rPr>
          <w:sz w:val="28"/>
          <w:szCs w:val="28"/>
        </w:rPr>
        <w:t>Romada</w:t>
      </w:r>
      <w:r>
        <w:rPr>
          <w:sz w:val="28"/>
          <w:szCs w:val="28"/>
          <w:lang w:val="az-Cyrl-AZ"/>
        </w:rPr>
        <w:t xml:space="preserve"> </w:t>
      </w:r>
      <w:r>
        <w:rPr>
          <w:sz w:val="28"/>
          <w:szCs w:val="28"/>
        </w:rPr>
        <w:t>xalqdan</w:t>
      </w:r>
      <w:r>
        <w:rPr>
          <w:sz w:val="28"/>
          <w:szCs w:val="28"/>
          <w:lang w:val="az-Cyrl-AZ"/>
        </w:rPr>
        <w:t xml:space="preserve"> </w:t>
      </w:r>
      <w:r>
        <w:rPr>
          <w:sz w:val="28"/>
          <w:szCs w:val="28"/>
        </w:rPr>
        <w:t>olmayan</w:t>
      </w:r>
      <w:r>
        <w:rPr>
          <w:sz w:val="28"/>
          <w:szCs w:val="28"/>
          <w:lang w:val="az-Cyrl-AZ"/>
        </w:rPr>
        <w:t xml:space="preserve"> </w:t>
      </w:r>
      <w:r>
        <w:rPr>
          <w:sz w:val="28"/>
          <w:szCs w:val="28"/>
        </w:rPr>
        <w:t>zadəganlar</w:t>
      </w:r>
      <w:r>
        <w:rPr>
          <w:sz w:val="28"/>
          <w:szCs w:val="28"/>
          <w:lang w:val="az-Cyrl-AZ"/>
        </w:rPr>
        <w:t xml:space="preserve">, </w:t>
      </w:r>
      <w:r>
        <w:rPr>
          <w:sz w:val="28"/>
          <w:szCs w:val="28"/>
        </w:rPr>
        <w:t>məntiqsiz</w:t>
      </w:r>
      <w:r>
        <w:rPr>
          <w:sz w:val="28"/>
          <w:szCs w:val="28"/>
          <w:lang w:val="az-Cyrl-AZ"/>
        </w:rPr>
        <w:t xml:space="preserve"> </w:t>
      </w:r>
      <w:r>
        <w:rPr>
          <w:sz w:val="28"/>
          <w:szCs w:val="28"/>
        </w:rPr>
        <w:t>xəncər</w:t>
      </w:r>
      <w:r>
        <w:rPr>
          <w:sz w:val="28"/>
          <w:szCs w:val="28"/>
          <w:lang w:val="az-Cyrl-AZ"/>
        </w:rPr>
        <w:t xml:space="preserve">, </w:t>
      </w:r>
      <w:r>
        <w:rPr>
          <w:sz w:val="28"/>
          <w:szCs w:val="28"/>
        </w:rPr>
        <w:t>cəhalət</w:t>
      </w:r>
      <w:r>
        <w:rPr>
          <w:sz w:val="28"/>
          <w:szCs w:val="28"/>
          <w:lang w:val="az-Cyrl-AZ"/>
        </w:rPr>
        <w:t xml:space="preserve"> </w:t>
      </w:r>
      <w:r>
        <w:rPr>
          <w:sz w:val="28"/>
          <w:szCs w:val="28"/>
        </w:rPr>
        <w:t>və</w:t>
      </w:r>
      <w:r>
        <w:rPr>
          <w:sz w:val="28"/>
          <w:szCs w:val="28"/>
          <w:lang w:val="az-Cyrl-AZ"/>
        </w:rPr>
        <w:t xml:space="preserve"> </w:t>
      </w:r>
      <w:r>
        <w:rPr>
          <w:sz w:val="28"/>
          <w:szCs w:val="28"/>
        </w:rPr>
        <w:t>fəsad</w:t>
      </w:r>
      <w:r>
        <w:rPr>
          <w:sz w:val="28"/>
          <w:szCs w:val="28"/>
          <w:lang w:val="az-Cyrl-AZ"/>
        </w:rPr>
        <w:t xml:space="preserve"> </w:t>
      </w:r>
      <w:r>
        <w:rPr>
          <w:sz w:val="28"/>
          <w:szCs w:val="28"/>
        </w:rPr>
        <w:t>hökm sürürdü</w:t>
      </w:r>
      <w:r>
        <w:rPr>
          <w:sz w:val="28"/>
          <w:szCs w:val="28"/>
          <w:lang w:val="az-Cyrl-AZ"/>
        </w:rPr>
        <w:t xml:space="preserve">. </w:t>
      </w:r>
      <w:r>
        <w:rPr>
          <w:sz w:val="28"/>
          <w:szCs w:val="28"/>
        </w:rPr>
        <w:t>Ərəbistan</w:t>
      </w:r>
      <w:r>
        <w:rPr>
          <w:sz w:val="28"/>
          <w:szCs w:val="28"/>
          <w:lang w:val="az-Cyrl-AZ"/>
        </w:rPr>
        <w:t xml:space="preserve"> </w:t>
      </w:r>
      <w:r>
        <w:rPr>
          <w:sz w:val="28"/>
          <w:szCs w:val="28"/>
        </w:rPr>
        <w:t>yarımadası</w:t>
      </w:r>
      <w:r>
        <w:rPr>
          <w:sz w:val="28"/>
          <w:szCs w:val="28"/>
          <w:lang w:val="az-Cyrl-AZ"/>
        </w:rPr>
        <w:t xml:space="preserve"> </w:t>
      </w:r>
      <w:r>
        <w:rPr>
          <w:sz w:val="28"/>
          <w:szCs w:val="28"/>
        </w:rPr>
        <w:t>kimi</w:t>
      </w:r>
      <w:r>
        <w:rPr>
          <w:sz w:val="28"/>
          <w:szCs w:val="28"/>
          <w:lang w:val="az-Cyrl-AZ"/>
        </w:rPr>
        <w:t xml:space="preserve"> </w:t>
      </w:r>
      <w:r>
        <w:rPr>
          <w:sz w:val="28"/>
          <w:szCs w:val="28"/>
        </w:rPr>
        <w:t>kiçik</w:t>
      </w:r>
      <w:r>
        <w:rPr>
          <w:sz w:val="28"/>
          <w:szCs w:val="28"/>
          <w:lang w:val="az-Cyrl-AZ"/>
        </w:rPr>
        <w:t xml:space="preserve"> </w:t>
      </w:r>
      <w:r>
        <w:rPr>
          <w:sz w:val="28"/>
          <w:szCs w:val="28"/>
        </w:rPr>
        <w:t>yerlərdə</w:t>
      </w:r>
      <w:r>
        <w:rPr>
          <w:sz w:val="28"/>
          <w:szCs w:val="28"/>
          <w:lang w:val="az-Cyrl-AZ"/>
        </w:rPr>
        <w:t xml:space="preserve"> </w:t>
      </w:r>
      <w:r>
        <w:rPr>
          <w:sz w:val="28"/>
          <w:szCs w:val="28"/>
        </w:rPr>
        <w:t>isə</w:t>
      </w:r>
      <w:r>
        <w:rPr>
          <w:sz w:val="28"/>
          <w:szCs w:val="28"/>
          <w:lang w:val="az-Cyrl-AZ"/>
        </w:rPr>
        <w:t xml:space="preserve"> </w:t>
      </w:r>
      <w:r>
        <w:rPr>
          <w:sz w:val="28"/>
          <w:szCs w:val="28"/>
        </w:rPr>
        <w:t>vəziyyət</w:t>
      </w:r>
      <w:r>
        <w:rPr>
          <w:sz w:val="28"/>
          <w:szCs w:val="28"/>
          <w:lang w:val="az-Cyrl-AZ"/>
        </w:rPr>
        <w:t xml:space="preserve"> </w:t>
      </w:r>
      <w:r>
        <w:rPr>
          <w:sz w:val="28"/>
          <w:szCs w:val="28"/>
        </w:rPr>
        <w:t>daha</w:t>
      </w:r>
      <w:r>
        <w:rPr>
          <w:sz w:val="28"/>
          <w:szCs w:val="28"/>
          <w:lang w:val="az-Cyrl-AZ"/>
        </w:rPr>
        <w:t xml:space="preserve"> </w:t>
      </w:r>
      <w:r>
        <w:rPr>
          <w:sz w:val="28"/>
          <w:szCs w:val="28"/>
        </w:rPr>
        <w:t>pis</w:t>
      </w:r>
      <w:r>
        <w:rPr>
          <w:sz w:val="28"/>
          <w:szCs w:val="28"/>
          <w:lang w:val="az-Cyrl-AZ"/>
        </w:rPr>
        <w:t xml:space="preserve"> </w:t>
      </w:r>
      <w:r>
        <w:rPr>
          <w:sz w:val="28"/>
          <w:szCs w:val="28"/>
        </w:rPr>
        <w:t>idi</w:t>
      </w:r>
      <w:r>
        <w:rPr>
          <w:sz w:val="28"/>
          <w:szCs w:val="28"/>
          <w:lang w:val="az-Cyrl-AZ"/>
        </w:rPr>
        <w:t xml:space="preserve"> </w:t>
      </w:r>
      <w:r>
        <w:rPr>
          <w:sz w:val="28"/>
          <w:szCs w:val="28"/>
        </w:rPr>
        <w:t>və</w:t>
      </w:r>
      <w:r>
        <w:rPr>
          <w:sz w:val="28"/>
          <w:szCs w:val="28"/>
          <w:lang w:val="az-Cyrl-AZ"/>
        </w:rPr>
        <w:t xml:space="preserve"> </w:t>
      </w:r>
      <w:r>
        <w:rPr>
          <w:sz w:val="28"/>
          <w:szCs w:val="28"/>
        </w:rPr>
        <w:t>ümumilikdə,</w:t>
      </w:r>
      <w:r>
        <w:rPr>
          <w:sz w:val="28"/>
          <w:szCs w:val="28"/>
          <w:lang w:val="az-Cyrl-AZ"/>
        </w:rPr>
        <w:t xml:space="preserve"> </w:t>
      </w:r>
      <w:r>
        <w:rPr>
          <w:sz w:val="28"/>
          <w:szCs w:val="28"/>
        </w:rPr>
        <w:t>cahiliyyət</w:t>
      </w:r>
      <w:r>
        <w:rPr>
          <w:sz w:val="28"/>
          <w:szCs w:val="28"/>
          <w:lang w:val="az-Cyrl-AZ"/>
        </w:rPr>
        <w:t xml:space="preserve"> </w:t>
      </w:r>
      <w:r>
        <w:rPr>
          <w:sz w:val="28"/>
          <w:szCs w:val="28"/>
        </w:rPr>
        <w:t>dünyanı</w:t>
      </w:r>
      <w:r>
        <w:rPr>
          <w:sz w:val="28"/>
          <w:szCs w:val="28"/>
          <w:lang w:val="az-Cyrl-AZ"/>
        </w:rPr>
        <w:t xml:space="preserve"> </w:t>
      </w:r>
      <w:r>
        <w:rPr>
          <w:sz w:val="28"/>
          <w:szCs w:val="28"/>
        </w:rPr>
        <w:t>bürümüşdü</w:t>
      </w:r>
      <w:r>
        <w:rPr>
          <w:sz w:val="28"/>
          <w:szCs w:val="28"/>
          <w:lang w:val="az-Cyrl-AZ"/>
        </w:rPr>
        <w:t>.</w:t>
      </w:r>
    </w:p>
    <w:p w:rsidR="0066065D" w:rsidRDefault="0066065D" w:rsidP="0066065D">
      <w:pPr>
        <w:pStyle w:val="Heading3"/>
        <w:rPr>
          <w:lang w:val="az-Cyrl-AZ"/>
        </w:rPr>
      </w:pPr>
      <w:bookmarkStart w:id="35" w:name="_Toc78010965"/>
      <w:r>
        <w:t>İslam</w:t>
      </w:r>
      <w:r>
        <w:rPr>
          <w:lang w:val="az-Cyrl-AZ"/>
        </w:rPr>
        <w:t xml:space="preserve"> </w:t>
      </w:r>
      <w:r>
        <w:t>nurunun</w:t>
      </w:r>
      <w:r>
        <w:rPr>
          <w:lang w:val="az-Cyrl-AZ"/>
        </w:rPr>
        <w:t xml:space="preserve"> </w:t>
      </w:r>
      <w:r>
        <w:t>parlaması</w:t>
      </w:r>
      <w:bookmarkEnd w:id="35"/>
    </w:p>
    <w:p w:rsidR="0066065D" w:rsidRDefault="0066065D" w:rsidP="0066065D">
      <w:pPr>
        <w:ind w:firstLine="426"/>
        <w:rPr>
          <w:sz w:val="28"/>
          <w:szCs w:val="28"/>
          <w:lang w:val="az-Cyrl-AZ"/>
        </w:rPr>
      </w:pPr>
      <w:r>
        <w:rPr>
          <w:sz w:val="28"/>
          <w:szCs w:val="28"/>
        </w:rPr>
        <w:t>İslam</w:t>
      </w:r>
      <w:r>
        <w:rPr>
          <w:sz w:val="28"/>
          <w:szCs w:val="28"/>
          <w:lang w:val="az-Cyrl-AZ"/>
        </w:rPr>
        <w:t xml:space="preserve"> </w:t>
      </w:r>
      <w:r>
        <w:rPr>
          <w:sz w:val="28"/>
          <w:szCs w:val="28"/>
        </w:rPr>
        <w:t>nuru</w:t>
      </w:r>
      <w:r>
        <w:rPr>
          <w:sz w:val="28"/>
          <w:szCs w:val="28"/>
          <w:lang w:val="az-Cyrl-AZ"/>
        </w:rPr>
        <w:t xml:space="preserve"> </w:t>
      </w:r>
      <w:r>
        <w:rPr>
          <w:sz w:val="28"/>
          <w:szCs w:val="28"/>
        </w:rPr>
        <w:t>Allah</w:t>
      </w:r>
      <w:r>
        <w:rPr>
          <w:sz w:val="28"/>
          <w:szCs w:val="28"/>
          <w:lang w:val="az-Cyrl-AZ"/>
        </w:rPr>
        <w:t xml:space="preserve"> </w:t>
      </w:r>
      <w:r>
        <w:rPr>
          <w:sz w:val="28"/>
          <w:szCs w:val="28"/>
        </w:rPr>
        <w:t>elçisinin</w:t>
      </w:r>
      <w:r>
        <w:rPr>
          <w:sz w:val="28"/>
          <w:szCs w:val="28"/>
          <w:lang w:val="az-Cyrl-AZ"/>
        </w:rPr>
        <w:t xml:space="preserve"> </w:t>
      </w:r>
      <w:r>
        <w:rPr>
          <w:sz w:val="28"/>
          <w:szCs w:val="28"/>
        </w:rPr>
        <w:t>vasitəsilə</w:t>
      </w:r>
      <w:r>
        <w:rPr>
          <w:sz w:val="28"/>
          <w:szCs w:val="28"/>
          <w:lang w:val="az-Cyrl-AZ"/>
        </w:rPr>
        <w:t xml:space="preserve">, </w:t>
      </w:r>
      <w:r>
        <w:rPr>
          <w:sz w:val="28"/>
          <w:szCs w:val="28"/>
        </w:rPr>
        <w:t>ilahi</w:t>
      </w:r>
      <w:r>
        <w:rPr>
          <w:sz w:val="28"/>
          <w:szCs w:val="28"/>
          <w:lang w:val="az-Cyrl-AZ"/>
        </w:rPr>
        <w:t xml:space="preserve"> </w:t>
      </w:r>
      <w:r>
        <w:rPr>
          <w:sz w:val="28"/>
          <w:szCs w:val="28"/>
        </w:rPr>
        <w:t>yardımla</w:t>
      </w:r>
      <w:r>
        <w:rPr>
          <w:sz w:val="28"/>
          <w:szCs w:val="28"/>
          <w:lang w:val="az-Cyrl-AZ"/>
        </w:rPr>
        <w:t xml:space="preserve"> </w:t>
      </w:r>
      <w:r>
        <w:rPr>
          <w:sz w:val="28"/>
          <w:szCs w:val="28"/>
        </w:rPr>
        <w:t>və</w:t>
      </w:r>
      <w:r>
        <w:rPr>
          <w:sz w:val="28"/>
          <w:szCs w:val="28"/>
          <w:lang w:val="az-Cyrl-AZ"/>
        </w:rPr>
        <w:t xml:space="preserve"> </w:t>
      </w:r>
      <w:r>
        <w:rPr>
          <w:sz w:val="28"/>
          <w:szCs w:val="28"/>
        </w:rPr>
        <w:t>xalqın</w:t>
      </w:r>
      <w:r>
        <w:rPr>
          <w:sz w:val="28"/>
          <w:szCs w:val="28"/>
          <w:lang w:val="az-Cyrl-AZ"/>
        </w:rPr>
        <w:t xml:space="preserve"> </w:t>
      </w:r>
      <w:r>
        <w:rPr>
          <w:sz w:val="28"/>
          <w:szCs w:val="28"/>
        </w:rPr>
        <w:t>yorulmaz</w:t>
      </w:r>
      <w:r>
        <w:rPr>
          <w:sz w:val="28"/>
          <w:szCs w:val="28"/>
          <w:lang w:val="az-Cyrl-AZ"/>
        </w:rPr>
        <w:t xml:space="preserve"> </w:t>
      </w:r>
      <w:r>
        <w:rPr>
          <w:sz w:val="28"/>
          <w:szCs w:val="28"/>
        </w:rPr>
        <w:t>mübarizəsi</w:t>
      </w:r>
      <w:r>
        <w:rPr>
          <w:sz w:val="28"/>
          <w:szCs w:val="28"/>
          <w:lang w:val="az-Cyrl-AZ"/>
        </w:rPr>
        <w:t xml:space="preserve"> </w:t>
      </w:r>
      <w:r>
        <w:rPr>
          <w:sz w:val="28"/>
          <w:szCs w:val="28"/>
        </w:rPr>
        <w:t>sayəsində</w:t>
      </w:r>
      <w:r>
        <w:rPr>
          <w:sz w:val="28"/>
          <w:szCs w:val="28"/>
          <w:lang w:val="az-Cyrl-AZ"/>
        </w:rPr>
        <w:t xml:space="preserve"> </w:t>
      </w:r>
      <w:r>
        <w:rPr>
          <w:sz w:val="28"/>
          <w:szCs w:val="28"/>
        </w:rPr>
        <w:t>əvvəlcə</w:t>
      </w:r>
      <w:r>
        <w:rPr>
          <w:sz w:val="28"/>
          <w:szCs w:val="28"/>
          <w:lang w:val="az-Cyrl-AZ"/>
        </w:rPr>
        <w:t xml:space="preserve"> </w:t>
      </w:r>
      <w:r>
        <w:rPr>
          <w:sz w:val="28"/>
          <w:szCs w:val="28"/>
        </w:rPr>
        <w:t>Ərəbistan</w:t>
      </w:r>
      <w:r>
        <w:rPr>
          <w:sz w:val="28"/>
          <w:szCs w:val="28"/>
          <w:lang w:val="az-Cyrl-AZ"/>
        </w:rPr>
        <w:t xml:space="preserve"> </w:t>
      </w:r>
      <w:r>
        <w:rPr>
          <w:sz w:val="28"/>
          <w:szCs w:val="28"/>
        </w:rPr>
        <w:t>yarımadasını</w:t>
      </w:r>
      <w:r>
        <w:rPr>
          <w:sz w:val="28"/>
          <w:szCs w:val="28"/>
          <w:lang w:val="az-Cyrl-AZ"/>
        </w:rPr>
        <w:t xml:space="preserve"> </w:t>
      </w:r>
      <w:r>
        <w:rPr>
          <w:sz w:val="28"/>
          <w:szCs w:val="28"/>
        </w:rPr>
        <w:t>işıqlandıra</w:t>
      </w:r>
      <w:r>
        <w:rPr>
          <w:sz w:val="28"/>
          <w:szCs w:val="28"/>
          <w:lang w:val="az-Cyrl-AZ"/>
        </w:rPr>
        <w:t xml:space="preserve"> </w:t>
      </w:r>
      <w:r>
        <w:rPr>
          <w:sz w:val="28"/>
          <w:szCs w:val="28"/>
        </w:rPr>
        <w:t>bildi</w:t>
      </w:r>
      <w:r>
        <w:rPr>
          <w:sz w:val="28"/>
          <w:szCs w:val="28"/>
          <w:lang w:val="az-Cyrl-AZ"/>
        </w:rPr>
        <w:t xml:space="preserve">, </w:t>
      </w:r>
      <w:r>
        <w:rPr>
          <w:sz w:val="28"/>
          <w:szCs w:val="28"/>
        </w:rPr>
        <w:t>sonra</w:t>
      </w:r>
      <w:r>
        <w:rPr>
          <w:sz w:val="28"/>
          <w:szCs w:val="28"/>
          <w:lang w:val="az-Cyrl-AZ"/>
        </w:rPr>
        <w:t xml:space="preserve"> </w:t>
      </w:r>
      <w:r>
        <w:rPr>
          <w:sz w:val="28"/>
          <w:szCs w:val="28"/>
        </w:rPr>
        <w:t>tədricən</w:t>
      </w:r>
      <w:r>
        <w:rPr>
          <w:sz w:val="28"/>
          <w:szCs w:val="28"/>
          <w:lang w:val="az-Cyrl-AZ"/>
        </w:rPr>
        <w:t xml:space="preserve"> </w:t>
      </w:r>
      <w:r>
        <w:rPr>
          <w:sz w:val="28"/>
          <w:szCs w:val="28"/>
        </w:rPr>
        <w:t>genişləndi</w:t>
      </w:r>
      <w:r>
        <w:rPr>
          <w:sz w:val="28"/>
          <w:szCs w:val="28"/>
          <w:lang w:val="az-Cyrl-AZ"/>
        </w:rPr>
        <w:t xml:space="preserve"> </w:t>
      </w:r>
      <w:r>
        <w:rPr>
          <w:sz w:val="28"/>
          <w:szCs w:val="28"/>
        </w:rPr>
        <w:t>və</w:t>
      </w:r>
      <w:r>
        <w:rPr>
          <w:sz w:val="28"/>
          <w:szCs w:val="28"/>
          <w:lang w:val="az-Cyrl-AZ"/>
        </w:rPr>
        <w:t xml:space="preserve"> </w:t>
      </w:r>
      <w:r>
        <w:rPr>
          <w:sz w:val="28"/>
          <w:szCs w:val="28"/>
        </w:rPr>
        <w:t>hər</w:t>
      </w:r>
      <w:r>
        <w:rPr>
          <w:sz w:val="28"/>
          <w:szCs w:val="28"/>
          <w:lang w:val="az-Cyrl-AZ"/>
        </w:rPr>
        <w:t xml:space="preserve"> </w:t>
      </w:r>
      <w:r>
        <w:rPr>
          <w:sz w:val="28"/>
          <w:szCs w:val="28"/>
        </w:rPr>
        <w:t>yeri</w:t>
      </w:r>
      <w:r>
        <w:rPr>
          <w:sz w:val="28"/>
          <w:szCs w:val="28"/>
          <w:lang w:val="az-Cyrl-AZ"/>
        </w:rPr>
        <w:t xml:space="preserve"> </w:t>
      </w:r>
      <w:r>
        <w:rPr>
          <w:sz w:val="28"/>
          <w:szCs w:val="28"/>
        </w:rPr>
        <w:t>əhatə</w:t>
      </w:r>
      <w:r>
        <w:rPr>
          <w:sz w:val="28"/>
          <w:szCs w:val="28"/>
          <w:lang w:val="az-Cyrl-AZ"/>
        </w:rPr>
        <w:t xml:space="preserve"> </w:t>
      </w:r>
      <w:r>
        <w:rPr>
          <w:sz w:val="28"/>
          <w:szCs w:val="28"/>
        </w:rPr>
        <w:t>etdi</w:t>
      </w:r>
      <w:r>
        <w:rPr>
          <w:sz w:val="28"/>
          <w:szCs w:val="28"/>
          <w:lang w:val="az-Cyrl-AZ"/>
        </w:rPr>
        <w:t xml:space="preserve">. </w:t>
      </w:r>
      <w:r>
        <w:rPr>
          <w:sz w:val="28"/>
          <w:szCs w:val="28"/>
        </w:rPr>
        <w:t>Peyğəmbər</w:t>
      </w:r>
      <w:r>
        <w:rPr>
          <w:sz w:val="28"/>
          <w:szCs w:val="28"/>
          <w:lang w:val="az-Cyrl-AZ"/>
        </w:rPr>
        <w:t xml:space="preserve"> </w:t>
      </w:r>
      <w:r>
        <w:rPr>
          <w:sz w:val="28"/>
          <w:szCs w:val="28"/>
        </w:rPr>
        <w:t>(s) dünyadan</w:t>
      </w:r>
      <w:r>
        <w:rPr>
          <w:sz w:val="28"/>
          <w:szCs w:val="28"/>
          <w:lang w:val="az-Cyrl-AZ"/>
        </w:rPr>
        <w:t xml:space="preserve"> </w:t>
      </w:r>
      <w:r>
        <w:rPr>
          <w:sz w:val="28"/>
          <w:szCs w:val="28"/>
        </w:rPr>
        <w:t>köçəndə</w:t>
      </w:r>
      <w:r>
        <w:rPr>
          <w:sz w:val="28"/>
          <w:szCs w:val="28"/>
          <w:lang w:val="az-Cyrl-AZ"/>
        </w:rPr>
        <w:t xml:space="preserve"> </w:t>
      </w:r>
      <w:r>
        <w:rPr>
          <w:sz w:val="28"/>
          <w:szCs w:val="28"/>
        </w:rPr>
        <w:t>onun</w:t>
      </w:r>
      <w:r>
        <w:rPr>
          <w:sz w:val="28"/>
          <w:szCs w:val="28"/>
          <w:lang w:val="az-Cyrl-AZ"/>
        </w:rPr>
        <w:t xml:space="preserve"> </w:t>
      </w:r>
      <w:r>
        <w:rPr>
          <w:sz w:val="28"/>
          <w:szCs w:val="28"/>
        </w:rPr>
        <w:t>qurduğu</w:t>
      </w:r>
      <w:r>
        <w:rPr>
          <w:sz w:val="28"/>
          <w:szCs w:val="28"/>
          <w:lang w:val="az-Cyrl-AZ"/>
        </w:rPr>
        <w:t xml:space="preserve"> </w:t>
      </w:r>
      <w:r>
        <w:rPr>
          <w:sz w:val="28"/>
          <w:szCs w:val="28"/>
        </w:rPr>
        <w:t>dövlət</w:t>
      </w:r>
      <w:r>
        <w:rPr>
          <w:sz w:val="28"/>
          <w:szCs w:val="28"/>
          <w:lang w:val="az-Cyrl-AZ"/>
        </w:rPr>
        <w:t xml:space="preserve"> </w:t>
      </w:r>
      <w:r>
        <w:rPr>
          <w:sz w:val="28"/>
          <w:szCs w:val="28"/>
        </w:rPr>
        <w:t>tarix</w:t>
      </w:r>
      <w:r>
        <w:rPr>
          <w:sz w:val="28"/>
          <w:szCs w:val="28"/>
          <w:lang w:val="az-Cyrl-AZ"/>
        </w:rPr>
        <w:t xml:space="preserve"> </w:t>
      </w:r>
      <w:r>
        <w:rPr>
          <w:sz w:val="28"/>
          <w:szCs w:val="28"/>
        </w:rPr>
        <w:t>boyu</w:t>
      </w:r>
      <w:r>
        <w:rPr>
          <w:sz w:val="28"/>
          <w:szCs w:val="28"/>
          <w:lang w:val="az-Cyrl-AZ"/>
        </w:rPr>
        <w:t xml:space="preserve"> </w:t>
      </w:r>
      <w:r>
        <w:rPr>
          <w:sz w:val="28"/>
          <w:szCs w:val="28"/>
        </w:rPr>
        <w:t>bütün</w:t>
      </w:r>
      <w:r>
        <w:rPr>
          <w:sz w:val="28"/>
          <w:szCs w:val="28"/>
          <w:lang w:val="az-Cyrl-AZ"/>
        </w:rPr>
        <w:t xml:space="preserve"> </w:t>
      </w:r>
      <w:r>
        <w:rPr>
          <w:sz w:val="28"/>
          <w:szCs w:val="28"/>
        </w:rPr>
        <w:t>bəşəriyyətə</w:t>
      </w:r>
      <w:r>
        <w:rPr>
          <w:sz w:val="28"/>
          <w:szCs w:val="28"/>
          <w:lang w:val="az-Cyrl-AZ"/>
        </w:rPr>
        <w:t xml:space="preserve"> </w:t>
      </w:r>
      <w:r>
        <w:rPr>
          <w:sz w:val="28"/>
          <w:szCs w:val="28"/>
        </w:rPr>
        <w:t>örnək</w:t>
      </w:r>
      <w:r>
        <w:rPr>
          <w:sz w:val="28"/>
          <w:szCs w:val="28"/>
          <w:lang w:val="az-Cyrl-AZ"/>
        </w:rPr>
        <w:t xml:space="preserve"> </w:t>
      </w:r>
      <w:r>
        <w:rPr>
          <w:sz w:val="28"/>
          <w:szCs w:val="28"/>
        </w:rPr>
        <w:t>ola</w:t>
      </w:r>
      <w:r>
        <w:rPr>
          <w:sz w:val="28"/>
          <w:szCs w:val="28"/>
          <w:lang w:val="az-Cyrl-AZ"/>
        </w:rPr>
        <w:t xml:space="preserve"> </w:t>
      </w:r>
      <w:r>
        <w:rPr>
          <w:sz w:val="28"/>
          <w:szCs w:val="28"/>
        </w:rPr>
        <w:t>bilərdi</w:t>
      </w:r>
      <w:r>
        <w:rPr>
          <w:sz w:val="28"/>
          <w:szCs w:val="28"/>
          <w:lang w:val="az-Cyrl-AZ"/>
        </w:rPr>
        <w:t xml:space="preserve">. </w:t>
      </w:r>
      <w:r>
        <w:rPr>
          <w:sz w:val="28"/>
          <w:szCs w:val="28"/>
        </w:rPr>
        <w:t>Əgər</w:t>
      </w:r>
      <w:r>
        <w:rPr>
          <w:sz w:val="28"/>
          <w:szCs w:val="28"/>
          <w:lang w:val="az-Cyrl-AZ"/>
        </w:rPr>
        <w:t xml:space="preserve"> </w:t>
      </w:r>
      <w:r>
        <w:rPr>
          <w:sz w:val="28"/>
          <w:szCs w:val="28"/>
        </w:rPr>
        <w:t>həmin</w:t>
      </w:r>
      <w:r>
        <w:rPr>
          <w:sz w:val="28"/>
          <w:szCs w:val="28"/>
          <w:lang w:val="az-Cyrl-AZ"/>
        </w:rPr>
        <w:t xml:space="preserve"> </w:t>
      </w:r>
      <w:r>
        <w:rPr>
          <w:sz w:val="28"/>
          <w:szCs w:val="28"/>
        </w:rPr>
        <w:t>istiqamətdə</w:t>
      </w:r>
      <w:r>
        <w:rPr>
          <w:sz w:val="28"/>
          <w:szCs w:val="28"/>
          <w:lang w:val="az-Cyrl-AZ"/>
        </w:rPr>
        <w:t xml:space="preserve"> </w:t>
      </w:r>
      <w:r>
        <w:rPr>
          <w:sz w:val="28"/>
          <w:szCs w:val="28"/>
        </w:rPr>
        <w:t>davam</w:t>
      </w:r>
      <w:r>
        <w:rPr>
          <w:sz w:val="28"/>
          <w:szCs w:val="28"/>
          <w:lang w:val="az-Cyrl-AZ"/>
        </w:rPr>
        <w:t xml:space="preserve"> </w:t>
      </w:r>
      <w:r>
        <w:rPr>
          <w:sz w:val="28"/>
          <w:szCs w:val="28"/>
        </w:rPr>
        <w:t>etsəydi</w:t>
      </w:r>
      <w:r>
        <w:rPr>
          <w:sz w:val="28"/>
          <w:szCs w:val="28"/>
          <w:lang w:val="az-Cyrl-AZ"/>
        </w:rPr>
        <w:t xml:space="preserve">, </w:t>
      </w:r>
      <w:r>
        <w:rPr>
          <w:sz w:val="28"/>
          <w:szCs w:val="28"/>
        </w:rPr>
        <w:t>şübhəsiz</w:t>
      </w:r>
      <w:r>
        <w:rPr>
          <w:sz w:val="28"/>
          <w:szCs w:val="28"/>
          <w:lang w:val="az-Cyrl-AZ"/>
        </w:rPr>
        <w:t xml:space="preserve">, </w:t>
      </w:r>
      <w:r>
        <w:rPr>
          <w:sz w:val="28"/>
          <w:szCs w:val="28"/>
        </w:rPr>
        <w:t>tarix</w:t>
      </w:r>
      <w:r>
        <w:rPr>
          <w:sz w:val="28"/>
          <w:szCs w:val="28"/>
          <w:lang w:val="az-Cyrl-AZ"/>
        </w:rPr>
        <w:t xml:space="preserve"> </w:t>
      </w:r>
      <w:r>
        <w:rPr>
          <w:sz w:val="28"/>
          <w:szCs w:val="28"/>
        </w:rPr>
        <w:t>dəyişilərdi</w:t>
      </w:r>
      <w:r>
        <w:rPr>
          <w:sz w:val="28"/>
          <w:szCs w:val="28"/>
          <w:lang w:val="az-Cyrl-AZ"/>
        </w:rPr>
        <w:t xml:space="preserve">; </w:t>
      </w:r>
      <w:r>
        <w:rPr>
          <w:sz w:val="28"/>
          <w:szCs w:val="28"/>
        </w:rPr>
        <w:t>yəni</w:t>
      </w:r>
      <w:r>
        <w:rPr>
          <w:sz w:val="28"/>
          <w:szCs w:val="28"/>
          <w:lang w:val="az-Cyrl-AZ"/>
        </w:rPr>
        <w:t xml:space="preserve"> </w:t>
      </w:r>
      <w:r>
        <w:rPr>
          <w:sz w:val="28"/>
          <w:szCs w:val="28"/>
        </w:rPr>
        <w:t>əsrlər</w:t>
      </w:r>
      <w:r>
        <w:rPr>
          <w:sz w:val="28"/>
          <w:szCs w:val="28"/>
          <w:lang w:val="az-Cyrl-AZ"/>
        </w:rPr>
        <w:t xml:space="preserve"> </w:t>
      </w:r>
      <w:r>
        <w:rPr>
          <w:sz w:val="28"/>
          <w:szCs w:val="28"/>
        </w:rPr>
        <w:t>sonra</w:t>
      </w:r>
      <w:r>
        <w:rPr>
          <w:sz w:val="28"/>
          <w:szCs w:val="28"/>
          <w:lang w:val="az-Cyrl-AZ"/>
        </w:rPr>
        <w:t xml:space="preserve"> </w:t>
      </w:r>
      <w:r>
        <w:rPr>
          <w:sz w:val="28"/>
          <w:szCs w:val="28"/>
        </w:rPr>
        <w:t>İmam</w:t>
      </w:r>
      <w:r>
        <w:rPr>
          <w:sz w:val="28"/>
          <w:szCs w:val="28"/>
          <w:lang w:val="az-Cyrl-AZ"/>
        </w:rPr>
        <w:t xml:space="preserve"> </w:t>
      </w:r>
      <w:r>
        <w:rPr>
          <w:sz w:val="28"/>
          <w:szCs w:val="28"/>
        </w:rPr>
        <w:lastRenderedPageBreak/>
        <w:t>Mehdinin</w:t>
      </w:r>
      <w:r>
        <w:rPr>
          <w:sz w:val="28"/>
          <w:szCs w:val="28"/>
          <w:lang w:val="az-Cyrl-AZ"/>
        </w:rPr>
        <w:t xml:space="preserve"> (</w:t>
      </w:r>
      <w:r>
        <w:rPr>
          <w:sz w:val="28"/>
          <w:szCs w:val="28"/>
        </w:rPr>
        <w:t>ə</w:t>
      </w:r>
      <w:r>
        <w:rPr>
          <w:sz w:val="28"/>
          <w:szCs w:val="28"/>
          <w:lang w:val="az-Cyrl-AZ"/>
        </w:rPr>
        <w:t xml:space="preserve">) </w:t>
      </w:r>
      <w:r>
        <w:rPr>
          <w:sz w:val="28"/>
          <w:szCs w:val="28"/>
        </w:rPr>
        <w:t>zühuru</w:t>
      </w:r>
      <w:r>
        <w:rPr>
          <w:sz w:val="28"/>
          <w:szCs w:val="28"/>
          <w:lang w:val="az-Cyrl-AZ"/>
        </w:rPr>
        <w:t xml:space="preserve"> </w:t>
      </w:r>
      <w:r>
        <w:rPr>
          <w:sz w:val="28"/>
          <w:szCs w:val="28"/>
        </w:rPr>
        <w:t>ilə</w:t>
      </w:r>
      <w:r>
        <w:rPr>
          <w:sz w:val="28"/>
          <w:szCs w:val="28"/>
          <w:lang w:val="az-Cyrl-AZ"/>
        </w:rPr>
        <w:t xml:space="preserve"> </w:t>
      </w:r>
      <w:r>
        <w:rPr>
          <w:sz w:val="28"/>
          <w:szCs w:val="28"/>
        </w:rPr>
        <w:t>yaranacaq</w:t>
      </w:r>
      <w:r>
        <w:rPr>
          <w:sz w:val="28"/>
          <w:szCs w:val="28"/>
          <w:lang w:val="az-Cyrl-AZ"/>
        </w:rPr>
        <w:t xml:space="preserve"> </w:t>
      </w:r>
      <w:r>
        <w:rPr>
          <w:sz w:val="28"/>
          <w:szCs w:val="28"/>
        </w:rPr>
        <w:t>vəziyyət</w:t>
      </w:r>
      <w:r>
        <w:rPr>
          <w:sz w:val="28"/>
          <w:szCs w:val="28"/>
          <w:lang w:val="az-Cyrl-AZ"/>
        </w:rPr>
        <w:t xml:space="preserve"> </w:t>
      </w:r>
      <w:r>
        <w:rPr>
          <w:sz w:val="28"/>
          <w:szCs w:val="28"/>
        </w:rPr>
        <w:t>onda</w:t>
      </w:r>
      <w:r>
        <w:rPr>
          <w:sz w:val="28"/>
          <w:szCs w:val="28"/>
          <w:lang w:val="az-Cyrl-AZ"/>
        </w:rPr>
        <w:t xml:space="preserve"> </w:t>
      </w:r>
      <w:r>
        <w:rPr>
          <w:sz w:val="28"/>
          <w:szCs w:val="28"/>
        </w:rPr>
        <w:t>yaranardı</w:t>
      </w:r>
      <w:r>
        <w:rPr>
          <w:sz w:val="28"/>
          <w:szCs w:val="28"/>
          <w:lang w:val="az-Cyrl-AZ"/>
        </w:rPr>
        <w:t xml:space="preserve">. </w:t>
      </w:r>
      <w:r>
        <w:rPr>
          <w:sz w:val="28"/>
          <w:szCs w:val="28"/>
        </w:rPr>
        <w:t>Ədalət</w:t>
      </w:r>
      <w:r>
        <w:rPr>
          <w:sz w:val="28"/>
          <w:szCs w:val="28"/>
          <w:lang w:val="az-Cyrl-AZ"/>
        </w:rPr>
        <w:t xml:space="preserve">, </w:t>
      </w:r>
      <w:r>
        <w:rPr>
          <w:sz w:val="28"/>
          <w:szCs w:val="28"/>
        </w:rPr>
        <w:t>paklıq</w:t>
      </w:r>
      <w:r>
        <w:rPr>
          <w:sz w:val="28"/>
          <w:szCs w:val="28"/>
          <w:lang w:val="az-Cyrl-AZ"/>
        </w:rPr>
        <w:t xml:space="preserve">, </w:t>
      </w:r>
      <w:r>
        <w:rPr>
          <w:sz w:val="28"/>
          <w:szCs w:val="28"/>
        </w:rPr>
        <w:t>düzgünlük</w:t>
      </w:r>
      <w:r>
        <w:rPr>
          <w:sz w:val="28"/>
          <w:szCs w:val="28"/>
          <w:lang w:val="az-Cyrl-AZ"/>
        </w:rPr>
        <w:t xml:space="preserve">, </w:t>
      </w:r>
      <w:r>
        <w:rPr>
          <w:sz w:val="28"/>
          <w:szCs w:val="28"/>
        </w:rPr>
        <w:t>bilik</w:t>
      </w:r>
      <w:r>
        <w:rPr>
          <w:sz w:val="28"/>
          <w:szCs w:val="28"/>
          <w:lang w:val="az-Cyrl-AZ"/>
        </w:rPr>
        <w:t xml:space="preserve"> </w:t>
      </w:r>
      <w:r>
        <w:rPr>
          <w:sz w:val="28"/>
          <w:szCs w:val="28"/>
        </w:rPr>
        <w:t>və</w:t>
      </w:r>
      <w:r>
        <w:rPr>
          <w:sz w:val="28"/>
          <w:szCs w:val="28"/>
          <w:lang w:val="az-Cyrl-AZ"/>
        </w:rPr>
        <w:t xml:space="preserve"> </w:t>
      </w:r>
      <w:r>
        <w:rPr>
          <w:sz w:val="28"/>
          <w:szCs w:val="28"/>
        </w:rPr>
        <w:t>sevgi</w:t>
      </w:r>
      <w:r>
        <w:rPr>
          <w:sz w:val="28"/>
          <w:szCs w:val="28"/>
          <w:lang w:val="az-Cyrl-AZ"/>
        </w:rPr>
        <w:t xml:space="preserve"> </w:t>
      </w:r>
      <w:r>
        <w:rPr>
          <w:sz w:val="28"/>
          <w:szCs w:val="28"/>
        </w:rPr>
        <w:t>dolu</w:t>
      </w:r>
      <w:r>
        <w:rPr>
          <w:sz w:val="28"/>
          <w:szCs w:val="28"/>
          <w:lang w:val="az-Cyrl-AZ"/>
        </w:rPr>
        <w:t xml:space="preserve"> </w:t>
      </w:r>
      <w:r>
        <w:rPr>
          <w:sz w:val="28"/>
          <w:szCs w:val="28"/>
        </w:rPr>
        <w:t>dünya</w:t>
      </w:r>
      <w:r>
        <w:rPr>
          <w:sz w:val="28"/>
          <w:szCs w:val="28"/>
          <w:lang w:val="az-Cyrl-AZ"/>
        </w:rPr>
        <w:t xml:space="preserve"> </w:t>
      </w:r>
      <w:r>
        <w:rPr>
          <w:sz w:val="28"/>
          <w:szCs w:val="28"/>
        </w:rPr>
        <w:t>İmam</w:t>
      </w:r>
      <w:r>
        <w:rPr>
          <w:sz w:val="28"/>
          <w:szCs w:val="28"/>
          <w:lang w:val="az-Cyrl-AZ"/>
        </w:rPr>
        <w:t xml:space="preserve"> </w:t>
      </w:r>
      <w:r>
        <w:rPr>
          <w:sz w:val="28"/>
          <w:szCs w:val="28"/>
        </w:rPr>
        <w:t>Mehdinin</w:t>
      </w:r>
      <w:r>
        <w:rPr>
          <w:sz w:val="28"/>
          <w:szCs w:val="28"/>
          <w:lang w:val="az-Cyrl-AZ"/>
        </w:rPr>
        <w:t xml:space="preserve"> (</w:t>
      </w:r>
      <w:r>
        <w:rPr>
          <w:sz w:val="28"/>
          <w:szCs w:val="28"/>
        </w:rPr>
        <w:t>ə</w:t>
      </w:r>
      <w:r>
        <w:rPr>
          <w:sz w:val="28"/>
          <w:szCs w:val="28"/>
          <w:lang w:val="az-Cyrl-AZ"/>
        </w:rPr>
        <w:t xml:space="preserve">) </w:t>
      </w:r>
      <w:r>
        <w:rPr>
          <w:sz w:val="28"/>
          <w:szCs w:val="28"/>
        </w:rPr>
        <w:t>dövründəki</w:t>
      </w:r>
      <w:r>
        <w:rPr>
          <w:sz w:val="28"/>
          <w:szCs w:val="28"/>
          <w:lang w:val="az-Cyrl-AZ"/>
        </w:rPr>
        <w:t xml:space="preserve"> </w:t>
      </w:r>
      <w:r>
        <w:rPr>
          <w:sz w:val="28"/>
          <w:szCs w:val="28"/>
        </w:rPr>
        <w:t>dünyadır</w:t>
      </w:r>
      <w:r>
        <w:rPr>
          <w:sz w:val="28"/>
          <w:szCs w:val="28"/>
          <w:lang w:val="az-Cyrl-AZ"/>
        </w:rPr>
        <w:t xml:space="preserve">. </w:t>
      </w:r>
      <w:r>
        <w:rPr>
          <w:sz w:val="28"/>
          <w:szCs w:val="28"/>
        </w:rPr>
        <w:t>Bəşərin</w:t>
      </w:r>
      <w:r>
        <w:rPr>
          <w:sz w:val="28"/>
          <w:szCs w:val="28"/>
          <w:lang w:val="az-Cyrl-AZ"/>
        </w:rPr>
        <w:t xml:space="preserve"> </w:t>
      </w:r>
      <w:r>
        <w:rPr>
          <w:sz w:val="28"/>
          <w:szCs w:val="28"/>
        </w:rPr>
        <w:t>həyatı</w:t>
      </w:r>
      <w:r>
        <w:rPr>
          <w:sz w:val="28"/>
          <w:szCs w:val="28"/>
          <w:lang w:val="az-Cyrl-AZ"/>
        </w:rPr>
        <w:t xml:space="preserve"> </w:t>
      </w:r>
      <w:r>
        <w:rPr>
          <w:sz w:val="28"/>
          <w:szCs w:val="28"/>
        </w:rPr>
        <w:t>da</w:t>
      </w:r>
      <w:r>
        <w:rPr>
          <w:sz w:val="28"/>
          <w:szCs w:val="28"/>
          <w:lang w:val="az-Cyrl-AZ"/>
        </w:rPr>
        <w:t xml:space="preserve"> </w:t>
      </w:r>
      <w:r>
        <w:rPr>
          <w:sz w:val="28"/>
          <w:szCs w:val="28"/>
        </w:rPr>
        <w:t>oradan</w:t>
      </w:r>
      <w:r>
        <w:rPr>
          <w:sz w:val="28"/>
          <w:szCs w:val="28"/>
          <w:lang w:val="az-Cyrl-AZ"/>
        </w:rPr>
        <w:t xml:space="preserve"> </w:t>
      </w:r>
      <w:r>
        <w:rPr>
          <w:sz w:val="28"/>
          <w:szCs w:val="28"/>
        </w:rPr>
        <w:t>başlayacaq</w:t>
      </w:r>
      <w:r>
        <w:rPr>
          <w:sz w:val="28"/>
          <w:szCs w:val="28"/>
          <w:lang w:val="az-Cyrl-AZ"/>
        </w:rPr>
        <w:t xml:space="preserve">. </w:t>
      </w:r>
      <w:r>
        <w:rPr>
          <w:sz w:val="28"/>
          <w:szCs w:val="28"/>
        </w:rPr>
        <w:t>Bu</w:t>
      </w:r>
      <w:r>
        <w:rPr>
          <w:sz w:val="28"/>
          <w:szCs w:val="28"/>
          <w:lang w:val="az-Cyrl-AZ"/>
        </w:rPr>
        <w:t xml:space="preserve"> </w:t>
      </w:r>
      <w:r>
        <w:rPr>
          <w:sz w:val="28"/>
          <w:szCs w:val="28"/>
        </w:rPr>
        <w:t>dünyadakı</w:t>
      </w:r>
      <w:r>
        <w:rPr>
          <w:sz w:val="28"/>
          <w:szCs w:val="28"/>
          <w:lang w:val="az-Cyrl-AZ"/>
        </w:rPr>
        <w:t xml:space="preserve"> </w:t>
      </w:r>
      <w:r>
        <w:rPr>
          <w:sz w:val="28"/>
          <w:szCs w:val="28"/>
        </w:rPr>
        <w:t>əsl</w:t>
      </w:r>
      <w:r>
        <w:rPr>
          <w:sz w:val="28"/>
          <w:szCs w:val="28"/>
          <w:lang w:val="az-Cyrl-AZ"/>
        </w:rPr>
        <w:t xml:space="preserve"> </w:t>
      </w:r>
      <w:r>
        <w:rPr>
          <w:sz w:val="28"/>
          <w:szCs w:val="28"/>
        </w:rPr>
        <w:t>insan</w:t>
      </w:r>
      <w:r>
        <w:rPr>
          <w:sz w:val="28"/>
          <w:szCs w:val="28"/>
          <w:lang w:val="az-Cyrl-AZ"/>
        </w:rPr>
        <w:t xml:space="preserve"> </w:t>
      </w:r>
      <w:r>
        <w:rPr>
          <w:sz w:val="28"/>
          <w:szCs w:val="28"/>
        </w:rPr>
        <w:t>həyatı</w:t>
      </w:r>
      <w:r>
        <w:rPr>
          <w:sz w:val="28"/>
          <w:szCs w:val="28"/>
          <w:lang w:val="az-Cyrl-AZ"/>
        </w:rPr>
        <w:t xml:space="preserve"> </w:t>
      </w:r>
      <w:r>
        <w:rPr>
          <w:sz w:val="28"/>
          <w:szCs w:val="28"/>
        </w:rPr>
        <w:t>İmam</w:t>
      </w:r>
      <w:r>
        <w:rPr>
          <w:sz w:val="28"/>
          <w:szCs w:val="28"/>
          <w:lang w:val="az-Cyrl-AZ"/>
        </w:rPr>
        <w:t xml:space="preserve"> </w:t>
      </w:r>
      <w:r>
        <w:rPr>
          <w:sz w:val="28"/>
          <w:szCs w:val="28"/>
        </w:rPr>
        <w:t>Mehdinin</w:t>
      </w:r>
      <w:r>
        <w:rPr>
          <w:sz w:val="28"/>
          <w:szCs w:val="28"/>
          <w:lang w:val="az-Cyrl-AZ"/>
        </w:rPr>
        <w:t xml:space="preserve"> (</w:t>
      </w:r>
      <w:r>
        <w:rPr>
          <w:sz w:val="28"/>
          <w:szCs w:val="28"/>
        </w:rPr>
        <w:t>ə</w:t>
      </w:r>
      <w:r>
        <w:rPr>
          <w:sz w:val="28"/>
          <w:szCs w:val="28"/>
          <w:lang w:val="az-Cyrl-AZ"/>
        </w:rPr>
        <w:t xml:space="preserve">) </w:t>
      </w:r>
      <w:r>
        <w:rPr>
          <w:sz w:val="28"/>
          <w:szCs w:val="28"/>
        </w:rPr>
        <w:t>zühurundan</w:t>
      </w:r>
      <w:r>
        <w:rPr>
          <w:sz w:val="28"/>
          <w:szCs w:val="28"/>
          <w:lang w:val="az-Cyrl-AZ"/>
        </w:rPr>
        <w:t xml:space="preserve"> </w:t>
      </w:r>
      <w:r>
        <w:rPr>
          <w:sz w:val="28"/>
          <w:szCs w:val="28"/>
        </w:rPr>
        <w:t>sonrakı</w:t>
      </w:r>
      <w:r>
        <w:rPr>
          <w:sz w:val="28"/>
          <w:szCs w:val="28"/>
          <w:lang w:val="az-Cyrl-AZ"/>
        </w:rPr>
        <w:t xml:space="preserve"> </w:t>
      </w:r>
      <w:r>
        <w:rPr>
          <w:sz w:val="28"/>
          <w:szCs w:val="28"/>
        </w:rPr>
        <w:t>dönəmə</w:t>
      </w:r>
      <w:r>
        <w:rPr>
          <w:sz w:val="28"/>
          <w:szCs w:val="28"/>
          <w:lang w:val="az-Cyrl-AZ"/>
        </w:rPr>
        <w:t xml:space="preserve"> </w:t>
      </w:r>
      <w:r>
        <w:rPr>
          <w:sz w:val="28"/>
          <w:szCs w:val="28"/>
        </w:rPr>
        <w:t>aiddir</w:t>
      </w:r>
      <w:r>
        <w:rPr>
          <w:sz w:val="28"/>
          <w:szCs w:val="28"/>
          <w:lang w:val="az-Cyrl-AZ"/>
        </w:rPr>
        <w:t xml:space="preserve">. </w:t>
      </w:r>
      <w:r>
        <w:rPr>
          <w:sz w:val="28"/>
          <w:szCs w:val="28"/>
        </w:rPr>
        <w:t>Allah</w:t>
      </w:r>
      <w:r>
        <w:rPr>
          <w:sz w:val="28"/>
          <w:szCs w:val="28"/>
          <w:lang w:val="az-Cyrl-AZ"/>
        </w:rPr>
        <w:t xml:space="preserve"> </w:t>
      </w:r>
      <w:r>
        <w:rPr>
          <w:sz w:val="28"/>
          <w:szCs w:val="28"/>
        </w:rPr>
        <w:t>bilir</w:t>
      </w:r>
      <w:r>
        <w:rPr>
          <w:sz w:val="28"/>
          <w:szCs w:val="28"/>
          <w:lang w:val="az-Cyrl-AZ"/>
        </w:rPr>
        <w:t xml:space="preserve"> </w:t>
      </w:r>
      <w:r>
        <w:rPr>
          <w:sz w:val="28"/>
          <w:szCs w:val="28"/>
        </w:rPr>
        <w:t>ki</w:t>
      </w:r>
      <w:r>
        <w:rPr>
          <w:sz w:val="28"/>
          <w:szCs w:val="28"/>
          <w:lang w:val="az-Cyrl-AZ"/>
        </w:rPr>
        <w:t xml:space="preserve">, </w:t>
      </w:r>
      <w:r>
        <w:rPr>
          <w:sz w:val="28"/>
          <w:szCs w:val="28"/>
        </w:rPr>
        <w:t>bəşər</w:t>
      </w:r>
      <w:r>
        <w:rPr>
          <w:sz w:val="28"/>
          <w:szCs w:val="28"/>
          <w:lang w:val="az-Cyrl-AZ"/>
        </w:rPr>
        <w:t xml:space="preserve"> </w:t>
      </w:r>
      <w:r>
        <w:rPr>
          <w:sz w:val="28"/>
          <w:szCs w:val="28"/>
        </w:rPr>
        <w:t>orada</w:t>
      </w:r>
      <w:r>
        <w:rPr>
          <w:sz w:val="28"/>
          <w:szCs w:val="28"/>
          <w:lang w:val="az-Cyrl-AZ"/>
        </w:rPr>
        <w:t xml:space="preserve"> </w:t>
      </w:r>
      <w:r>
        <w:rPr>
          <w:sz w:val="28"/>
          <w:szCs w:val="28"/>
        </w:rPr>
        <w:t>hansı</w:t>
      </w:r>
      <w:r>
        <w:rPr>
          <w:sz w:val="28"/>
          <w:szCs w:val="28"/>
          <w:lang w:val="az-Cyrl-AZ"/>
        </w:rPr>
        <w:t xml:space="preserve"> </w:t>
      </w:r>
      <w:r>
        <w:rPr>
          <w:sz w:val="28"/>
          <w:szCs w:val="28"/>
        </w:rPr>
        <w:t>zirvələrə</w:t>
      </w:r>
      <w:r>
        <w:rPr>
          <w:sz w:val="28"/>
          <w:szCs w:val="28"/>
          <w:lang w:val="az-Cyrl-AZ"/>
        </w:rPr>
        <w:t xml:space="preserve"> </w:t>
      </w:r>
      <w:r>
        <w:rPr>
          <w:sz w:val="28"/>
          <w:szCs w:val="28"/>
        </w:rPr>
        <w:t>yüksələcək</w:t>
      </w:r>
      <w:r>
        <w:rPr>
          <w:sz w:val="28"/>
          <w:szCs w:val="28"/>
          <w:lang w:val="az-Cyrl-AZ"/>
        </w:rPr>
        <w:t>.</w:t>
      </w:r>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baxımdan</w:t>
      </w:r>
      <w:r>
        <w:rPr>
          <w:sz w:val="28"/>
          <w:szCs w:val="28"/>
          <w:lang w:val="az-Cyrl-AZ"/>
        </w:rPr>
        <w:t xml:space="preserve">, </w:t>
      </w:r>
      <w:r>
        <w:rPr>
          <w:sz w:val="28"/>
          <w:szCs w:val="28"/>
        </w:rPr>
        <w:t>Peyğəmbərin</w:t>
      </w:r>
      <w:r>
        <w:rPr>
          <w:sz w:val="28"/>
          <w:szCs w:val="28"/>
          <w:lang w:val="az-Cyrl-AZ"/>
        </w:rPr>
        <w:t xml:space="preserve"> </w:t>
      </w:r>
      <w:r>
        <w:rPr>
          <w:sz w:val="28"/>
          <w:szCs w:val="28"/>
        </w:rPr>
        <w:t>(s) qurduğu</w:t>
      </w:r>
      <w:r>
        <w:rPr>
          <w:sz w:val="28"/>
          <w:szCs w:val="28"/>
          <w:lang w:val="az-Cyrl-AZ"/>
        </w:rPr>
        <w:t xml:space="preserve"> </w:t>
      </w:r>
      <w:r>
        <w:rPr>
          <w:sz w:val="28"/>
          <w:szCs w:val="28"/>
        </w:rPr>
        <w:t>sistem</w:t>
      </w:r>
      <w:r>
        <w:rPr>
          <w:sz w:val="28"/>
          <w:szCs w:val="28"/>
          <w:lang w:val="az-Cyrl-AZ"/>
        </w:rPr>
        <w:t xml:space="preserve"> </w:t>
      </w:r>
      <w:r>
        <w:rPr>
          <w:sz w:val="28"/>
          <w:szCs w:val="28"/>
        </w:rPr>
        <w:t>davam</w:t>
      </w:r>
      <w:r>
        <w:rPr>
          <w:sz w:val="28"/>
          <w:szCs w:val="28"/>
          <w:lang w:val="az-Cyrl-AZ"/>
        </w:rPr>
        <w:t xml:space="preserve"> </w:t>
      </w:r>
      <w:r>
        <w:rPr>
          <w:sz w:val="28"/>
          <w:szCs w:val="28"/>
        </w:rPr>
        <w:t>etsəydi</w:t>
      </w:r>
      <w:r>
        <w:rPr>
          <w:sz w:val="28"/>
          <w:szCs w:val="28"/>
          <w:lang w:val="az-Cyrl-AZ"/>
        </w:rPr>
        <w:t xml:space="preserve">, </w:t>
      </w:r>
      <w:r>
        <w:rPr>
          <w:sz w:val="28"/>
          <w:szCs w:val="28"/>
        </w:rPr>
        <w:t>elə</w:t>
      </w:r>
      <w:r>
        <w:rPr>
          <w:sz w:val="28"/>
          <w:szCs w:val="28"/>
          <w:lang w:val="az-Cyrl-AZ"/>
        </w:rPr>
        <w:t xml:space="preserve"> </w:t>
      </w:r>
      <w:r>
        <w:rPr>
          <w:sz w:val="28"/>
          <w:szCs w:val="28"/>
        </w:rPr>
        <w:t>o</w:t>
      </w:r>
      <w:r>
        <w:rPr>
          <w:sz w:val="28"/>
          <w:szCs w:val="28"/>
          <w:lang w:val="az-Cyrl-AZ"/>
        </w:rPr>
        <w:t xml:space="preserve"> </w:t>
      </w:r>
      <w:r>
        <w:rPr>
          <w:sz w:val="28"/>
          <w:szCs w:val="28"/>
        </w:rPr>
        <w:t>dönəmlərdə</w:t>
      </w:r>
      <w:r>
        <w:rPr>
          <w:sz w:val="28"/>
          <w:szCs w:val="28"/>
          <w:lang w:val="az-Cyrl-AZ"/>
        </w:rPr>
        <w:t xml:space="preserve"> </w:t>
      </w:r>
      <w:r>
        <w:rPr>
          <w:sz w:val="28"/>
          <w:szCs w:val="28"/>
        </w:rPr>
        <w:t>tarixin yolu</w:t>
      </w:r>
      <w:r>
        <w:rPr>
          <w:sz w:val="28"/>
          <w:szCs w:val="28"/>
          <w:lang w:val="az-Cyrl-AZ"/>
        </w:rPr>
        <w:t xml:space="preserve"> </w:t>
      </w:r>
      <w:r>
        <w:rPr>
          <w:sz w:val="28"/>
          <w:szCs w:val="28"/>
        </w:rPr>
        <w:t>dəyişilərdi</w:t>
      </w:r>
      <w:r>
        <w:rPr>
          <w:sz w:val="28"/>
          <w:szCs w:val="28"/>
          <w:lang w:val="az-Cyrl-AZ"/>
        </w:rPr>
        <w:t xml:space="preserve">, </w:t>
      </w:r>
      <w:r>
        <w:rPr>
          <w:sz w:val="28"/>
          <w:szCs w:val="28"/>
        </w:rPr>
        <w:t>amma</w:t>
      </w:r>
      <w:r>
        <w:rPr>
          <w:sz w:val="28"/>
          <w:szCs w:val="28"/>
          <w:lang w:val="az-Cyrl-AZ"/>
        </w:rPr>
        <w:t xml:space="preserve"> </w:t>
      </w:r>
      <w:r>
        <w:rPr>
          <w:sz w:val="28"/>
          <w:szCs w:val="28"/>
        </w:rPr>
        <w:t>bu</w:t>
      </w:r>
      <w:r>
        <w:rPr>
          <w:sz w:val="28"/>
          <w:szCs w:val="28"/>
          <w:lang w:val="az-Cyrl-AZ"/>
        </w:rPr>
        <w:t xml:space="preserve">, </w:t>
      </w:r>
      <w:r>
        <w:rPr>
          <w:sz w:val="28"/>
          <w:szCs w:val="28"/>
        </w:rPr>
        <w:t>bəzi</w:t>
      </w:r>
      <w:r>
        <w:rPr>
          <w:sz w:val="28"/>
          <w:szCs w:val="28"/>
          <w:lang w:val="az-Cyrl-AZ"/>
        </w:rPr>
        <w:t xml:space="preserve"> </w:t>
      </w:r>
      <w:r>
        <w:rPr>
          <w:sz w:val="28"/>
          <w:szCs w:val="28"/>
        </w:rPr>
        <w:t>səbəblərdən</w:t>
      </w:r>
      <w:r>
        <w:rPr>
          <w:sz w:val="28"/>
          <w:szCs w:val="28"/>
          <w:lang w:val="az-Cyrl-AZ"/>
        </w:rPr>
        <w:t xml:space="preserve"> </w:t>
      </w:r>
      <w:r>
        <w:rPr>
          <w:sz w:val="28"/>
          <w:szCs w:val="28"/>
        </w:rPr>
        <w:t>baş</w:t>
      </w:r>
      <w:r>
        <w:rPr>
          <w:sz w:val="28"/>
          <w:szCs w:val="28"/>
          <w:lang w:val="az-Cyrl-AZ"/>
        </w:rPr>
        <w:t xml:space="preserve"> </w:t>
      </w:r>
      <w:r>
        <w:rPr>
          <w:sz w:val="28"/>
          <w:szCs w:val="28"/>
        </w:rPr>
        <w:t>tutmadı</w:t>
      </w:r>
      <w:r>
        <w:rPr>
          <w:sz w:val="28"/>
          <w:szCs w:val="28"/>
          <w:lang w:val="az-Cyrl-AZ"/>
        </w:rPr>
        <w:t>.</w:t>
      </w:r>
    </w:p>
    <w:p w:rsidR="0066065D" w:rsidRDefault="0066065D" w:rsidP="0066065D">
      <w:pPr>
        <w:pStyle w:val="Heading3"/>
        <w:rPr>
          <w:lang w:val="az-Cyrl-AZ"/>
        </w:rPr>
      </w:pPr>
      <w:bookmarkStart w:id="36" w:name="_Toc78010966"/>
      <w:r>
        <w:t>Peyğəmbər</w:t>
      </w:r>
      <w:r>
        <w:rPr>
          <w:lang w:val="az-Cyrl-AZ"/>
        </w:rPr>
        <w:t xml:space="preserve"> </w:t>
      </w:r>
      <w:r>
        <w:t>dövlətinin</w:t>
      </w:r>
      <w:r>
        <w:rPr>
          <w:lang w:val="az-Cyrl-AZ"/>
        </w:rPr>
        <w:t xml:space="preserve"> </w:t>
      </w:r>
      <w:r>
        <w:t>xüsusiyyətləri</w:t>
      </w:r>
      <w:bookmarkEnd w:id="36"/>
    </w:p>
    <w:p w:rsidR="0066065D" w:rsidRDefault="0066065D" w:rsidP="0066065D">
      <w:pPr>
        <w:ind w:firstLine="426"/>
        <w:rPr>
          <w:sz w:val="28"/>
          <w:szCs w:val="28"/>
          <w:lang w:val="az-Cyrl-AZ"/>
        </w:rPr>
      </w:pPr>
      <w:r>
        <w:rPr>
          <w:sz w:val="28"/>
          <w:szCs w:val="28"/>
        </w:rPr>
        <w:t>Peyğəmbər</w:t>
      </w:r>
      <w:r>
        <w:rPr>
          <w:sz w:val="28"/>
          <w:szCs w:val="28"/>
          <w:lang w:val="az-Cyrl-AZ"/>
        </w:rPr>
        <w:t xml:space="preserve"> </w:t>
      </w:r>
      <w:r>
        <w:rPr>
          <w:sz w:val="28"/>
          <w:szCs w:val="28"/>
        </w:rPr>
        <w:t>(s) dövləti</w:t>
      </w:r>
      <w:r>
        <w:rPr>
          <w:sz w:val="28"/>
          <w:szCs w:val="28"/>
          <w:lang w:val="az-Cyrl-AZ"/>
        </w:rPr>
        <w:t xml:space="preserve"> </w:t>
      </w:r>
      <w:r>
        <w:rPr>
          <w:sz w:val="28"/>
          <w:szCs w:val="28"/>
        </w:rPr>
        <w:t>zülmə</w:t>
      </w:r>
      <w:r>
        <w:rPr>
          <w:sz w:val="28"/>
          <w:szCs w:val="28"/>
          <w:lang w:val="az-Cyrl-AZ"/>
        </w:rPr>
        <w:t xml:space="preserve"> </w:t>
      </w:r>
      <w:r>
        <w:rPr>
          <w:sz w:val="28"/>
          <w:szCs w:val="28"/>
        </w:rPr>
        <w:t>deyil</w:t>
      </w:r>
      <w:r>
        <w:rPr>
          <w:sz w:val="28"/>
          <w:szCs w:val="28"/>
          <w:lang w:val="az-Cyrl-AZ"/>
        </w:rPr>
        <w:t xml:space="preserve">, </w:t>
      </w:r>
      <w:r>
        <w:rPr>
          <w:sz w:val="28"/>
          <w:szCs w:val="28"/>
        </w:rPr>
        <w:t>ədalətə</w:t>
      </w:r>
      <w:r>
        <w:rPr>
          <w:sz w:val="28"/>
          <w:szCs w:val="28"/>
          <w:lang w:val="az-Cyrl-AZ"/>
        </w:rPr>
        <w:t xml:space="preserve"> </w:t>
      </w:r>
      <w:r>
        <w:rPr>
          <w:sz w:val="28"/>
          <w:szCs w:val="28"/>
        </w:rPr>
        <w:t>dayanırdı</w:t>
      </w:r>
      <w:r>
        <w:rPr>
          <w:sz w:val="28"/>
          <w:szCs w:val="28"/>
          <w:lang w:val="az-Cyrl-AZ"/>
        </w:rPr>
        <w:t xml:space="preserve">; </w:t>
      </w:r>
      <w:r>
        <w:rPr>
          <w:sz w:val="28"/>
          <w:szCs w:val="28"/>
        </w:rPr>
        <w:t>onda şirkin</w:t>
      </w:r>
      <w:r>
        <w:rPr>
          <w:sz w:val="28"/>
          <w:szCs w:val="28"/>
          <w:lang w:val="az-Cyrl-AZ"/>
        </w:rPr>
        <w:t xml:space="preserve"> </w:t>
      </w:r>
      <w:r>
        <w:rPr>
          <w:sz w:val="28"/>
          <w:szCs w:val="28"/>
        </w:rPr>
        <w:t>və</w:t>
      </w:r>
      <w:r>
        <w:rPr>
          <w:sz w:val="28"/>
          <w:szCs w:val="28"/>
          <w:lang w:val="az-Cyrl-AZ"/>
        </w:rPr>
        <w:t xml:space="preserve"> </w:t>
      </w:r>
      <w:r>
        <w:rPr>
          <w:sz w:val="28"/>
          <w:szCs w:val="28"/>
        </w:rPr>
        <w:t>düşüncə</w:t>
      </w:r>
      <w:r>
        <w:rPr>
          <w:sz w:val="28"/>
          <w:szCs w:val="28"/>
          <w:lang w:val="az-Cyrl-AZ"/>
        </w:rPr>
        <w:t xml:space="preserve"> </w:t>
      </w:r>
      <w:r>
        <w:rPr>
          <w:sz w:val="28"/>
          <w:szCs w:val="28"/>
        </w:rPr>
        <w:t>təfriqəsinin</w:t>
      </w:r>
      <w:r>
        <w:rPr>
          <w:sz w:val="28"/>
          <w:szCs w:val="28"/>
          <w:lang w:val="az-Cyrl-AZ"/>
        </w:rPr>
        <w:t xml:space="preserve"> </w:t>
      </w:r>
      <w:r>
        <w:rPr>
          <w:sz w:val="28"/>
          <w:szCs w:val="28"/>
        </w:rPr>
        <w:t>yerinə</w:t>
      </w:r>
      <w:r>
        <w:rPr>
          <w:sz w:val="28"/>
          <w:szCs w:val="28"/>
          <w:lang w:val="az-Cyrl-AZ"/>
        </w:rPr>
        <w:t xml:space="preserve"> </w:t>
      </w:r>
      <w:r>
        <w:rPr>
          <w:sz w:val="28"/>
          <w:szCs w:val="28"/>
        </w:rPr>
        <w:t>tövhid</w:t>
      </w:r>
      <w:r>
        <w:rPr>
          <w:sz w:val="28"/>
          <w:szCs w:val="28"/>
          <w:lang w:val="az-Cyrl-AZ"/>
        </w:rPr>
        <w:t xml:space="preserve"> </w:t>
      </w:r>
      <w:r>
        <w:rPr>
          <w:sz w:val="28"/>
          <w:szCs w:val="28"/>
        </w:rPr>
        <w:t>və</w:t>
      </w:r>
      <w:r>
        <w:rPr>
          <w:sz w:val="28"/>
          <w:szCs w:val="28"/>
          <w:lang w:val="az-Cyrl-AZ"/>
        </w:rPr>
        <w:t xml:space="preserve"> </w:t>
      </w:r>
      <w:r>
        <w:rPr>
          <w:sz w:val="28"/>
          <w:szCs w:val="28"/>
        </w:rPr>
        <w:t>Allah-Taalanın</w:t>
      </w:r>
      <w:r>
        <w:rPr>
          <w:sz w:val="28"/>
          <w:szCs w:val="28"/>
          <w:lang w:val="az-Cyrl-AZ"/>
        </w:rPr>
        <w:t xml:space="preserve"> </w:t>
      </w:r>
      <w:r>
        <w:rPr>
          <w:sz w:val="28"/>
          <w:szCs w:val="28"/>
        </w:rPr>
        <w:t>müqəddəs</w:t>
      </w:r>
      <w:r>
        <w:rPr>
          <w:sz w:val="28"/>
          <w:szCs w:val="28"/>
          <w:lang w:val="az-Cyrl-AZ"/>
        </w:rPr>
        <w:t xml:space="preserve"> </w:t>
      </w:r>
      <w:r>
        <w:rPr>
          <w:sz w:val="28"/>
          <w:szCs w:val="28"/>
        </w:rPr>
        <w:t>zatına</w:t>
      </w:r>
      <w:r>
        <w:rPr>
          <w:sz w:val="28"/>
          <w:szCs w:val="28"/>
          <w:lang w:val="az-Cyrl-AZ"/>
        </w:rPr>
        <w:t xml:space="preserve"> </w:t>
      </w:r>
      <w:r>
        <w:rPr>
          <w:sz w:val="28"/>
          <w:szCs w:val="28"/>
        </w:rPr>
        <w:t>bəndəlik</w:t>
      </w:r>
      <w:r>
        <w:rPr>
          <w:sz w:val="28"/>
          <w:szCs w:val="28"/>
          <w:lang w:val="az-Cyrl-AZ"/>
        </w:rPr>
        <w:t xml:space="preserve"> </w:t>
      </w:r>
      <w:r>
        <w:rPr>
          <w:sz w:val="28"/>
          <w:szCs w:val="28"/>
        </w:rPr>
        <w:t>vardı</w:t>
      </w:r>
      <w:r>
        <w:rPr>
          <w:sz w:val="28"/>
          <w:szCs w:val="28"/>
          <w:lang w:val="az-Cyrl-AZ"/>
        </w:rPr>
        <w:t xml:space="preserve">; </w:t>
      </w:r>
      <w:r>
        <w:rPr>
          <w:sz w:val="28"/>
          <w:szCs w:val="28"/>
        </w:rPr>
        <w:t>cəhalət</w:t>
      </w:r>
      <w:r>
        <w:rPr>
          <w:sz w:val="28"/>
          <w:szCs w:val="28"/>
          <w:lang w:val="az-Cyrl-AZ"/>
        </w:rPr>
        <w:t xml:space="preserve"> </w:t>
      </w:r>
      <w:r>
        <w:rPr>
          <w:sz w:val="28"/>
          <w:szCs w:val="28"/>
        </w:rPr>
        <w:t>yerinə</w:t>
      </w:r>
      <w:r>
        <w:rPr>
          <w:sz w:val="28"/>
          <w:szCs w:val="28"/>
          <w:lang w:val="az-Cyrl-AZ"/>
        </w:rPr>
        <w:t xml:space="preserve"> </w:t>
      </w:r>
      <w:r>
        <w:rPr>
          <w:sz w:val="28"/>
          <w:szCs w:val="28"/>
        </w:rPr>
        <w:t>elm</w:t>
      </w:r>
      <w:r>
        <w:rPr>
          <w:sz w:val="28"/>
          <w:szCs w:val="28"/>
          <w:lang w:val="az-Cyrl-AZ"/>
        </w:rPr>
        <w:t xml:space="preserve"> </w:t>
      </w:r>
      <w:r>
        <w:rPr>
          <w:sz w:val="28"/>
          <w:szCs w:val="28"/>
        </w:rPr>
        <w:t>və</w:t>
      </w:r>
      <w:r>
        <w:rPr>
          <w:sz w:val="28"/>
          <w:szCs w:val="28"/>
          <w:lang w:val="az-Cyrl-AZ"/>
        </w:rPr>
        <w:t xml:space="preserve"> </w:t>
      </w:r>
      <w:r>
        <w:rPr>
          <w:sz w:val="28"/>
          <w:szCs w:val="28"/>
        </w:rPr>
        <w:t>biliyə</w:t>
      </w:r>
      <w:r>
        <w:rPr>
          <w:sz w:val="28"/>
          <w:szCs w:val="28"/>
          <w:lang w:val="az-Cyrl-AZ"/>
        </w:rPr>
        <w:t xml:space="preserve"> </w:t>
      </w:r>
      <w:r>
        <w:rPr>
          <w:sz w:val="28"/>
          <w:szCs w:val="28"/>
        </w:rPr>
        <w:t>söykənirdi</w:t>
      </w:r>
      <w:r>
        <w:rPr>
          <w:sz w:val="28"/>
          <w:szCs w:val="28"/>
          <w:lang w:val="az-Cyrl-AZ"/>
        </w:rPr>
        <w:t xml:space="preserve">; </w:t>
      </w:r>
      <w:r>
        <w:rPr>
          <w:sz w:val="28"/>
          <w:szCs w:val="28"/>
        </w:rPr>
        <w:t>insanların</w:t>
      </w:r>
      <w:r>
        <w:rPr>
          <w:sz w:val="28"/>
          <w:szCs w:val="28"/>
          <w:lang w:val="az-Cyrl-AZ"/>
        </w:rPr>
        <w:t xml:space="preserve"> </w:t>
      </w:r>
      <w:r>
        <w:rPr>
          <w:sz w:val="28"/>
          <w:szCs w:val="28"/>
        </w:rPr>
        <w:t>bir</w:t>
      </w:r>
      <w:r>
        <w:rPr>
          <w:sz w:val="28"/>
          <w:szCs w:val="28"/>
          <w:lang w:val="az-Cyrl-AZ"/>
        </w:rPr>
        <w:t>-</w:t>
      </w:r>
      <w:r>
        <w:rPr>
          <w:sz w:val="28"/>
          <w:szCs w:val="28"/>
        </w:rPr>
        <w:t>birinə</w:t>
      </w:r>
      <w:r>
        <w:rPr>
          <w:sz w:val="28"/>
          <w:szCs w:val="28"/>
          <w:lang w:val="az-Cyrl-AZ"/>
        </w:rPr>
        <w:t xml:space="preserve"> </w:t>
      </w:r>
      <w:r>
        <w:rPr>
          <w:sz w:val="28"/>
          <w:szCs w:val="28"/>
        </w:rPr>
        <w:t>qarşı</w:t>
      </w:r>
      <w:r>
        <w:rPr>
          <w:sz w:val="28"/>
          <w:szCs w:val="28"/>
          <w:lang w:val="az-Cyrl-AZ"/>
        </w:rPr>
        <w:t xml:space="preserve"> </w:t>
      </w:r>
      <w:r>
        <w:rPr>
          <w:sz w:val="28"/>
          <w:szCs w:val="28"/>
        </w:rPr>
        <w:t>kin</w:t>
      </w:r>
      <w:r>
        <w:rPr>
          <w:sz w:val="28"/>
          <w:szCs w:val="28"/>
          <w:lang w:val="az-Cyrl-AZ"/>
        </w:rPr>
        <w:t xml:space="preserve"> </w:t>
      </w:r>
      <w:r>
        <w:rPr>
          <w:sz w:val="28"/>
          <w:szCs w:val="28"/>
        </w:rPr>
        <w:t>bəsləməsi</w:t>
      </w:r>
      <w:r>
        <w:rPr>
          <w:sz w:val="28"/>
          <w:szCs w:val="28"/>
          <w:lang w:val="az-Cyrl-AZ"/>
        </w:rPr>
        <w:t xml:space="preserve"> </w:t>
      </w:r>
      <w:r>
        <w:rPr>
          <w:sz w:val="28"/>
          <w:szCs w:val="28"/>
        </w:rPr>
        <w:t>yox</w:t>
      </w:r>
      <w:r>
        <w:rPr>
          <w:sz w:val="28"/>
          <w:szCs w:val="28"/>
          <w:lang w:val="az-Cyrl-AZ"/>
        </w:rPr>
        <w:t xml:space="preserve">, </w:t>
      </w:r>
      <w:r>
        <w:rPr>
          <w:sz w:val="28"/>
          <w:szCs w:val="28"/>
        </w:rPr>
        <w:t>məhəbbət</w:t>
      </w:r>
      <w:r>
        <w:rPr>
          <w:sz w:val="28"/>
          <w:szCs w:val="28"/>
          <w:lang w:val="az-Cyrl-AZ"/>
        </w:rPr>
        <w:t xml:space="preserve">, </w:t>
      </w:r>
      <w:r>
        <w:rPr>
          <w:sz w:val="28"/>
          <w:szCs w:val="28"/>
        </w:rPr>
        <w:t>dostluq</w:t>
      </w:r>
      <w:r>
        <w:rPr>
          <w:sz w:val="28"/>
          <w:szCs w:val="28"/>
          <w:lang w:val="az-Cyrl-AZ"/>
        </w:rPr>
        <w:t xml:space="preserve">, </w:t>
      </w:r>
      <w:r>
        <w:rPr>
          <w:sz w:val="28"/>
          <w:szCs w:val="28"/>
        </w:rPr>
        <w:t>yoldaşlıq</w:t>
      </w:r>
      <w:r>
        <w:rPr>
          <w:sz w:val="28"/>
          <w:szCs w:val="28"/>
          <w:lang w:val="az-Cyrl-AZ"/>
        </w:rPr>
        <w:t xml:space="preserve"> </w:t>
      </w:r>
      <w:r>
        <w:rPr>
          <w:sz w:val="28"/>
          <w:szCs w:val="28"/>
        </w:rPr>
        <w:t>vardı</w:t>
      </w:r>
      <w:r>
        <w:rPr>
          <w:sz w:val="28"/>
          <w:szCs w:val="28"/>
          <w:lang w:val="az-Cyrl-AZ"/>
        </w:rPr>
        <w:t xml:space="preserve">; </w:t>
      </w:r>
      <w:r>
        <w:rPr>
          <w:sz w:val="28"/>
          <w:szCs w:val="28"/>
        </w:rPr>
        <w:t>yəni</w:t>
      </w:r>
      <w:r>
        <w:rPr>
          <w:sz w:val="28"/>
          <w:szCs w:val="28"/>
          <w:lang w:val="az-Cyrl-AZ"/>
        </w:rPr>
        <w:t xml:space="preserve"> </w:t>
      </w:r>
      <w:r>
        <w:rPr>
          <w:sz w:val="28"/>
          <w:szCs w:val="28"/>
        </w:rPr>
        <w:t>zahiri</w:t>
      </w:r>
      <w:r>
        <w:rPr>
          <w:sz w:val="28"/>
          <w:szCs w:val="28"/>
          <w:lang w:val="az-Cyrl-AZ"/>
        </w:rPr>
        <w:t xml:space="preserve"> </w:t>
      </w:r>
      <w:r>
        <w:rPr>
          <w:sz w:val="28"/>
          <w:szCs w:val="28"/>
        </w:rPr>
        <w:t>və</w:t>
      </w:r>
      <w:r>
        <w:rPr>
          <w:sz w:val="28"/>
          <w:szCs w:val="28"/>
          <w:lang w:val="az-Cyrl-AZ"/>
        </w:rPr>
        <w:t xml:space="preserve"> </w:t>
      </w:r>
      <w:r>
        <w:rPr>
          <w:sz w:val="28"/>
          <w:szCs w:val="28"/>
        </w:rPr>
        <w:t>daxili</w:t>
      </w:r>
      <w:r>
        <w:rPr>
          <w:sz w:val="28"/>
          <w:szCs w:val="28"/>
          <w:lang w:val="az-Cyrl-AZ"/>
        </w:rPr>
        <w:t xml:space="preserve"> </w:t>
      </w:r>
      <w:r>
        <w:rPr>
          <w:sz w:val="28"/>
          <w:szCs w:val="28"/>
        </w:rPr>
        <w:t>baxımdan</w:t>
      </w:r>
      <w:r>
        <w:rPr>
          <w:sz w:val="28"/>
          <w:szCs w:val="28"/>
          <w:lang w:val="az-Cyrl-AZ"/>
        </w:rPr>
        <w:t xml:space="preserve"> </w:t>
      </w:r>
      <w:r>
        <w:rPr>
          <w:sz w:val="28"/>
          <w:szCs w:val="28"/>
        </w:rPr>
        <w:t>gözəl</w:t>
      </w:r>
      <w:r>
        <w:rPr>
          <w:sz w:val="28"/>
          <w:szCs w:val="28"/>
          <w:lang w:val="az-Cyrl-AZ"/>
        </w:rPr>
        <w:t xml:space="preserve"> </w:t>
      </w:r>
      <w:r>
        <w:rPr>
          <w:sz w:val="28"/>
          <w:szCs w:val="28"/>
        </w:rPr>
        <w:t>bir</w:t>
      </w:r>
      <w:r>
        <w:rPr>
          <w:sz w:val="28"/>
          <w:szCs w:val="28"/>
          <w:lang w:val="az-Cyrl-AZ"/>
        </w:rPr>
        <w:t xml:space="preserve"> </w:t>
      </w:r>
      <w:r>
        <w:rPr>
          <w:sz w:val="28"/>
          <w:szCs w:val="28"/>
        </w:rPr>
        <w:t>dövlət</w:t>
      </w:r>
      <w:r>
        <w:rPr>
          <w:sz w:val="28"/>
          <w:szCs w:val="28"/>
          <w:lang w:val="az-Cyrl-AZ"/>
        </w:rPr>
        <w:t xml:space="preserve"> </w:t>
      </w:r>
      <w:r>
        <w:rPr>
          <w:sz w:val="28"/>
          <w:szCs w:val="28"/>
        </w:rPr>
        <w:t>idi</w:t>
      </w:r>
      <w:r>
        <w:rPr>
          <w:sz w:val="28"/>
          <w:szCs w:val="28"/>
          <w:lang w:val="az-Cyrl-AZ"/>
        </w:rPr>
        <w:t xml:space="preserve">. </w:t>
      </w:r>
      <w:r>
        <w:rPr>
          <w:sz w:val="28"/>
          <w:szCs w:val="28"/>
        </w:rPr>
        <w:t>Bu</w:t>
      </w:r>
      <w:r>
        <w:rPr>
          <w:sz w:val="28"/>
          <w:szCs w:val="28"/>
          <w:lang w:val="az-Cyrl-AZ"/>
        </w:rPr>
        <w:t xml:space="preserve"> </w:t>
      </w:r>
      <w:r>
        <w:rPr>
          <w:sz w:val="28"/>
          <w:szCs w:val="28"/>
        </w:rPr>
        <w:t>dövlətdə</w:t>
      </w:r>
      <w:r>
        <w:rPr>
          <w:sz w:val="28"/>
          <w:szCs w:val="28"/>
          <w:lang w:val="az-Cyrl-AZ"/>
        </w:rPr>
        <w:t xml:space="preserve"> </w:t>
      </w:r>
      <w:r>
        <w:rPr>
          <w:sz w:val="28"/>
          <w:szCs w:val="28"/>
        </w:rPr>
        <w:lastRenderedPageBreak/>
        <w:t>yetişən</w:t>
      </w:r>
      <w:r>
        <w:rPr>
          <w:sz w:val="28"/>
          <w:szCs w:val="28"/>
          <w:lang w:val="az-Cyrl-AZ"/>
        </w:rPr>
        <w:t xml:space="preserve"> </w:t>
      </w:r>
      <w:r>
        <w:rPr>
          <w:sz w:val="28"/>
          <w:szCs w:val="28"/>
        </w:rPr>
        <w:t>insan</w:t>
      </w:r>
      <w:r>
        <w:rPr>
          <w:sz w:val="28"/>
          <w:szCs w:val="28"/>
          <w:lang w:val="az-Cyrl-AZ"/>
        </w:rPr>
        <w:t xml:space="preserve"> </w:t>
      </w:r>
      <w:r>
        <w:rPr>
          <w:sz w:val="28"/>
          <w:szCs w:val="28"/>
        </w:rPr>
        <w:t>təqvalı</w:t>
      </w:r>
      <w:r>
        <w:rPr>
          <w:sz w:val="28"/>
          <w:szCs w:val="28"/>
          <w:lang w:val="az-Cyrl-AZ"/>
        </w:rPr>
        <w:t xml:space="preserve">, </w:t>
      </w:r>
      <w:r>
        <w:rPr>
          <w:sz w:val="28"/>
          <w:szCs w:val="28"/>
        </w:rPr>
        <w:t>iffətli</w:t>
      </w:r>
      <w:r>
        <w:rPr>
          <w:sz w:val="28"/>
          <w:szCs w:val="28"/>
          <w:lang w:val="az-Cyrl-AZ"/>
        </w:rPr>
        <w:t xml:space="preserve">, </w:t>
      </w:r>
      <w:r>
        <w:rPr>
          <w:sz w:val="28"/>
          <w:szCs w:val="28"/>
        </w:rPr>
        <w:t>elmli</w:t>
      </w:r>
      <w:r>
        <w:rPr>
          <w:sz w:val="28"/>
          <w:szCs w:val="28"/>
          <w:lang w:val="az-Cyrl-AZ"/>
        </w:rPr>
        <w:t xml:space="preserve">, </w:t>
      </w:r>
      <w:r>
        <w:rPr>
          <w:sz w:val="28"/>
          <w:szCs w:val="28"/>
        </w:rPr>
        <w:t>ayıq</w:t>
      </w:r>
      <w:r>
        <w:rPr>
          <w:sz w:val="28"/>
          <w:szCs w:val="28"/>
          <w:lang w:val="az-Cyrl-AZ"/>
        </w:rPr>
        <w:t xml:space="preserve">, </w:t>
      </w:r>
      <w:r>
        <w:rPr>
          <w:sz w:val="28"/>
          <w:szCs w:val="28"/>
        </w:rPr>
        <w:t>aktiv</w:t>
      </w:r>
      <w:r>
        <w:rPr>
          <w:sz w:val="28"/>
          <w:szCs w:val="28"/>
          <w:lang w:val="az-Cyrl-AZ"/>
        </w:rPr>
        <w:t xml:space="preserve"> </w:t>
      </w:r>
      <w:r>
        <w:rPr>
          <w:sz w:val="28"/>
          <w:szCs w:val="28"/>
        </w:rPr>
        <w:t>və</w:t>
      </w:r>
      <w:r>
        <w:rPr>
          <w:sz w:val="28"/>
          <w:szCs w:val="28"/>
          <w:lang w:val="az-Cyrl-AZ"/>
        </w:rPr>
        <w:t xml:space="preserve"> </w:t>
      </w:r>
      <w:r>
        <w:rPr>
          <w:sz w:val="28"/>
          <w:szCs w:val="28"/>
        </w:rPr>
        <w:t>enerjili</w:t>
      </w:r>
      <w:r>
        <w:rPr>
          <w:sz w:val="28"/>
          <w:szCs w:val="28"/>
          <w:lang w:val="az-Cyrl-AZ"/>
        </w:rPr>
        <w:t xml:space="preserve"> </w:t>
      </w:r>
      <w:r>
        <w:rPr>
          <w:sz w:val="28"/>
          <w:szCs w:val="28"/>
        </w:rPr>
        <w:t>olur</w:t>
      </w:r>
      <w:r>
        <w:rPr>
          <w:sz w:val="28"/>
          <w:szCs w:val="28"/>
          <w:lang w:val="az-Cyrl-AZ"/>
        </w:rPr>
        <w:t>.</w:t>
      </w:r>
    </w:p>
    <w:p w:rsidR="0066065D" w:rsidRDefault="0066065D" w:rsidP="0066065D">
      <w:pPr>
        <w:pStyle w:val="Heading3"/>
        <w:rPr>
          <w:lang w:val="az-Cyrl-AZ"/>
        </w:rPr>
      </w:pPr>
      <w:bookmarkStart w:id="37" w:name="_Toc78010967"/>
      <w:r>
        <w:t>İslam</w:t>
      </w:r>
      <w:r>
        <w:rPr>
          <w:lang w:val="az-Cyrl-AZ"/>
        </w:rPr>
        <w:t xml:space="preserve"> </w:t>
      </w:r>
      <w:r>
        <w:t>cəmiyyətində</w:t>
      </w:r>
      <w:r>
        <w:rPr>
          <w:lang w:val="az-Cyrl-AZ"/>
        </w:rPr>
        <w:t xml:space="preserve"> </w:t>
      </w:r>
      <w:r>
        <w:t>irticanın</w:t>
      </w:r>
      <w:r>
        <w:rPr>
          <w:lang w:val="az-Cyrl-AZ"/>
        </w:rPr>
        <w:t xml:space="preserve"> </w:t>
      </w:r>
      <w:r>
        <w:t>başlanması</w:t>
      </w:r>
      <w:bookmarkEnd w:id="37"/>
    </w:p>
    <w:p w:rsidR="0066065D" w:rsidRDefault="0066065D" w:rsidP="0066065D">
      <w:pPr>
        <w:ind w:firstLine="426"/>
        <w:rPr>
          <w:sz w:val="28"/>
          <w:szCs w:val="28"/>
          <w:lang w:val="az-Cyrl-AZ"/>
        </w:rPr>
      </w:pPr>
      <w:r>
        <w:rPr>
          <w:sz w:val="28"/>
          <w:szCs w:val="28"/>
        </w:rPr>
        <w:t>Əlli</w:t>
      </w:r>
      <w:r>
        <w:rPr>
          <w:sz w:val="28"/>
          <w:szCs w:val="28"/>
          <w:lang w:val="az-Cyrl-AZ"/>
        </w:rPr>
        <w:t xml:space="preserve"> </w:t>
      </w:r>
      <w:r>
        <w:rPr>
          <w:sz w:val="28"/>
          <w:szCs w:val="28"/>
        </w:rPr>
        <w:t>il</w:t>
      </w:r>
      <w:r>
        <w:rPr>
          <w:sz w:val="28"/>
          <w:szCs w:val="28"/>
          <w:lang w:val="az-Cyrl-AZ"/>
        </w:rPr>
        <w:t xml:space="preserve"> </w:t>
      </w:r>
      <w:r>
        <w:rPr>
          <w:sz w:val="28"/>
          <w:szCs w:val="28"/>
        </w:rPr>
        <w:t>ötəndən</w:t>
      </w:r>
      <w:r>
        <w:rPr>
          <w:sz w:val="28"/>
          <w:szCs w:val="28"/>
          <w:lang w:val="az-Cyrl-AZ"/>
        </w:rPr>
        <w:t xml:space="preserve"> </w:t>
      </w:r>
      <w:r>
        <w:rPr>
          <w:sz w:val="28"/>
          <w:szCs w:val="28"/>
        </w:rPr>
        <w:t>sonra</w:t>
      </w:r>
      <w:r>
        <w:rPr>
          <w:sz w:val="28"/>
          <w:szCs w:val="28"/>
          <w:lang w:val="az-Cyrl-AZ"/>
        </w:rPr>
        <w:t xml:space="preserve"> </w:t>
      </w:r>
      <w:r>
        <w:rPr>
          <w:sz w:val="28"/>
          <w:szCs w:val="28"/>
        </w:rPr>
        <w:t>isə</w:t>
      </w:r>
      <w:r>
        <w:rPr>
          <w:sz w:val="28"/>
          <w:szCs w:val="28"/>
          <w:lang w:val="az-Cyrl-AZ"/>
        </w:rPr>
        <w:t xml:space="preserve"> </w:t>
      </w:r>
      <w:r>
        <w:rPr>
          <w:sz w:val="28"/>
          <w:szCs w:val="28"/>
        </w:rPr>
        <w:t>vəziyyət</w:t>
      </w:r>
      <w:r>
        <w:rPr>
          <w:sz w:val="28"/>
          <w:szCs w:val="28"/>
          <w:lang w:val="az-Cyrl-AZ"/>
        </w:rPr>
        <w:t xml:space="preserve"> </w:t>
      </w:r>
      <w:r>
        <w:rPr>
          <w:sz w:val="28"/>
          <w:szCs w:val="28"/>
        </w:rPr>
        <w:t>dəyişdi</w:t>
      </w:r>
      <w:r>
        <w:rPr>
          <w:sz w:val="28"/>
          <w:szCs w:val="28"/>
          <w:lang w:val="az-Cyrl-AZ"/>
        </w:rPr>
        <w:t xml:space="preserve">. </w:t>
      </w:r>
      <w:r>
        <w:rPr>
          <w:sz w:val="28"/>
          <w:szCs w:val="28"/>
        </w:rPr>
        <w:t>İslamın</w:t>
      </w:r>
      <w:r>
        <w:rPr>
          <w:sz w:val="28"/>
          <w:szCs w:val="28"/>
          <w:lang w:val="az-Cyrl-AZ"/>
        </w:rPr>
        <w:t xml:space="preserve"> </w:t>
      </w:r>
      <w:r>
        <w:rPr>
          <w:sz w:val="28"/>
          <w:szCs w:val="28"/>
        </w:rPr>
        <w:t>adı</w:t>
      </w:r>
      <w:r>
        <w:rPr>
          <w:sz w:val="28"/>
          <w:szCs w:val="28"/>
          <w:lang w:val="az-Cyrl-AZ"/>
        </w:rPr>
        <w:t xml:space="preserve"> </w:t>
      </w:r>
      <w:r>
        <w:rPr>
          <w:sz w:val="28"/>
          <w:szCs w:val="28"/>
        </w:rPr>
        <w:t>qaldı</w:t>
      </w:r>
      <w:r>
        <w:rPr>
          <w:sz w:val="28"/>
          <w:szCs w:val="28"/>
          <w:lang w:val="az-Cyrl-AZ"/>
        </w:rPr>
        <w:t xml:space="preserve">, </w:t>
      </w:r>
      <w:r>
        <w:rPr>
          <w:sz w:val="28"/>
          <w:szCs w:val="28"/>
        </w:rPr>
        <w:t>amma</w:t>
      </w:r>
      <w:r>
        <w:rPr>
          <w:sz w:val="28"/>
          <w:szCs w:val="28"/>
          <w:lang w:val="az-Cyrl-AZ"/>
        </w:rPr>
        <w:t xml:space="preserve"> </w:t>
      </w:r>
      <w:r>
        <w:rPr>
          <w:sz w:val="28"/>
          <w:szCs w:val="28"/>
        </w:rPr>
        <w:t>əslində</w:t>
      </w:r>
      <w:r>
        <w:rPr>
          <w:sz w:val="28"/>
          <w:szCs w:val="28"/>
          <w:lang w:val="az-Cyrl-AZ"/>
        </w:rPr>
        <w:t xml:space="preserve">, </w:t>
      </w:r>
      <w:r>
        <w:rPr>
          <w:sz w:val="28"/>
          <w:szCs w:val="28"/>
        </w:rPr>
        <w:t>İslam</w:t>
      </w:r>
      <w:r>
        <w:rPr>
          <w:sz w:val="28"/>
          <w:szCs w:val="28"/>
          <w:lang w:val="az-Cyrl-AZ"/>
        </w:rPr>
        <w:t xml:space="preserve"> </w:t>
      </w:r>
      <w:r>
        <w:rPr>
          <w:sz w:val="28"/>
          <w:szCs w:val="28"/>
        </w:rPr>
        <w:t>deyildi</w:t>
      </w:r>
      <w:r>
        <w:rPr>
          <w:sz w:val="28"/>
          <w:szCs w:val="28"/>
          <w:lang w:val="az-Cyrl-AZ"/>
        </w:rPr>
        <w:t xml:space="preserve">. </w:t>
      </w:r>
      <w:r>
        <w:rPr>
          <w:sz w:val="28"/>
          <w:szCs w:val="28"/>
        </w:rPr>
        <w:t>Ədalətli</w:t>
      </w:r>
      <w:r>
        <w:rPr>
          <w:sz w:val="28"/>
          <w:szCs w:val="28"/>
          <w:lang w:val="az-Cyrl-AZ"/>
        </w:rPr>
        <w:t xml:space="preserve"> </w:t>
      </w:r>
      <w:r>
        <w:rPr>
          <w:sz w:val="28"/>
          <w:szCs w:val="28"/>
        </w:rPr>
        <w:t>hökumət</w:t>
      </w:r>
      <w:r>
        <w:rPr>
          <w:sz w:val="28"/>
          <w:szCs w:val="28"/>
          <w:lang w:val="az-Cyrl-AZ"/>
        </w:rPr>
        <w:t xml:space="preserve"> </w:t>
      </w:r>
      <w:r>
        <w:rPr>
          <w:sz w:val="28"/>
          <w:szCs w:val="28"/>
        </w:rPr>
        <w:t>yerinə</w:t>
      </w:r>
      <w:r>
        <w:rPr>
          <w:sz w:val="28"/>
          <w:szCs w:val="28"/>
          <w:lang w:val="az-Cyrl-AZ"/>
        </w:rPr>
        <w:t xml:space="preserve"> </w:t>
      </w:r>
      <w:r>
        <w:rPr>
          <w:sz w:val="28"/>
          <w:szCs w:val="28"/>
        </w:rPr>
        <w:t>yenə</w:t>
      </w:r>
      <w:r>
        <w:rPr>
          <w:sz w:val="28"/>
          <w:szCs w:val="28"/>
          <w:lang w:val="az-Cyrl-AZ"/>
        </w:rPr>
        <w:t xml:space="preserve"> </w:t>
      </w:r>
      <w:r>
        <w:rPr>
          <w:sz w:val="28"/>
          <w:szCs w:val="28"/>
        </w:rPr>
        <w:t>zalım</w:t>
      </w:r>
      <w:r>
        <w:rPr>
          <w:sz w:val="28"/>
          <w:szCs w:val="28"/>
          <w:lang w:val="az-Cyrl-AZ"/>
        </w:rPr>
        <w:t xml:space="preserve"> </w:t>
      </w:r>
      <w:r>
        <w:rPr>
          <w:sz w:val="28"/>
          <w:szCs w:val="28"/>
        </w:rPr>
        <w:t>hökumət</w:t>
      </w:r>
      <w:r>
        <w:rPr>
          <w:sz w:val="28"/>
          <w:szCs w:val="28"/>
          <w:lang w:val="az-Cyrl-AZ"/>
        </w:rPr>
        <w:t xml:space="preserve"> </w:t>
      </w:r>
      <w:r>
        <w:rPr>
          <w:sz w:val="28"/>
          <w:szCs w:val="28"/>
        </w:rPr>
        <w:t>iş</w:t>
      </w:r>
      <w:r>
        <w:rPr>
          <w:sz w:val="28"/>
          <w:szCs w:val="28"/>
          <w:lang w:val="az-Cyrl-AZ"/>
        </w:rPr>
        <w:t xml:space="preserve"> </w:t>
      </w:r>
      <w:r>
        <w:rPr>
          <w:sz w:val="28"/>
          <w:szCs w:val="28"/>
        </w:rPr>
        <w:t>başına</w:t>
      </w:r>
      <w:r>
        <w:rPr>
          <w:sz w:val="28"/>
          <w:szCs w:val="28"/>
          <w:lang w:val="az-Cyrl-AZ"/>
        </w:rPr>
        <w:t xml:space="preserve"> </w:t>
      </w:r>
      <w:r>
        <w:rPr>
          <w:sz w:val="28"/>
          <w:szCs w:val="28"/>
        </w:rPr>
        <w:t>gəldi</w:t>
      </w:r>
      <w:r>
        <w:rPr>
          <w:sz w:val="28"/>
          <w:szCs w:val="28"/>
          <w:lang w:val="az-Cyrl-AZ"/>
        </w:rPr>
        <w:t xml:space="preserve">, </w:t>
      </w:r>
      <w:r>
        <w:rPr>
          <w:sz w:val="28"/>
          <w:szCs w:val="28"/>
        </w:rPr>
        <w:t>bərabərlik</w:t>
      </w:r>
      <w:r>
        <w:rPr>
          <w:sz w:val="28"/>
          <w:szCs w:val="28"/>
          <w:lang w:val="az-Cyrl-AZ"/>
        </w:rPr>
        <w:t xml:space="preserve"> </w:t>
      </w:r>
      <w:r>
        <w:rPr>
          <w:sz w:val="28"/>
          <w:szCs w:val="28"/>
        </w:rPr>
        <w:t>və</w:t>
      </w:r>
      <w:r>
        <w:rPr>
          <w:sz w:val="28"/>
          <w:szCs w:val="28"/>
          <w:lang w:val="az-Cyrl-AZ"/>
        </w:rPr>
        <w:t xml:space="preserve"> </w:t>
      </w:r>
      <w:r>
        <w:rPr>
          <w:sz w:val="28"/>
          <w:szCs w:val="28"/>
        </w:rPr>
        <w:t>qardaşlığın</w:t>
      </w:r>
      <w:r>
        <w:rPr>
          <w:sz w:val="28"/>
          <w:szCs w:val="28"/>
          <w:lang w:val="az-Cyrl-AZ"/>
        </w:rPr>
        <w:t xml:space="preserve"> </w:t>
      </w:r>
      <w:r>
        <w:rPr>
          <w:sz w:val="28"/>
          <w:szCs w:val="28"/>
        </w:rPr>
        <w:t>yerini</w:t>
      </w:r>
      <w:r>
        <w:rPr>
          <w:sz w:val="28"/>
          <w:szCs w:val="28"/>
          <w:lang w:val="az-Cyrl-AZ"/>
        </w:rPr>
        <w:t xml:space="preserve"> </w:t>
      </w:r>
      <w:r>
        <w:rPr>
          <w:sz w:val="28"/>
          <w:szCs w:val="28"/>
        </w:rPr>
        <w:t>ayrıseçkilik</w:t>
      </w:r>
      <w:r>
        <w:rPr>
          <w:sz w:val="28"/>
          <w:szCs w:val="28"/>
          <w:lang w:val="az-Cyrl-AZ"/>
        </w:rPr>
        <w:t xml:space="preserve"> </w:t>
      </w:r>
      <w:r>
        <w:rPr>
          <w:sz w:val="28"/>
          <w:szCs w:val="28"/>
        </w:rPr>
        <w:t>və</w:t>
      </w:r>
      <w:r>
        <w:rPr>
          <w:sz w:val="28"/>
          <w:szCs w:val="28"/>
          <w:lang w:val="az-Cyrl-AZ"/>
        </w:rPr>
        <w:t xml:space="preserve"> </w:t>
      </w:r>
      <w:r>
        <w:rPr>
          <w:sz w:val="28"/>
          <w:szCs w:val="28"/>
        </w:rPr>
        <w:t>təbəqələrarası</w:t>
      </w:r>
      <w:r>
        <w:rPr>
          <w:sz w:val="28"/>
          <w:szCs w:val="28"/>
          <w:lang w:val="az-Cyrl-AZ"/>
        </w:rPr>
        <w:t xml:space="preserve"> </w:t>
      </w:r>
      <w:r>
        <w:rPr>
          <w:sz w:val="28"/>
          <w:szCs w:val="28"/>
        </w:rPr>
        <w:t>məsafə</w:t>
      </w:r>
      <w:r>
        <w:rPr>
          <w:sz w:val="28"/>
          <w:szCs w:val="28"/>
          <w:lang w:val="az-Cyrl-AZ"/>
        </w:rPr>
        <w:t xml:space="preserve"> </w:t>
      </w:r>
      <w:r>
        <w:rPr>
          <w:sz w:val="28"/>
          <w:szCs w:val="28"/>
        </w:rPr>
        <w:t>tutdu</w:t>
      </w:r>
      <w:r>
        <w:rPr>
          <w:sz w:val="28"/>
          <w:szCs w:val="28"/>
          <w:lang w:val="az-Cyrl-AZ"/>
        </w:rPr>
        <w:t xml:space="preserve">, </w:t>
      </w:r>
      <w:r>
        <w:rPr>
          <w:sz w:val="28"/>
          <w:szCs w:val="28"/>
        </w:rPr>
        <w:t>bilik</w:t>
      </w:r>
      <w:r>
        <w:rPr>
          <w:sz w:val="28"/>
          <w:szCs w:val="28"/>
          <w:lang w:val="az-Cyrl-AZ"/>
        </w:rPr>
        <w:t xml:space="preserve"> </w:t>
      </w:r>
      <w:r>
        <w:rPr>
          <w:sz w:val="28"/>
          <w:szCs w:val="28"/>
        </w:rPr>
        <w:t>yox</w:t>
      </w:r>
      <w:r>
        <w:rPr>
          <w:sz w:val="28"/>
          <w:szCs w:val="28"/>
          <w:lang w:val="az-Cyrl-AZ"/>
        </w:rPr>
        <w:t xml:space="preserve">, </w:t>
      </w:r>
      <w:r>
        <w:rPr>
          <w:sz w:val="28"/>
          <w:szCs w:val="28"/>
        </w:rPr>
        <w:t>cəhalət</w:t>
      </w:r>
      <w:r>
        <w:rPr>
          <w:sz w:val="28"/>
          <w:szCs w:val="28"/>
          <w:lang w:val="az-Cyrl-AZ"/>
        </w:rPr>
        <w:t xml:space="preserve"> </w:t>
      </w:r>
      <w:r>
        <w:rPr>
          <w:sz w:val="28"/>
          <w:szCs w:val="28"/>
        </w:rPr>
        <w:t>hakim</w:t>
      </w:r>
      <w:r>
        <w:rPr>
          <w:sz w:val="28"/>
          <w:szCs w:val="28"/>
          <w:lang w:val="az-Cyrl-AZ"/>
        </w:rPr>
        <w:t xml:space="preserve"> </w:t>
      </w:r>
      <w:r>
        <w:rPr>
          <w:sz w:val="28"/>
          <w:szCs w:val="28"/>
        </w:rPr>
        <w:t>oldu</w:t>
      </w:r>
      <w:r>
        <w:rPr>
          <w:sz w:val="28"/>
          <w:szCs w:val="28"/>
          <w:lang w:val="az-Cyrl-AZ"/>
        </w:rPr>
        <w:t xml:space="preserve">. </w:t>
      </w:r>
      <w:r>
        <w:rPr>
          <w:sz w:val="28"/>
          <w:szCs w:val="28"/>
        </w:rPr>
        <w:t>Bu</w:t>
      </w:r>
      <w:r>
        <w:rPr>
          <w:sz w:val="28"/>
          <w:szCs w:val="28"/>
          <w:lang w:val="az-Cyrl-AZ"/>
        </w:rPr>
        <w:t xml:space="preserve"> </w:t>
      </w:r>
      <w:r>
        <w:rPr>
          <w:sz w:val="28"/>
          <w:szCs w:val="28"/>
        </w:rPr>
        <w:t>əlliillik</w:t>
      </w:r>
      <w:r>
        <w:rPr>
          <w:sz w:val="28"/>
          <w:szCs w:val="28"/>
          <w:lang w:val="az-Cyrl-AZ"/>
        </w:rPr>
        <w:t xml:space="preserve"> </w:t>
      </w:r>
      <w:r>
        <w:rPr>
          <w:sz w:val="28"/>
          <w:szCs w:val="28"/>
        </w:rPr>
        <w:t>dönəmdə</w:t>
      </w:r>
      <w:r>
        <w:rPr>
          <w:sz w:val="28"/>
          <w:szCs w:val="28"/>
          <w:lang w:val="az-Cyrl-AZ"/>
        </w:rPr>
        <w:t xml:space="preserve"> </w:t>
      </w:r>
      <w:r>
        <w:rPr>
          <w:sz w:val="28"/>
          <w:szCs w:val="28"/>
        </w:rPr>
        <w:t>aşağı</w:t>
      </w:r>
      <w:r>
        <w:rPr>
          <w:sz w:val="28"/>
          <w:szCs w:val="28"/>
          <w:lang w:val="az-Cyrl-AZ"/>
        </w:rPr>
        <w:t xml:space="preserve"> </w:t>
      </w:r>
      <w:r>
        <w:rPr>
          <w:sz w:val="28"/>
          <w:szCs w:val="28"/>
        </w:rPr>
        <w:t>düşdükcə</w:t>
      </w:r>
      <w:r>
        <w:rPr>
          <w:sz w:val="28"/>
          <w:szCs w:val="28"/>
          <w:lang w:val="az-Cyrl-AZ"/>
        </w:rPr>
        <w:t xml:space="preserve"> </w:t>
      </w:r>
      <w:r>
        <w:rPr>
          <w:sz w:val="28"/>
          <w:szCs w:val="28"/>
        </w:rPr>
        <w:t>belə</w:t>
      </w:r>
      <w:r>
        <w:rPr>
          <w:sz w:val="28"/>
          <w:szCs w:val="28"/>
          <w:lang w:val="az-Cyrl-AZ"/>
        </w:rPr>
        <w:t xml:space="preserve"> </w:t>
      </w:r>
      <w:r>
        <w:rPr>
          <w:sz w:val="28"/>
          <w:szCs w:val="28"/>
        </w:rPr>
        <w:t>hallara</w:t>
      </w:r>
      <w:r>
        <w:rPr>
          <w:sz w:val="28"/>
          <w:szCs w:val="28"/>
          <w:lang w:val="az-Cyrl-AZ"/>
        </w:rPr>
        <w:t xml:space="preserve"> </w:t>
      </w:r>
      <w:r>
        <w:rPr>
          <w:sz w:val="28"/>
          <w:szCs w:val="28"/>
        </w:rPr>
        <w:t>yüzlərlə</w:t>
      </w:r>
      <w:r>
        <w:rPr>
          <w:sz w:val="28"/>
          <w:szCs w:val="28"/>
          <w:lang w:val="az-Cyrl-AZ"/>
        </w:rPr>
        <w:t xml:space="preserve"> </w:t>
      </w:r>
      <w:r>
        <w:rPr>
          <w:sz w:val="28"/>
          <w:szCs w:val="28"/>
        </w:rPr>
        <w:t>nümunə</w:t>
      </w:r>
      <w:r>
        <w:rPr>
          <w:sz w:val="28"/>
          <w:szCs w:val="28"/>
          <w:lang w:val="az-Cyrl-AZ"/>
        </w:rPr>
        <w:t xml:space="preserve"> </w:t>
      </w:r>
      <w:r>
        <w:rPr>
          <w:sz w:val="28"/>
          <w:szCs w:val="28"/>
        </w:rPr>
        <w:t>tapmaq</w:t>
      </w:r>
      <w:r>
        <w:rPr>
          <w:sz w:val="28"/>
          <w:szCs w:val="28"/>
          <w:lang w:val="az-Cyrl-AZ"/>
        </w:rPr>
        <w:t xml:space="preserve"> </w:t>
      </w:r>
      <w:r>
        <w:rPr>
          <w:sz w:val="28"/>
          <w:szCs w:val="28"/>
        </w:rPr>
        <w:t>olar</w:t>
      </w:r>
      <w:r>
        <w:rPr>
          <w:sz w:val="28"/>
          <w:szCs w:val="28"/>
          <w:lang w:val="az-Cyrl-AZ"/>
        </w:rPr>
        <w:t xml:space="preserve">. </w:t>
      </w:r>
      <w:r>
        <w:rPr>
          <w:sz w:val="28"/>
          <w:szCs w:val="28"/>
        </w:rPr>
        <w:t>Tədqiqatçılar</w:t>
      </w:r>
      <w:r>
        <w:rPr>
          <w:sz w:val="28"/>
          <w:szCs w:val="28"/>
          <w:lang w:val="az-Cyrl-AZ"/>
        </w:rPr>
        <w:t xml:space="preserve"> </w:t>
      </w:r>
      <w:r>
        <w:rPr>
          <w:sz w:val="28"/>
          <w:szCs w:val="28"/>
        </w:rPr>
        <w:t>bunu</w:t>
      </w:r>
      <w:r>
        <w:rPr>
          <w:sz w:val="28"/>
          <w:szCs w:val="28"/>
          <w:lang w:val="az-Cyrl-AZ"/>
        </w:rPr>
        <w:t xml:space="preserve"> </w:t>
      </w:r>
      <w:r>
        <w:rPr>
          <w:sz w:val="28"/>
          <w:szCs w:val="28"/>
        </w:rPr>
        <w:t>araşdırsınlar</w:t>
      </w:r>
      <w:r>
        <w:rPr>
          <w:sz w:val="28"/>
          <w:szCs w:val="28"/>
          <w:lang w:val="az-Cyrl-AZ"/>
        </w:rPr>
        <w:t>.</w:t>
      </w:r>
    </w:p>
    <w:p w:rsidR="0066065D" w:rsidRDefault="0066065D" w:rsidP="0066065D">
      <w:pPr>
        <w:ind w:firstLine="426"/>
        <w:rPr>
          <w:sz w:val="28"/>
          <w:szCs w:val="28"/>
          <w:lang w:val="az-Cyrl-AZ"/>
        </w:rPr>
      </w:pPr>
      <w:r>
        <w:rPr>
          <w:sz w:val="28"/>
          <w:szCs w:val="28"/>
        </w:rPr>
        <w:t>İmamət</w:t>
      </w:r>
      <w:r>
        <w:rPr>
          <w:sz w:val="28"/>
          <w:szCs w:val="28"/>
          <w:lang w:val="az-Cyrl-AZ"/>
        </w:rPr>
        <w:t xml:space="preserve"> </w:t>
      </w:r>
      <w:r>
        <w:rPr>
          <w:sz w:val="28"/>
          <w:szCs w:val="28"/>
        </w:rPr>
        <w:t>şahlığa</w:t>
      </w:r>
      <w:r>
        <w:rPr>
          <w:sz w:val="28"/>
          <w:szCs w:val="28"/>
          <w:lang w:val="az-Cyrl-AZ"/>
        </w:rPr>
        <w:t xml:space="preserve"> </w:t>
      </w:r>
      <w:r>
        <w:rPr>
          <w:sz w:val="28"/>
          <w:szCs w:val="28"/>
        </w:rPr>
        <w:t>çevrildi</w:t>
      </w:r>
      <w:r>
        <w:rPr>
          <w:sz w:val="28"/>
          <w:szCs w:val="28"/>
          <w:lang w:val="az-Cyrl-AZ"/>
        </w:rPr>
        <w:t xml:space="preserve">. </w:t>
      </w:r>
      <w:r>
        <w:rPr>
          <w:sz w:val="28"/>
          <w:szCs w:val="28"/>
        </w:rPr>
        <w:t>İmamətin</w:t>
      </w:r>
      <w:r>
        <w:rPr>
          <w:sz w:val="28"/>
          <w:szCs w:val="28"/>
          <w:lang w:val="az-Cyrl-AZ"/>
        </w:rPr>
        <w:t xml:space="preserve"> </w:t>
      </w:r>
      <w:r>
        <w:rPr>
          <w:sz w:val="28"/>
          <w:szCs w:val="28"/>
        </w:rPr>
        <w:t>mahiyyəti</w:t>
      </w:r>
      <w:r>
        <w:rPr>
          <w:sz w:val="28"/>
          <w:szCs w:val="28"/>
          <w:lang w:val="az-Cyrl-AZ"/>
        </w:rPr>
        <w:t xml:space="preserve"> </w:t>
      </w:r>
      <w:r>
        <w:rPr>
          <w:sz w:val="28"/>
          <w:szCs w:val="28"/>
        </w:rPr>
        <w:t>şahlıqla</w:t>
      </w:r>
      <w:r>
        <w:rPr>
          <w:sz w:val="28"/>
          <w:szCs w:val="28"/>
          <w:lang w:val="az-Cyrl-AZ"/>
        </w:rPr>
        <w:t xml:space="preserve"> </w:t>
      </w:r>
      <w:r>
        <w:rPr>
          <w:sz w:val="28"/>
          <w:szCs w:val="28"/>
        </w:rPr>
        <w:t>ziddiyyət</w:t>
      </w:r>
      <w:r>
        <w:rPr>
          <w:sz w:val="28"/>
          <w:szCs w:val="28"/>
          <w:lang w:val="az-Cyrl-AZ"/>
        </w:rPr>
        <w:t xml:space="preserve"> </w:t>
      </w:r>
      <w:r>
        <w:rPr>
          <w:sz w:val="28"/>
          <w:szCs w:val="28"/>
        </w:rPr>
        <w:t>təşkil</w:t>
      </w:r>
      <w:r>
        <w:rPr>
          <w:sz w:val="28"/>
          <w:szCs w:val="28"/>
          <w:lang w:val="az-Cyrl-AZ"/>
        </w:rPr>
        <w:t xml:space="preserve"> </w:t>
      </w:r>
      <w:r>
        <w:rPr>
          <w:sz w:val="28"/>
          <w:szCs w:val="28"/>
        </w:rPr>
        <w:t>edir</w:t>
      </w:r>
      <w:r>
        <w:rPr>
          <w:sz w:val="28"/>
          <w:szCs w:val="28"/>
          <w:lang w:val="az-Cyrl-AZ"/>
        </w:rPr>
        <w:t xml:space="preserve">. </w:t>
      </w:r>
      <w:r>
        <w:rPr>
          <w:sz w:val="28"/>
          <w:szCs w:val="28"/>
        </w:rPr>
        <w:t>İmamət</w:t>
      </w:r>
      <w:r>
        <w:rPr>
          <w:sz w:val="28"/>
          <w:szCs w:val="28"/>
          <w:lang w:val="az-Cyrl-AZ"/>
        </w:rPr>
        <w:t xml:space="preserve"> </w:t>
      </w:r>
      <w:r>
        <w:rPr>
          <w:sz w:val="28"/>
          <w:szCs w:val="28"/>
        </w:rPr>
        <w:t>mənəvi</w:t>
      </w:r>
      <w:r>
        <w:rPr>
          <w:sz w:val="28"/>
          <w:szCs w:val="28"/>
          <w:lang w:val="az-Cyrl-AZ"/>
        </w:rPr>
        <w:t xml:space="preserve"> </w:t>
      </w:r>
      <w:r>
        <w:rPr>
          <w:sz w:val="28"/>
          <w:szCs w:val="28"/>
        </w:rPr>
        <w:t>liderlik</w:t>
      </w:r>
      <w:r>
        <w:rPr>
          <w:sz w:val="28"/>
          <w:szCs w:val="28"/>
          <w:lang w:val="az-Cyrl-AZ"/>
        </w:rPr>
        <w:t xml:space="preserve">, </w:t>
      </w:r>
      <w:r>
        <w:rPr>
          <w:sz w:val="28"/>
          <w:szCs w:val="28"/>
        </w:rPr>
        <w:t>xalqla</w:t>
      </w:r>
      <w:r>
        <w:rPr>
          <w:sz w:val="28"/>
          <w:szCs w:val="28"/>
          <w:lang w:val="az-Cyrl-AZ"/>
        </w:rPr>
        <w:t xml:space="preserve">  </w:t>
      </w:r>
      <w:r>
        <w:rPr>
          <w:sz w:val="28"/>
          <w:szCs w:val="28"/>
        </w:rPr>
        <w:t>emosional</w:t>
      </w:r>
      <w:r>
        <w:rPr>
          <w:sz w:val="28"/>
          <w:szCs w:val="28"/>
          <w:lang w:val="az-Cyrl-AZ"/>
        </w:rPr>
        <w:t xml:space="preserve"> </w:t>
      </w:r>
      <w:r>
        <w:rPr>
          <w:sz w:val="28"/>
          <w:szCs w:val="28"/>
        </w:rPr>
        <w:t>və</w:t>
      </w:r>
      <w:r>
        <w:rPr>
          <w:sz w:val="28"/>
          <w:szCs w:val="28"/>
          <w:lang w:val="az-Cyrl-AZ"/>
        </w:rPr>
        <w:t xml:space="preserve"> </w:t>
      </w:r>
      <w:r>
        <w:rPr>
          <w:sz w:val="28"/>
          <w:szCs w:val="28"/>
        </w:rPr>
        <w:t>etiqadi</w:t>
      </w:r>
      <w:r>
        <w:rPr>
          <w:sz w:val="28"/>
          <w:szCs w:val="28"/>
          <w:lang w:val="az-Cyrl-AZ"/>
        </w:rPr>
        <w:t xml:space="preserve"> </w:t>
      </w:r>
      <w:r>
        <w:rPr>
          <w:sz w:val="28"/>
          <w:szCs w:val="28"/>
        </w:rPr>
        <w:t>bağlılıqdır</w:t>
      </w:r>
      <w:r>
        <w:rPr>
          <w:sz w:val="28"/>
          <w:szCs w:val="28"/>
          <w:lang w:val="az-Cyrl-AZ"/>
        </w:rPr>
        <w:t xml:space="preserve">. </w:t>
      </w:r>
      <w:r>
        <w:rPr>
          <w:sz w:val="28"/>
          <w:szCs w:val="28"/>
        </w:rPr>
        <w:t>Şahlıq</w:t>
      </w:r>
      <w:r>
        <w:rPr>
          <w:sz w:val="28"/>
          <w:szCs w:val="28"/>
          <w:lang w:val="az-Cyrl-AZ"/>
        </w:rPr>
        <w:t xml:space="preserve"> </w:t>
      </w:r>
      <w:r>
        <w:rPr>
          <w:sz w:val="28"/>
          <w:szCs w:val="28"/>
        </w:rPr>
        <w:t>isə</w:t>
      </w:r>
      <w:r>
        <w:rPr>
          <w:sz w:val="28"/>
          <w:szCs w:val="28"/>
          <w:lang w:val="az-Cyrl-AZ"/>
        </w:rPr>
        <w:t xml:space="preserve"> </w:t>
      </w:r>
      <w:r>
        <w:rPr>
          <w:sz w:val="28"/>
          <w:szCs w:val="28"/>
        </w:rPr>
        <w:t>zorla,</w:t>
      </w:r>
      <w:r>
        <w:rPr>
          <w:sz w:val="28"/>
          <w:szCs w:val="28"/>
          <w:lang w:val="az-Cyrl-AZ"/>
        </w:rPr>
        <w:t xml:space="preserve"> </w:t>
      </w:r>
      <w:r>
        <w:rPr>
          <w:sz w:val="28"/>
          <w:szCs w:val="28"/>
        </w:rPr>
        <w:t>hiylə</w:t>
      </w:r>
      <w:r>
        <w:rPr>
          <w:sz w:val="28"/>
          <w:szCs w:val="28"/>
          <w:lang w:val="az-Cyrl-AZ"/>
        </w:rPr>
        <w:t xml:space="preserve"> </w:t>
      </w:r>
      <w:r>
        <w:rPr>
          <w:sz w:val="28"/>
          <w:szCs w:val="28"/>
        </w:rPr>
        <w:t>ilə</w:t>
      </w:r>
      <w:r>
        <w:rPr>
          <w:sz w:val="28"/>
          <w:szCs w:val="28"/>
          <w:lang w:val="az-Cyrl-AZ"/>
        </w:rPr>
        <w:t xml:space="preserve">, </w:t>
      </w:r>
      <w:r>
        <w:rPr>
          <w:sz w:val="28"/>
          <w:szCs w:val="28"/>
        </w:rPr>
        <w:t>heç</w:t>
      </w:r>
      <w:r>
        <w:rPr>
          <w:sz w:val="28"/>
          <w:szCs w:val="28"/>
          <w:lang w:val="az-Cyrl-AZ"/>
        </w:rPr>
        <w:t xml:space="preserve"> </w:t>
      </w:r>
      <w:r>
        <w:rPr>
          <w:sz w:val="28"/>
          <w:szCs w:val="28"/>
        </w:rPr>
        <w:t>bir</w:t>
      </w:r>
      <w:r>
        <w:rPr>
          <w:sz w:val="28"/>
          <w:szCs w:val="28"/>
          <w:lang w:val="az-Cyrl-AZ"/>
        </w:rPr>
        <w:t xml:space="preserve"> </w:t>
      </w:r>
      <w:r>
        <w:rPr>
          <w:sz w:val="28"/>
          <w:szCs w:val="28"/>
        </w:rPr>
        <w:t>mənəvi</w:t>
      </w:r>
      <w:r>
        <w:rPr>
          <w:sz w:val="28"/>
          <w:szCs w:val="28"/>
          <w:lang w:val="az-Cyrl-AZ"/>
        </w:rPr>
        <w:t xml:space="preserve"> </w:t>
      </w:r>
      <w:r>
        <w:rPr>
          <w:sz w:val="28"/>
          <w:szCs w:val="28"/>
        </w:rPr>
        <w:t>və</w:t>
      </w:r>
      <w:r>
        <w:rPr>
          <w:sz w:val="28"/>
          <w:szCs w:val="28"/>
          <w:lang w:val="az-Cyrl-AZ"/>
        </w:rPr>
        <w:t xml:space="preserve"> </w:t>
      </w:r>
      <w:r>
        <w:rPr>
          <w:sz w:val="28"/>
          <w:szCs w:val="28"/>
        </w:rPr>
        <w:t>inanc</w:t>
      </w:r>
      <w:r>
        <w:rPr>
          <w:sz w:val="28"/>
          <w:szCs w:val="28"/>
          <w:lang w:val="az-Cyrl-AZ"/>
        </w:rPr>
        <w:t xml:space="preserve"> </w:t>
      </w:r>
      <w:r>
        <w:rPr>
          <w:sz w:val="28"/>
          <w:szCs w:val="28"/>
        </w:rPr>
        <w:t>əlaqəsi</w:t>
      </w:r>
      <w:r>
        <w:rPr>
          <w:sz w:val="28"/>
          <w:szCs w:val="28"/>
          <w:lang w:val="az-Cyrl-AZ"/>
        </w:rPr>
        <w:t xml:space="preserve"> </w:t>
      </w:r>
      <w:r>
        <w:rPr>
          <w:sz w:val="28"/>
          <w:szCs w:val="28"/>
        </w:rPr>
        <w:t>olmadan</w:t>
      </w:r>
      <w:r>
        <w:rPr>
          <w:sz w:val="28"/>
          <w:szCs w:val="28"/>
          <w:lang w:val="az-Cyrl-AZ"/>
        </w:rPr>
        <w:t xml:space="preserve"> </w:t>
      </w:r>
      <w:r>
        <w:rPr>
          <w:sz w:val="28"/>
          <w:szCs w:val="28"/>
        </w:rPr>
        <w:t>hakimiyyət</w:t>
      </w:r>
      <w:r>
        <w:rPr>
          <w:sz w:val="28"/>
          <w:szCs w:val="28"/>
          <w:lang w:val="az-Cyrl-AZ"/>
        </w:rPr>
        <w:t xml:space="preserve"> </w:t>
      </w:r>
      <w:r>
        <w:rPr>
          <w:sz w:val="28"/>
          <w:szCs w:val="28"/>
        </w:rPr>
        <w:t>sürməkdir</w:t>
      </w:r>
      <w:r>
        <w:rPr>
          <w:sz w:val="28"/>
          <w:szCs w:val="28"/>
          <w:lang w:val="az-Cyrl-AZ"/>
        </w:rPr>
        <w:t xml:space="preserve">. </w:t>
      </w:r>
      <w:r>
        <w:rPr>
          <w:sz w:val="28"/>
          <w:szCs w:val="28"/>
        </w:rPr>
        <w:t>Bunlar</w:t>
      </w:r>
      <w:r>
        <w:rPr>
          <w:sz w:val="28"/>
          <w:szCs w:val="28"/>
          <w:lang w:val="az-Cyrl-AZ"/>
        </w:rPr>
        <w:t xml:space="preserve"> </w:t>
      </w:r>
      <w:r>
        <w:rPr>
          <w:sz w:val="28"/>
          <w:szCs w:val="28"/>
        </w:rPr>
        <w:t>bir</w:t>
      </w:r>
      <w:r>
        <w:rPr>
          <w:sz w:val="28"/>
          <w:szCs w:val="28"/>
          <w:lang w:val="az-Cyrl-AZ"/>
        </w:rPr>
        <w:t>-</w:t>
      </w:r>
      <w:r>
        <w:rPr>
          <w:sz w:val="28"/>
          <w:szCs w:val="28"/>
        </w:rPr>
        <w:t>biri</w:t>
      </w:r>
      <w:r>
        <w:rPr>
          <w:sz w:val="28"/>
          <w:szCs w:val="28"/>
          <w:lang w:val="az-Cyrl-AZ"/>
        </w:rPr>
        <w:t xml:space="preserve"> </w:t>
      </w:r>
      <w:r>
        <w:rPr>
          <w:sz w:val="28"/>
          <w:szCs w:val="28"/>
        </w:rPr>
        <w:t>ilə</w:t>
      </w:r>
      <w:r>
        <w:rPr>
          <w:sz w:val="28"/>
          <w:szCs w:val="28"/>
          <w:lang w:val="az-Cyrl-AZ"/>
        </w:rPr>
        <w:t xml:space="preserve"> </w:t>
      </w:r>
      <w:r>
        <w:rPr>
          <w:sz w:val="28"/>
          <w:szCs w:val="28"/>
        </w:rPr>
        <w:t>qarşı</w:t>
      </w:r>
      <w:r>
        <w:rPr>
          <w:sz w:val="28"/>
          <w:szCs w:val="28"/>
          <w:lang w:val="az-Cyrl-AZ"/>
        </w:rPr>
        <w:t>-</w:t>
      </w:r>
      <w:r>
        <w:rPr>
          <w:sz w:val="28"/>
          <w:szCs w:val="28"/>
        </w:rPr>
        <w:t>qarşıya</w:t>
      </w:r>
      <w:r>
        <w:rPr>
          <w:sz w:val="28"/>
          <w:szCs w:val="28"/>
          <w:lang w:val="az-Cyrl-AZ"/>
        </w:rPr>
        <w:t xml:space="preserve"> </w:t>
      </w:r>
      <w:r>
        <w:rPr>
          <w:sz w:val="28"/>
          <w:szCs w:val="28"/>
        </w:rPr>
        <w:t>dayanır</w:t>
      </w:r>
      <w:r>
        <w:rPr>
          <w:sz w:val="28"/>
          <w:szCs w:val="28"/>
          <w:lang w:val="az-Cyrl-AZ"/>
        </w:rPr>
        <w:t xml:space="preserve">. </w:t>
      </w:r>
      <w:r>
        <w:rPr>
          <w:sz w:val="28"/>
          <w:szCs w:val="28"/>
        </w:rPr>
        <w:t>İmamət</w:t>
      </w:r>
      <w:r>
        <w:rPr>
          <w:sz w:val="28"/>
          <w:szCs w:val="28"/>
          <w:lang w:val="az-Cyrl-AZ"/>
        </w:rPr>
        <w:t xml:space="preserve"> </w:t>
      </w:r>
      <w:r>
        <w:rPr>
          <w:sz w:val="28"/>
          <w:szCs w:val="28"/>
        </w:rPr>
        <w:t>ümmətin</w:t>
      </w:r>
      <w:r>
        <w:rPr>
          <w:sz w:val="28"/>
          <w:szCs w:val="28"/>
          <w:lang w:val="az-Cyrl-AZ"/>
        </w:rPr>
        <w:t xml:space="preserve"> </w:t>
      </w:r>
      <w:r>
        <w:rPr>
          <w:sz w:val="28"/>
          <w:szCs w:val="28"/>
        </w:rPr>
        <w:t>arasında</w:t>
      </w:r>
      <w:r>
        <w:rPr>
          <w:sz w:val="28"/>
          <w:szCs w:val="28"/>
          <w:lang w:val="az-Cyrl-AZ"/>
        </w:rPr>
        <w:t xml:space="preserve"> </w:t>
      </w:r>
      <w:r>
        <w:rPr>
          <w:sz w:val="28"/>
          <w:szCs w:val="28"/>
        </w:rPr>
        <w:t>ümmət</w:t>
      </w:r>
      <w:r>
        <w:rPr>
          <w:sz w:val="28"/>
          <w:szCs w:val="28"/>
          <w:lang w:val="az-Cyrl-AZ"/>
        </w:rPr>
        <w:t xml:space="preserve"> </w:t>
      </w:r>
      <w:r>
        <w:rPr>
          <w:sz w:val="28"/>
          <w:szCs w:val="28"/>
        </w:rPr>
        <w:t>üçün</w:t>
      </w:r>
      <w:r>
        <w:rPr>
          <w:sz w:val="28"/>
          <w:szCs w:val="28"/>
          <w:lang w:val="az-Cyrl-AZ"/>
        </w:rPr>
        <w:t xml:space="preserve"> </w:t>
      </w:r>
      <w:r>
        <w:rPr>
          <w:sz w:val="28"/>
          <w:szCs w:val="28"/>
        </w:rPr>
        <w:t>və</w:t>
      </w:r>
      <w:r>
        <w:rPr>
          <w:sz w:val="28"/>
          <w:szCs w:val="28"/>
          <w:lang w:val="az-Cyrl-AZ"/>
        </w:rPr>
        <w:t xml:space="preserve"> </w:t>
      </w:r>
      <w:r>
        <w:rPr>
          <w:sz w:val="28"/>
          <w:szCs w:val="28"/>
        </w:rPr>
        <w:t>yaxşılıq</w:t>
      </w:r>
      <w:r>
        <w:rPr>
          <w:sz w:val="28"/>
          <w:szCs w:val="28"/>
          <w:lang w:val="az-Cyrl-AZ"/>
        </w:rPr>
        <w:t xml:space="preserve"> </w:t>
      </w:r>
      <w:r>
        <w:rPr>
          <w:sz w:val="28"/>
          <w:szCs w:val="28"/>
        </w:rPr>
        <w:t>istiqamətində</w:t>
      </w:r>
      <w:r>
        <w:rPr>
          <w:sz w:val="28"/>
          <w:szCs w:val="28"/>
          <w:lang w:val="az-Cyrl-AZ"/>
        </w:rPr>
        <w:t xml:space="preserve"> </w:t>
      </w:r>
      <w:r>
        <w:rPr>
          <w:sz w:val="28"/>
          <w:szCs w:val="28"/>
        </w:rPr>
        <w:t>bir</w:t>
      </w:r>
      <w:r>
        <w:rPr>
          <w:sz w:val="28"/>
          <w:szCs w:val="28"/>
          <w:lang w:val="az-Cyrl-AZ"/>
        </w:rPr>
        <w:t xml:space="preserve"> </w:t>
      </w:r>
      <w:r>
        <w:rPr>
          <w:sz w:val="28"/>
          <w:szCs w:val="28"/>
        </w:rPr>
        <w:t>hərəkətdir</w:t>
      </w:r>
      <w:r>
        <w:rPr>
          <w:sz w:val="28"/>
          <w:szCs w:val="28"/>
          <w:lang w:val="az-Cyrl-AZ"/>
        </w:rPr>
        <w:t xml:space="preserve">. </w:t>
      </w:r>
      <w:r>
        <w:rPr>
          <w:sz w:val="28"/>
          <w:szCs w:val="28"/>
        </w:rPr>
        <w:t>Şahlıq</w:t>
      </w:r>
      <w:r>
        <w:rPr>
          <w:sz w:val="28"/>
          <w:szCs w:val="28"/>
          <w:lang w:val="az-Cyrl-AZ"/>
        </w:rPr>
        <w:t xml:space="preserve"> </w:t>
      </w:r>
      <w:r>
        <w:rPr>
          <w:sz w:val="28"/>
          <w:szCs w:val="28"/>
        </w:rPr>
        <w:t>isə</w:t>
      </w:r>
      <w:r>
        <w:rPr>
          <w:sz w:val="28"/>
          <w:szCs w:val="28"/>
          <w:lang w:val="az-Cyrl-AZ"/>
        </w:rPr>
        <w:t xml:space="preserve"> </w:t>
      </w:r>
      <w:r>
        <w:rPr>
          <w:sz w:val="28"/>
          <w:szCs w:val="28"/>
        </w:rPr>
        <w:t>xalqın</w:t>
      </w:r>
      <w:r>
        <w:rPr>
          <w:sz w:val="28"/>
          <w:szCs w:val="28"/>
          <w:lang w:val="az-Cyrl-AZ"/>
        </w:rPr>
        <w:t xml:space="preserve"> </w:t>
      </w:r>
      <w:r>
        <w:rPr>
          <w:sz w:val="28"/>
          <w:szCs w:val="28"/>
        </w:rPr>
        <w:lastRenderedPageBreak/>
        <w:t>maraqlarına</w:t>
      </w:r>
      <w:r>
        <w:rPr>
          <w:sz w:val="28"/>
          <w:szCs w:val="28"/>
          <w:lang w:val="az-Cyrl-AZ"/>
        </w:rPr>
        <w:t xml:space="preserve"> </w:t>
      </w:r>
      <w:r>
        <w:rPr>
          <w:sz w:val="28"/>
          <w:szCs w:val="28"/>
        </w:rPr>
        <w:t>zidd</w:t>
      </w:r>
      <w:r>
        <w:rPr>
          <w:sz w:val="28"/>
          <w:szCs w:val="28"/>
          <w:lang w:val="az-Cyrl-AZ"/>
        </w:rPr>
        <w:t xml:space="preserve">, </w:t>
      </w:r>
      <w:r>
        <w:rPr>
          <w:sz w:val="28"/>
          <w:szCs w:val="28"/>
        </w:rPr>
        <w:t>xüsusi</w:t>
      </w:r>
      <w:r>
        <w:rPr>
          <w:sz w:val="28"/>
          <w:szCs w:val="28"/>
          <w:lang w:val="az-Cyrl-AZ"/>
        </w:rPr>
        <w:t xml:space="preserve"> </w:t>
      </w:r>
      <w:r>
        <w:rPr>
          <w:sz w:val="28"/>
          <w:szCs w:val="28"/>
        </w:rPr>
        <w:t>təbəqələrin</w:t>
      </w:r>
      <w:r>
        <w:rPr>
          <w:sz w:val="28"/>
          <w:szCs w:val="28"/>
          <w:lang w:val="az-Cyrl-AZ"/>
        </w:rPr>
        <w:t xml:space="preserve"> </w:t>
      </w:r>
      <w:r>
        <w:rPr>
          <w:sz w:val="28"/>
          <w:szCs w:val="28"/>
        </w:rPr>
        <w:t>xeyrinə</w:t>
      </w:r>
      <w:r>
        <w:rPr>
          <w:sz w:val="28"/>
          <w:szCs w:val="28"/>
          <w:lang w:val="az-Cyrl-AZ"/>
        </w:rPr>
        <w:t xml:space="preserve"> </w:t>
      </w:r>
      <w:r>
        <w:rPr>
          <w:sz w:val="28"/>
          <w:szCs w:val="28"/>
        </w:rPr>
        <w:t>olan</w:t>
      </w:r>
      <w:r>
        <w:rPr>
          <w:sz w:val="28"/>
          <w:szCs w:val="28"/>
          <w:lang w:val="az-Cyrl-AZ"/>
        </w:rPr>
        <w:t xml:space="preserve"> </w:t>
      </w:r>
      <w:r>
        <w:rPr>
          <w:sz w:val="28"/>
          <w:szCs w:val="28"/>
        </w:rPr>
        <w:t>qüdrətli</w:t>
      </w:r>
      <w:r>
        <w:rPr>
          <w:sz w:val="28"/>
          <w:szCs w:val="28"/>
          <w:lang w:val="az-Cyrl-AZ"/>
        </w:rPr>
        <w:t xml:space="preserve"> </w:t>
      </w:r>
      <w:r>
        <w:rPr>
          <w:sz w:val="28"/>
          <w:szCs w:val="28"/>
        </w:rPr>
        <w:t>hökmranlıqdır,</w:t>
      </w:r>
      <w:r>
        <w:rPr>
          <w:sz w:val="28"/>
          <w:szCs w:val="28"/>
          <w:lang w:val="az-Cyrl-AZ"/>
        </w:rPr>
        <w:t xml:space="preserve"> </w:t>
      </w:r>
      <w:r>
        <w:rPr>
          <w:sz w:val="28"/>
          <w:szCs w:val="28"/>
        </w:rPr>
        <w:t>hakim</w:t>
      </w:r>
      <w:r>
        <w:rPr>
          <w:sz w:val="28"/>
          <w:szCs w:val="28"/>
          <w:lang w:val="az-Cyrl-AZ"/>
        </w:rPr>
        <w:t xml:space="preserve"> </w:t>
      </w:r>
      <w:r>
        <w:rPr>
          <w:sz w:val="28"/>
          <w:szCs w:val="28"/>
        </w:rPr>
        <w:t>qrupun</w:t>
      </w:r>
      <w:r>
        <w:rPr>
          <w:sz w:val="28"/>
          <w:szCs w:val="28"/>
          <w:lang w:val="az-Cyrl-AZ"/>
        </w:rPr>
        <w:t xml:space="preserve"> </w:t>
      </w:r>
      <w:r>
        <w:rPr>
          <w:sz w:val="28"/>
          <w:szCs w:val="28"/>
        </w:rPr>
        <w:t>daha</w:t>
      </w:r>
      <w:r>
        <w:rPr>
          <w:sz w:val="28"/>
          <w:szCs w:val="28"/>
          <w:lang w:val="az-Cyrl-AZ"/>
        </w:rPr>
        <w:t xml:space="preserve"> </w:t>
      </w:r>
      <w:r>
        <w:rPr>
          <w:sz w:val="28"/>
          <w:szCs w:val="28"/>
        </w:rPr>
        <w:t>da</w:t>
      </w:r>
      <w:r>
        <w:rPr>
          <w:sz w:val="28"/>
          <w:szCs w:val="28"/>
          <w:lang w:val="az-Cyrl-AZ"/>
        </w:rPr>
        <w:t xml:space="preserve"> </w:t>
      </w:r>
      <w:r>
        <w:rPr>
          <w:sz w:val="28"/>
          <w:szCs w:val="28"/>
        </w:rPr>
        <w:t>varlanması</w:t>
      </w:r>
      <w:r>
        <w:rPr>
          <w:sz w:val="28"/>
          <w:szCs w:val="28"/>
          <w:lang w:val="az-Cyrl-AZ"/>
        </w:rPr>
        <w:t xml:space="preserve"> </w:t>
      </w:r>
      <w:r>
        <w:rPr>
          <w:sz w:val="28"/>
          <w:szCs w:val="28"/>
        </w:rPr>
        <w:t>və</w:t>
      </w:r>
      <w:r>
        <w:rPr>
          <w:sz w:val="28"/>
          <w:szCs w:val="28"/>
          <w:lang w:val="az-Cyrl-AZ"/>
        </w:rPr>
        <w:t xml:space="preserve"> </w:t>
      </w:r>
      <w:r>
        <w:rPr>
          <w:sz w:val="28"/>
          <w:szCs w:val="28"/>
        </w:rPr>
        <w:t>ləzzət</w:t>
      </w:r>
      <w:r>
        <w:rPr>
          <w:sz w:val="28"/>
          <w:szCs w:val="28"/>
          <w:lang w:val="az-Cyrl-AZ"/>
        </w:rPr>
        <w:t xml:space="preserve"> </w:t>
      </w:r>
      <w:r>
        <w:rPr>
          <w:sz w:val="28"/>
          <w:szCs w:val="28"/>
        </w:rPr>
        <w:t>alması</w:t>
      </w:r>
      <w:r>
        <w:rPr>
          <w:sz w:val="28"/>
          <w:szCs w:val="28"/>
          <w:lang w:val="az-Cyrl-AZ"/>
        </w:rPr>
        <w:t xml:space="preserve"> </w:t>
      </w:r>
      <w:r>
        <w:rPr>
          <w:sz w:val="28"/>
          <w:szCs w:val="28"/>
        </w:rPr>
        <w:t>üçündür</w:t>
      </w:r>
      <w:r>
        <w:rPr>
          <w:sz w:val="28"/>
          <w:szCs w:val="28"/>
          <w:lang w:val="az-Cyrl-AZ"/>
        </w:rPr>
        <w:t>.</w:t>
      </w:r>
    </w:p>
    <w:p w:rsidR="0066065D" w:rsidRDefault="0066065D" w:rsidP="0066065D">
      <w:pPr>
        <w:ind w:firstLine="426"/>
        <w:rPr>
          <w:sz w:val="28"/>
          <w:szCs w:val="28"/>
          <w:lang w:val="az-Cyrl-AZ"/>
        </w:rPr>
      </w:pPr>
      <w:r>
        <w:rPr>
          <w:sz w:val="28"/>
          <w:szCs w:val="28"/>
        </w:rPr>
        <w:t>Biz</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qiyamı</w:t>
      </w:r>
      <w:r>
        <w:rPr>
          <w:sz w:val="28"/>
          <w:szCs w:val="28"/>
          <w:lang w:val="az-Cyrl-AZ"/>
        </w:rPr>
        <w:t xml:space="preserve"> </w:t>
      </w:r>
      <w:r>
        <w:rPr>
          <w:sz w:val="28"/>
          <w:szCs w:val="28"/>
        </w:rPr>
        <w:t>zamanı</w:t>
      </w:r>
      <w:r>
        <w:rPr>
          <w:sz w:val="28"/>
          <w:szCs w:val="28"/>
          <w:lang w:val="az-Cyrl-AZ"/>
        </w:rPr>
        <w:t xml:space="preserve"> </w:t>
      </w:r>
      <w:r>
        <w:rPr>
          <w:sz w:val="28"/>
          <w:szCs w:val="28"/>
        </w:rPr>
        <w:t>ikincini</w:t>
      </w:r>
      <w:r>
        <w:rPr>
          <w:sz w:val="28"/>
          <w:szCs w:val="28"/>
          <w:lang w:val="az-Cyrl-AZ"/>
        </w:rPr>
        <w:t xml:space="preserve"> </w:t>
      </w:r>
      <w:r>
        <w:rPr>
          <w:sz w:val="28"/>
          <w:szCs w:val="28"/>
        </w:rPr>
        <w:t>görürük</w:t>
      </w:r>
      <w:r>
        <w:rPr>
          <w:sz w:val="28"/>
          <w:szCs w:val="28"/>
          <w:lang w:val="az-Cyrl-AZ"/>
        </w:rPr>
        <w:t xml:space="preserve">. </w:t>
      </w:r>
      <w:r>
        <w:rPr>
          <w:sz w:val="28"/>
          <w:szCs w:val="28"/>
        </w:rPr>
        <w:t>Yəni</w:t>
      </w:r>
      <w:r>
        <w:rPr>
          <w:sz w:val="28"/>
          <w:szCs w:val="28"/>
          <w:lang w:val="az-Cyrl-AZ"/>
        </w:rPr>
        <w:t xml:space="preserve"> </w:t>
      </w:r>
      <w:r>
        <w:rPr>
          <w:sz w:val="28"/>
          <w:szCs w:val="28"/>
        </w:rPr>
        <w:t>hakimiyyət</w:t>
      </w:r>
      <w:r>
        <w:rPr>
          <w:sz w:val="28"/>
          <w:szCs w:val="28"/>
          <w:lang w:val="az-Cyrl-AZ"/>
        </w:rPr>
        <w:t xml:space="preserve"> </w:t>
      </w:r>
      <w:r>
        <w:rPr>
          <w:sz w:val="28"/>
          <w:szCs w:val="28"/>
        </w:rPr>
        <w:t>başına</w:t>
      </w:r>
      <w:r>
        <w:rPr>
          <w:sz w:val="28"/>
          <w:szCs w:val="28"/>
          <w:lang w:val="az-Cyrl-AZ"/>
        </w:rPr>
        <w:t xml:space="preserve"> </w:t>
      </w:r>
      <w:r>
        <w:rPr>
          <w:sz w:val="28"/>
          <w:szCs w:val="28"/>
        </w:rPr>
        <w:t>keçmiş</w:t>
      </w:r>
      <w:r>
        <w:rPr>
          <w:sz w:val="28"/>
          <w:szCs w:val="28"/>
          <w:lang w:val="az-Cyrl-AZ"/>
        </w:rPr>
        <w:t xml:space="preserve"> </w:t>
      </w:r>
      <w:r>
        <w:rPr>
          <w:sz w:val="28"/>
          <w:szCs w:val="28"/>
        </w:rPr>
        <w:t>Yezidin</w:t>
      </w:r>
      <w:r>
        <w:rPr>
          <w:sz w:val="28"/>
          <w:szCs w:val="28"/>
          <w:lang w:val="az-Cyrl-AZ"/>
        </w:rPr>
        <w:t xml:space="preserve"> </w:t>
      </w:r>
      <w:r>
        <w:rPr>
          <w:sz w:val="28"/>
          <w:szCs w:val="28"/>
        </w:rPr>
        <w:t>nə</w:t>
      </w:r>
      <w:r>
        <w:rPr>
          <w:sz w:val="28"/>
          <w:szCs w:val="28"/>
          <w:lang w:val="az-Cyrl-AZ"/>
        </w:rPr>
        <w:t xml:space="preserve"> </w:t>
      </w:r>
      <w:r>
        <w:rPr>
          <w:sz w:val="28"/>
          <w:szCs w:val="28"/>
        </w:rPr>
        <w:t>xalqla</w:t>
      </w:r>
      <w:r>
        <w:rPr>
          <w:sz w:val="28"/>
          <w:szCs w:val="28"/>
          <w:lang w:val="az-Cyrl-AZ"/>
        </w:rPr>
        <w:t xml:space="preserve"> </w:t>
      </w:r>
      <w:r>
        <w:rPr>
          <w:sz w:val="28"/>
          <w:szCs w:val="28"/>
        </w:rPr>
        <w:t>əlaqəsi</w:t>
      </w:r>
      <w:r>
        <w:rPr>
          <w:sz w:val="28"/>
          <w:szCs w:val="28"/>
          <w:lang w:val="az-Cyrl-AZ"/>
        </w:rPr>
        <w:t xml:space="preserve"> </w:t>
      </w:r>
      <w:r>
        <w:rPr>
          <w:sz w:val="28"/>
          <w:szCs w:val="28"/>
        </w:rPr>
        <w:t>vardı</w:t>
      </w:r>
      <w:r>
        <w:rPr>
          <w:sz w:val="28"/>
          <w:szCs w:val="28"/>
          <w:lang w:val="az-Cyrl-AZ"/>
        </w:rPr>
        <w:t xml:space="preserve">, </w:t>
      </w:r>
      <w:r>
        <w:rPr>
          <w:sz w:val="28"/>
          <w:szCs w:val="28"/>
        </w:rPr>
        <w:t>nə</w:t>
      </w:r>
      <w:r>
        <w:rPr>
          <w:sz w:val="28"/>
          <w:szCs w:val="28"/>
          <w:lang w:val="az-Cyrl-AZ"/>
        </w:rPr>
        <w:t xml:space="preserve"> </w:t>
      </w:r>
      <w:r>
        <w:rPr>
          <w:sz w:val="28"/>
          <w:szCs w:val="28"/>
        </w:rPr>
        <w:t>elmi</w:t>
      </w:r>
      <w:r>
        <w:rPr>
          <w:sz w:val="28"/>
          <w:szCs w:val="28"/>
          <w:lang w:val="az-Cyrl-AZ"/>
        </w:rPr>
        <w:t xml:space="preserve">, </w:t>
      </w:r>
      <w:r>
        <w:rPr>
          <w:sz w:val="28"/>
          <w:szCs w:val="28"/>
        </w:rPr>
        <w:t>nə</w:t>
      </w:r>
      <w:r>
        <w:rPr>
          <w:sz w:val="28"/>
          <w:szCs w:val="28"/>
          <w:lang w:val="az-Cyrl-AZ"/>
        </w:rPr>
        <w:t xml:space="preserve"> </w:t>
      </w:r>
      <w:r>
        <w:rPr>
          <w:sz w:val="28"/>
          <w:szCs w:val="28"/>
        </w:rPr>
        <w:t>təqvası</w:t>
      </w:r>
      <w:r>
        <w:rPr>
          <w:sz w:val="28"/>
          <w:szCs w:val="28"/>
          <w:lang w:val="az-Cyrl-AZ"/>
        </w:rPr>
        <w:t xml:space="preserve">, </w:t>
      </w:r>
      <w:r>
        <w:rPr>
          <w:sz w:val="28"/>
          <w:szCs w:val="28"/>
        </w:rPr>
        <w:t>nə</w:t>
      </w:r>
      <w:r>
        <w:rPr>
          <w:sz w:val="28"/>
          <w:szCs w:val="28"/>
          <w:lang w:val="az-Cyrl-AZ"/>
        </w:rPr>
        <w:t xml:space="preserve"> </w:t>
      </w:r>
      <w:r>
        <w:rPr>
          <w:sz w:val="28"/>
          <w:szCs w:val="28"/>
        </w:rPr>
        <w:t>imanı</w:t>
      </w:r>
      <w:r>
        <w:rPr>
          <w:sz w:val="28"/>
          <w:szCs w:val="28"/>
          <w:lang w:val="az-Cyrl-AZ"/>
        </w:rPr>
        <w:t xml:space="preserve">, </w:t>
      </w:r>
      <w:r>
        <w:rPr>
          <w:sz w:val="28"/>
          <w:szCs w:val="28"/>
        </w:rPr>
        <w:t>nə</w:t>
      </w:r>
      <w:r>
        <w:rPr>
          <w:sz w:val="28"/>
          <w:szCs w:val="28"/>
          <w:lang w:val="az-Cyrl-AZ"/>
        </w:rPr>
        <w:t xml:space="preserve"> </w:t>
      </w:r>
      <w:r>
        <w:rPr>
          <w:sz w:val="28"/>
          <w:szCs w:val="28"/>
        </w:rPr>
        <w:t>Allah</w:t>
      </w:r>
      <w:r>
        <w:rPr>
          <w:sz w:val="28"/>
          <w:szCs w:val="28"/>
          <w:lang w:val="az-Cyrl-AZ"/>
        </w:rPr>
        <w:t xml:space="preserve"> </w:t>
      </w:r>
      <w:r>
        <w:rPr>
          <w:sz w:val="28"/>
          <w:szCs w:val="28"/>
        </w:rPr>
        <w:t>yolunda</w:t>
      </w:r>
      <w:r>
        <w:rPr>
          <w:sz w:val="28"/>
          <w:szCs w:val="28"/>
          <w:lang w:val="az-Cyrl-AZ"/>
        </w:rPr>
        <w:t xml:space="preserve"> </w:t>
      </w:r>
      <w:r>
        <w:rPr>
          <w:sz w:val="28"/>
          <w:szCs w:val="28"/>
        </w:rPr>
        <w:t>cihad</w:t>
      </w:r>
      <w:r>
        <w:rPr>
          <w:sz w:val="28"/>
          <w:szCs w:val="28"/>
          <w:lang w:val="az-Cyrl-AZ"/>
        </w:rPr>
        <w:t xml:space="preserve"> </w:t>
      </w:r>
      <w:r>
        <w:rPr>
          <w:sz w:val="28"/>
          <w:szCs w:val="28"/>
        </w:rPr>
        <w:t>təcrübəsi</w:t>
      </w:r>
      <w:r>
        <w:rPr>
          <w:sz w:val="28"/>
          <w:szCs w:val="28"/>
          <w:lang w:val="az-Cyrl-AZ"/>
        </w:rPr>
        <w:t xml:space="preserve">, </w:t>
      </w:r>
      <w:r>
        <w:rPr>
          <w:sz w:val="28"/>
          <w:szCs w:val="28"/>
        </w:rPr>
        <w:t>nə</w:t>
      </w:r>
      <w:r>
        <w:rPr>
          <w:sz w:val="28"/>
          <w:szCs w:val="28"/>
          <w:lang w:val="az-Cyrl-AZ"/>
        </w:rPr>
        <w:t xml:space="preserve"> </w:t>
      </w:r>
      <w:r>
        <w:rPr>
          <w:sz w:val="28"/>
          <w:szCs w:val="28"/>
        </w:rPr>
        <w:t>zərrə</w:t>
      </w:r>
      <w:r>
        <w:rPr>
          <w:sz w:val="28"/>
          <w:szCs w:val="28"/>
          <w:lang w:val="az-Cyrl-AZ"/>
        </w:rPr>
        <w:t xml:space="preserve"> </w:t>
      </w:r>
      <w:r>
        <w:rPr>
          <w:sz w:val="28"/>
          <w:szCs w:val="28"/>
        </w:rPr>
        <w:t>qədər</w:t>
      </w:r>
      <w:r>
        <w:rPr>
          <w:sz w:val="28"/>
          <w:szCs w:val="28"/>
          <w:lang w:val="az-Cyrl-AZ"/>
        </w:rPr>
        <w:t xml:space="preserve"> </w:t>
      </w:r>
      <w:r>
        <w:rPr>
          <w:sz w:val="28"/>
          <w:szCs w:val="28"/>
        </w:rPr>
        <w:t>İslam</w:t>
      </w:r>
      <w:r>
        <w:rPr>
          <w:sz w:val="28"/>
          <w:szCs w:val="28"/>
          <w:lang w:val="az-Cyrl-AZ"/>
        </w:rPr>
        <w:t xml:space="preserve"> </w:t>
      </w:r>
      <w:r>
        <w:rPr>
          <w:sz w:val="28"/>
          <w:szCs w:val="28"/>
        </w:rPr>
        <w:t>mənəviyyatı</w:t>
      </w:r>
      <w:r>
        <w:rPr>
          <w:sz w:val="28"/>
          <w:szCs w:val="28"/>
          <w:lang w:val="az-Cyrl-AZ"/>
        </w:rPr>
        <w:t xml:space="preserve">, </w:t>
      </w:r>
      <w:r>
        <w:rPr>
          <w:sz w:val="28"/>
          <w:szCs w:val="28"/>
        </w:rPr>
        <w:t>nə</w:t>
      </w:r>
      <w:r>
        <w:rPr>
          <w:sz w:val="28"/>
          <w:szCs w:val="28"/>
          <w:lang w:val="az-Cyrl-AZ"/>
        </w:rPr>
        <w:t xml:space="preserve"> </w:t>
      </w:r>
      <w:r>
        <w:rPr>
          <w:sz w:val="28"/>
          <w:szCs w:val="28"/>
        </w:rPr>
        <w:t>mömin</w:t>
      </w:r>
      <w:r>
        <w:rPr>
          <w:sz w:val="28"/>
          <w:szCs w:val="28"/>
          <w:lang w:val="az-Cyrl-AZ"/>
        </w:rPr>
        <w:t xml:space="preserve"> </w:t>
      </w:r>
      <w:r>
        <w:rPr>
          <w:sz w:val="28"/>
          <w:szCs w:val="28"/>
        </w:rPr>
        <w:t>davranışı</w:t>
      </w:r>
      <w:r>
        <w:rPr>
          <w:sz w:val="28"/>
          <w:szCs w:val="28"/>
          <w:lang w:val="az-Cyrl-AZ"/>
        </w:rPr>
        <w:t xml:space="preserve">, </w:t>
      </w:r>
      <w:r>
        <w:rPr>
          <w:sz w:val="28"/>
          <w:szCs w:val="28"/>
        </w:rPr>
        <w:t>nə</w:t>
      </w:r>
      <w:r>
        <w:rPr>
          <w:sz w:val="28"/>
          <w:szCs w:val="28"/>
          <w:lang w:val="az-Cyrl-AZ"/>
        </w:rPr>
        <w:t xml:space="preserve"> </w:t>
      </w:r>
      <w:r>
        <w:rPr>
          <w:sz w:val="28"/>
          <w:szCs w:val="28"/>
        </w:rPr>
        <w:t>də</w:t>
      </w:r>
      <w:r>
        <w:rPr>
          <w:sz w:val="28"/>
          <w:szCs w:val="28"/>
          <w:lang w:val="az-Cyrl-AZ"/>
        </w:rPr>
        <w:t xml:space="preserve"> </w:t>
      </w:r>
      <w:r>
        <w:rPr>
          <w:sz w:val="28"/>
          <w:szCs w:val="28"/>
        </w:rPr>
        <w:t>müdrik</w:t>
      </w:r>
      <w:r>
        <w:rPr>
          <w:sz w:val="28"/>
          <w:szCs w:val="28"/>
          <w:lang w:val="az-Cyrl-AZ"/>
        </w:rPr>
        <w:t xml:space="preserve"> </w:t>
      </w:r>
      <w:r>
        <w:rPr>
          <w:sz w:val="28"/>
          <w:szCs w:val="28"/>
        </w:rPr>
        <w:t>sözü</w:t>
      </w:r>
      <w:r>
        <w:rPr>
          <w:sz w:val="28"/>
          <w:szCs w:val="28"/>
          <w:lang w:val="az-Cyrl-AZ"/>
        </w:rPr>
        <w:t xml:space="preserve">. </w:t>
      </w:r>
      <w:r>
        <w:rPr>
          <w:sz w:val="28"/>
          <w:szCs w:val="28"/>
        </w:rPr>
        <w:t>Onun</w:t>
      </w:r>
      <w:r>
        <w:rPr>
          <w:sz w:val="28"/>
          <w:szCs w:val="28"/>
          <w:lang w:val="az-Cyrl-AZ"/>
        </w:rPr>
        <w:t xml:space="preserve"> </w:t>
      </w:r>
      <w:r>
        <w:rPr>
          <w:sz w:val="28"/>
          <w:szCs w:val="28"/>
        </w:rPr>
        <w:t>heç</w:t>
      </w:r>
      <w:r>
        <w:rPr>
          <w:sz w:val="28"/>
          <w:szCs w:val="28"/>
          <w:lang w:val="az-Cyrl-AZ"/>
        </w:rPr>
        <w:t xml:space="preserve"> </w:t>
      </w:r>
      <w:r>
        <w:rPr>
          <w:sz w:val="28"/>
          <w:szCs w:val="28"/>
        </w:rPr>
        <w:t>bir</w:t>
      </w:r>
      <w:r>
        <w:rPr>
          <w:sz w:val="28"/>
          <w:szCs w:val="28"/>
          <w:lang w:val="az-Cyrl-AZ"/>
        </w:rPr>
        <w:t xml:space="preserve"> </w:t>
      </w:r>
      <w:r>
        <w:rPr>
          <w:sz w:val="28"/>
          <w:szCs w:val="28"/>
        </w:rPr>
        <w:t>xüsusiyyəti</w:t>
      </w:r>
      <w:r>
        <w:rPr>
          <w:sz w:val="28"/>
          <w:szCs w:val="28"/>
          <w:lang w:val="az-Cyrl-AZ"/>
        </w:rPr>
        <w:t xml:space="preserve"> </w:t>
      </w:r>
      <w:r>
        <w:rPr>
          <w:sz w:val="28"/>
          <w:szCs w:val="28"/>
        </w:rPr>
        <w:t>Peyğəmbərə</w:t>
      </w:r>
      <w:r>
        <w:rPr>
          <w:sz w:val="28"/>
          <w:szCs w:val="28"/>
          <w:lang w:val="az-Cyrl-AZ"/>
        </w:rPr>
        <w:t xml:space="preserve"> (</w:t>
      </w:r>
      <w:r>
        <w:rPr>
          <w:sz w:val="28"/>
          <w:szCs w:val="28"/>
        </w:rPr>
        <w:t>s</w:t>
      </w:r>
      <w:r>
        <w:rPr>
          <w:sz w:val="28"/>
          <w:szCs w:val="28"/>
          <w:lang w:val="az-Cyrl-AZ"/>
        </w:rPr>
        <w:t xml:space="preserve">) </w:t>
      </w:r>
      <w:r>
        <w:rPr>
          <w:sz w:val="28"/>
          <w:szCs w:val="28"/>
        </w:rPr>
        <w:t>bənzəmirdi</w:t>
      </w:r>
      <w:r>
        <w:rPr>
          <w:sz w:val="28"/>
          <w:szCs w:val="28"/>
          <w:lang w:val="az-Cyrl-AZ"/>
        </w:rPr>
        <w:t>.</w:t>
      </w:r>
      <w:r w:rsidRPr="001B0AA7">
        <w:rPr>
          <w:rStyle w:val="FootnoteReference"/>
          <w:lang w:val="az-Cyrl-AZ"/>
        </w:rPr>
        <w:footnoteReference w:id="54"/>
      </w:r>
    </w:p>
    <w:p w:rsidR="0066065D" w:rsidRDefault="0066065D" w:rsidP="0066065D">
      <w:pPr>
        <w:pStyle w:val="Heading3"/>
        <w:rPr>
          <w:lang w:val="az-Cyrl-AZ"/>
        </w:rPr>
      </w:pPr>
      <w:bookmarkStart w:id="38" w:name="_Toc78010968"/>
      <w:r>
        <w:t>İmam</w:t>
      </w:r>
      <w:r>
        <w:rPr>
          <w:lang w:val="az-Cyrl-AZ"/>
        </w:rPr>
        <w:t xml:space="preserve"> </w:t>
      </w:r>
      <w:r>
        <w:t>Hüseynin</w:t>
      </w:r>
      <w:r>
        <w:rPr>
          <w:lang w:val="az-Cyrl-AZ"/>
        </w:rPr>
        <w:t xml:space="preserve"> (</w:t>
      </w:r>
      <w:r>
        <w:t>ə</w:t>
      </w:r>
      <w:r>
        <w:rPr>
          <w:lang w:val="az-Cyrl-AZ"/>
        </w:rPr>
        <w:t xml:space="preserve">) </w:t>
      </w:r>
      <w:r>
        <w:t>qiyamı</w:t>
      </w:r>
      <w:bookmarkEnd w:id="38"/>
    </w:p>
    <w:p w:rsidR="0066065D" w:rsidRDefault="0066065D" w:rsidP="0066065D">
      <w:pPr>
        <w:ind w:firstLine="426"/>
        <w:rPr>
          <w:sz w:val="28"/>
          <w:szCs w:val="28"/>
          <w:lang w:val="az-Cyrl-AZ"/>
        </w:rPr>
      </w:pPr>
      <w:r>
        <w:rPr>
          <w:sz w:val="28"/>
          <w:szCs w:val="28"/>
        </w:rPr>
        <w:t>Belə</w:t>
      </w:r>
      <w:r>
        <w:rPr>
          <w:sz w:val="28"/>
          <w:szCs w:val="28"/>
          <w:lang w:val="az-Cyrl-AZ"/>
        </w:rPr>
        <w:t xml:space="preserve"> </w:t>
      </w:r>
      <w:r>
        <w:rPr>
          <w:sz w:val="28"/>
          <w:szCs w:val="28"/>
        </w:rPr>
        <w:t>bir</w:t>
      </w:r>
      <w:r>
        <w:rPr>
          <w:sz w:val="28"/>
          <w:szCs w:val="28"/>
          <w:lang w:val="az-Cyrl-AZ"/>
        </w:rPr>
        <w:t xml:space="preserve"> </w:t>
      </w:r>
      <w:r>
        <w:rPr>
          <w:sz w:val="28"/>
          <w:szCs w:val="28"/>
        </w:rPr>
        <w:t>şəraitdə</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yerində</w:t>
      </w:r>
      <w:r>
        <w:rPr>
          <w:sz w:val="28"/>
          <w:szCs w:val="28"/>
          <w:lang w:val="az-Cyrl-AZ"/>
        </w:rPr>
        <w:t xml:space="preserve"> </w:t>
      </w:r>
      <w:r>
        <w:rPr>
          <w:sz w:val="28"/>
          <w:szCs w:val="28"/>
        </w:rPr>
        <w:t>oturmalı</w:t>
      </w:r>
      <w:r>
        <w:rPr>
          <w:sz w:val="28"/>
          <w:szCs w:val="28"/>
          <w:lang w:val="az-Cyrl-AZ"/>
        </w:rPr>
        <w:t xml:space="preserve"> </w:t>
      </w:r>
      <w:r>
        <w:rPr>
          <w:sz w:val="28"/>
          <w:szCs w:val="28"/>
        </w:rPr>
        <w:t>imam</w:t>
      </w:r>
      <w:r>
        <w:rPr>
          <w:sz w:val="28"/>
          <w:szCs w:val="28"/>
          <w:lang w:val="az-Cyrl-AZ"/>
        </w:rPr>
        <w:t xml:space="preserve"> </w:t>
      </w:r>
      <w:r>
        <w:rPr>
          <w:sz w:val="28"/>
          <w:szCs w:val="28"/>
        </w:rPr>
        <w:t>olan</w:t>
      </w:r>
      <w:r w:rsidRPr="001B0AA7">
        <w:rPr>
          <w:rStyle w:val="FootnoteReference"/>
          <w:lang w:val="az-Cyrl-AZ"/>
        </w:rPr>
        <w:footnoteReference w:id="55"/>
      </w:r>
      <w:r>
        <w:rPr>
          <w:sz w:val="28"/>
          <w:szCs w:val="28"/>
          <w:lang w:val="az-Cyrl-AZ"/>
        </w:rPr>
        <w:t xml:space="preserve"> </w:t>
      </w:r>
      <w:r>
        <w:rPr>
          <w:sz w:val="28"/>
          <w:szCs w:val="28"/>
        </w:rPr>
        <w:t>Hüseyn</w:t>
      </w:r>
      <w:r>
        <w:rPr>
          <w:sz w:val="28"/>
          <w:szCs w:val="28"/>
          <w:lang w:val="az-Cyrl-AZ"/>
        </w:rPr>
        <w:t xml:space="preserve"> </w:t>
      </w:r>
      <w:r>
        <w:rPr>
          <w:sz w:val="28"/>
          <w:szCs w:val="28"/>
        </w:rPr>
        <w:t>ibn</w:t>
      </w:r>
      <w:r>
        <w:rPr>
          <w:sz w:val="28"/>
          <w:szCs w:val="28"/>
          <w:lang w:val="az-Cyrl-AZ"/>
        </w:rPr>
        <w:t xml:space="preserve"> </w:t>
      </w:r>
      <w:r>
        <w:rPr>
          <w:sz w:val="28"/>
          <w:szCs w:val="28"/>
        </w:rPr>
        <w:t>Əli</w:t>
      </w:r>
      <w:r>
        <w:rPr>
          <w:sz w:val="28"/>
          <w:szCs w:val="28"/>
          <w:lang w:val="az-Cyrl-AZ"/>
        </w:rPr>
        <w:t xml:space="preserve"> (</w:t>
      </w:r>
      <w:r>
        <w:rPr>
          <w:sz w:val="28"/>
          <w:szCs w:val="28"/>
        </w:rPr>
        <w:t>ə</w:t>
      </w:r>
      <w:r>
        <w:rPr>
          <w:sz w:val="28"/>
          <w:szCs w:val="28"/>
          <w:lang w:val="az-Cyrl-AZ"/>
        </w:rPr>
        <w:t xml:space="preserve">) </w:t>
      </w:r>
      <w:r>
        <w:rPr>
          <w:sz w:val="28"/>
          <w:szCs w:val="28"/>
        </w:rPr>
        <w:t>üçün</w:t>
      </w:r>
      <w:r>
        <w:rPr>
          <w:sz w:val="28"/>
          <w:szCs w:val="28"/>
          <w:lang w:val="az-Cyrl-AZ"/>
        </w:rPr>
        <w:t xml:space="preserve"> </w:t>
      </w:r>
      <w:r>
        <w:rPr>
          <w:sz w:val="28"/>
          <w:szCs w:val="28"/>
        </w:rPr>
        <w:t>qiyam</w:t>
      </w:r>
      <w:r>
        <w:rPr>
          <w:sz w:val="28"/>
          <w:szCs w:val="28"/>
          <w:lang w:val="az-Cyrl-AZ"/>
        </w:rPr>
        <w:t xml:space="preserve"> </w:t>
      </w:r>
      <w:r>
        <w:rPr>
          <w:sz w:val="28"/>
          <w:szCs w:val="28"/>
        </w:rPr>
        <w:t>imkanı</w:t>
      </w:r>
      <w:r>
        <w:rPr>
          <w:sz w:val="28"/>
          <w:szCs w:val="28"/>
          <w:lang w:val="az-Cyrl-AZ"/>
        </w:rPr>
        <w:t xml:space="preserve"> </w:t>
      </w:r>
      <w:r>
        <w:rPr>
          <w:sz w:val="28"/>
          <w:szCs w:val="28"/>
        </w:rPr>
        <w:t>yarandı</w:t>
      </w:r>
      <w:r>
        <w:rPr>
          <w:sz w:val="28"/>
          <w:szCs w:val="28"/>
          <w:lang w:val="az-Cyrl-AZ"/>
        </w:rPr>
        <w:t>.</w:t>
      </w:r>
    </w:p>
    <w:p w:rsidR="0066065D" w:rsidRDefault="0066065D" w:rsidP="0066065D">
      <w:pPr>
        <w:ind w:firstLine="426"/>
        <w:rPr>
          <w:sz w:val="28"/>
          <w:szCs w:val="28"/>
          <w:lang w:val="az-Cyrl-AZ"/>
        </w:rPr>
      </w:pPr>
      <w:r>
        <w:rPr>
          <w:sz w:val="28"/>
          <w:szCs w:val="28"/>
        </w:rPr>
        <w:t>Məsələnin</w:t>
      </w:r>
      <w:r>
        <w:rPr>
          <w:sz w:val="28"/>
          <w:szCs w:val="28"/>
          <w:lang w:val="az-Cyrl-AZ"/>
        </w:rPr>
        <w:t xml:space="preserve"> </w:t>
      </w:r>
      <w:r>
        <w:rPr>
          <w:sz w:val="28"/>
          <w:szCs w:val="28"/>
        </w:rPr>
        <w:t>zahirinə</w:t>
      </w:r>
      <w:r>
        <w:rPr>
          <w:sz w:val="28"/>
          <w:szCs w:val="28"/>
          <w:lang w:val="az-Cyrl-AZ"/>
        </w:rPr>
        <w:t xml:space="preserve"> </w:t>
      </w:r>
      <w:r>
        <w:rPr>
          <w:sz w:val="28"/>
          <w:szCs w:val="28"/>
        </w:rPr>
        <w:t>baxsaq</w:t>
      </w:r>
      <w:r>
        <w:rPr>
          <w:sz w:val="28"/>
          <w:szCs w:val="28"/>
          <w:lang w:val="az-Cyrl-AZ"/>
        </w:rPr>
        <w:t xml:space="preserve">, </w:t>
      </w:r>
      <w:r>
        <w:rPr>
          <w:sz w:val="28"/>
          <w:szCs w:val="28"/>
        </w:rPr>
        <w:t>bu</w:t>
      </w:r>
      <w:r>
        <w:rPr>
          <w:sz w:val="28"/>
          <w:szCs w:val="28"/>
          <w:lang w:val="az-Cyrl-AZ"/>
        </w:rPr>
        <w:t xml:space="preserve"> </w:t>
      </w:r>
      <w:r>
        <w:rPr>
          <w:sz w:val="28"/>
          <w:szCs w:val="28"/>
        </w:rPr>
        <w:t>qiyam</w:t>
      </w:r>
      <w:r>
        <w:rPr>
          <w:sz w:val="28"/>
          <w:szCs w:val="28"/>
          <w:lang w:val="az-Cyrl-AZ"/>
        </w:rPr>
        <w:t xml:space="preserve"> </w:t>
      </w:r>
      <w:r>
        <w:rPr>
          <w:sz w:val="28"/>
          <w:szCs w:val="28"/>
        </w:rPr>
        <w:t>Yezidin</w:t>
      </w:r>
      <w:r>
        <w:rPr>
          <w:sz w:val="28"/>
          <w:szCs w:val="28"/>
          <w:lang w:val="az-Cyrl-AZ"/>
        </w:rPr>
        <w:t xml:space="preserve"> </w:t>
      </w:r>
      <w:r>
        <w:rPr>
          <w:sz w:val="28"/>
          <w:szCs w:val="28"/>
        </w:rPr>
        <w:t>fəsad</w:t>
      </w:r>
      <w:r>
        <w:rPr>
          <w:sz w:val="28"/>
          <w:szCs w:val="28"/>
          <w:lang w:val="az-Cyrl-AZ"/>
        </w:rPr>
        <w:t xml:space="preserve"> </w:t>
      </w:r>
      <w:r>
        <w:rPr>
          <w:sz w:val="28"/>
          <w:szCs w:val="28"/>
        </w:rPr>
        <w:t>dolu</w:t>
      </w:r>
      <w:r>
        <w:rPr>
          <w:sz w:val="28"/>
          <w:szCs w:val="28"/>
          <w:lang w:val="az-Cyrl-AZ"/>
        </w:rPr>
        <w:t xml:space="preserve"> </w:t>
      </w:r>
      <w:r>
        <w:rPr>
          <w:sz w:val="28"/>
          <w:szCs w:val="28"/>
        </w:rPr>
        <w:t>anti-xalq</w:t>
      </w:r>
      <w:r>
        <w:rPr>
          <w:sz w:val="28"/>
          <w:szCs w:val="28"/>
          <w:lang w:val="az-Cyrl-AZ"/>
        </w:rPr>
        <w:t xml:space="preserve"> </w:t>
      </w:r>
      <w:r>
        <w:rPr>
          <w:sz w:val="28"/>
          <w:szCs w:val="28"/>
        </w:rPr>
        <w:t>rejiminə</w:t>
      </w:r>
      <w:r>
        <w:rPr>
          <w:sz w:val="28"/>
          <w:szCs w:val="28"/>
          <w:lang w:val="az-Cyrl-AZ"/>
        </w:rPr>
        <w:t xml:space="preserve"> </w:t>
      </w:r>
      <w:r>
        <w:rPr>
          <w:sz w:val="28"/>
          <w:szCs w:val="28"/>
        </w:rPr>
        <w:t>qarşı</w:t>
      </w:r>
      <w:r>
        <w:rPr>
          <w:sz w:val="28"/>
          <w:szCs w:val="28"/>
          <w:lang w:val="az-Cyrl-AZ"/>
        </w:rPr>
        <w:t xml:space="preserve"> </w:t>
      </w:r>
      <w:r>
        <w:rPr>
          <w:sz w:val="28"/>
          <w:szCs w:val="28"/>
        </w:rPr>
        <w:t>qiyamdır</w:t>
      </w:r>
      <w:r>
        <w:rPr>
          <w:sz w:val="28"/>
          <w:szCs w:val="28"/>
          <w:lang w:val="az-Cyrl-AZ"/>
        </w:rPr>
        <w:t xml:space="preserve">; </w:t>
      </w:r>
      <w:r>
        <w:rPr>
          <w:sz w:val="28"/>
          <w:szCs w:val="28"/>
        </w:rPr>
        <w:t>əslində</w:t>
      </w:r>
      <w:r>
        <w:rPr>
          <w:sz w:val="28"/>
          <w:szCs w:val="28"/>
          <w:lang w:val="az-Cyrl-AZ"/>
        </w:rPr>
        <w:t xml:space="preserve"> </w:t>
      </w:r>
      <w:r>
        <w:rPr>
          <w:sz w:val="28"/>
          <w:szCs w:val="28"/>
        </w:rPr>
        <w:t>isə</w:t>
      </w:r>
      <w:r>
        <w:rPr>
          <w:sz w:val="28"/>
          <w:szCs w:val="28"/>
          <w:lang w:val="az-Cyrl-AZ"/>
        </w:rPr>
        <w:t xml:space="preserve"> </w:t>
      </w:r>
      <w:r>
        <w:rPr>
          <w:sz w:val="28"/>
          <w:szCs w:val="28"/>
        </w:rPr>
        <w:t>İslam</w:t>
      </w:r>
      <w:r>
        <w:rPr>
          <w:sz w:val="28"/>
          <w:szCs w:val="28"/>
          <w:lang w:val="az-Cyrl-AZ"/>
        </w:rPr>
        <w:t xml:space="preserve"> </w:t>
      </w:r>
      <w:r>
        <w:rPr>
          <w:sz w:val="28"/>
          <w:szCs w:val="28"/>
        </w:rPr>
        <w:t>dəyərləri</w:t>
      </w:r>
      <w:r>
        <w:rPr>
          <w:sz w:val="28"/>
          <w:szCs w:val="28"/>
          <w:lang w:val="az-Cyrl-AZ"/>
        </w:rPr>
        <w:t xml:space="preserve">, </w:t>
      </w:r>
      <w:r>
        <w:rPr>
          <w:sz w:val="28"/>
          <w:szCs w:val="28"/>
        </w:rPr>
        <w:t>elm</w:t>
      </w:r>
      <w:r>
        <w:rPr>
          <w:sz w:val="28"/>
          <w:szCs w:val="28"/>
          <w:lang w:val="az-Cyrl-AZ"/>
        </w:rPr>
        <w:t xml:space="preserve">, </w:t>
      </w:r>
      <w:r>
        <w:rPr>
          <w:sz w:val="28"/>
          <w:szCs w:val="28"/>
        </w:rPr>
        <w:lastRenderedPageBreak/>
        <w:t>iman</w:t>
      </w:r>
      <w:r>
        <w:rPr>
          <w:sz w:val="28"/>
          <w:szCs w:val="28"/>
          <w:lang w:val="az-Cyrl-AZ"/>
        </w:rPr>
        <w:t xml:space="preserve"> </w:t>
      </w:r>
      <w:r>
        <w:rPr>
          <w:sz w:val="28"/>
          <w:szCs w:val="28"/>
        </w:rPr>
        <w:t>və</w:t>
      </w:r>
      <w:r>
        <w:rPr>
          <w:sz w:val="28"/>
          <w:szCs w:val="28"/>
          <w:lang w:val="az-Cyrl-AZ"/>
        </w:rPr>
        <w:t xml:space="preserve"> </w:t>
      </w:r>
      <w:r>
        <w:rPr>
          <w:sz w:val="28"/>
          <w:szCs w:val="28"/>
        </w:rPr>
        <w:t>ləyaqət</w:t>
      </w:r>
      <w:r>
        <w:rPr>
          <w:sz w:val="28"/>
          <w:szCs w:val="28"/>
          <w:lang w:val="az-Cyrl-AZ"/>
        </w:rPr>
        <w:t xml:space="preserve"> </w:t>
      </w:r>
      <w:r>
        <w:rPr>
          <w:sz w:val="28"/>
          <w:szCs w:val="28"/>
        </w:rPr>
        <w:t>üçün,</w:t>
      </w:r>
      <w:r>
        <w:rPr>
          <w:sz w:val="28"/>
          <w:szCs w:val="28"/>
          <w:lang w:val="az-Cyrl-AZ"/>
        </w:rPr>
        <w:t xml:space="preserve"> </w:t>
      </w:r>
      <w:r>
        <w:rPr>
          <w:sz w:val="28"/>
          <w:szCs w:val="28"/>
        </w:rPr>
        <w:t>xalqın</w:t>
      </w:r>
      <w:r>
        <w:rPr>
          <w:sz w:val="28"/>
          <w:szCs w:val="28"/>
          <w:lang w:val="az-Cyrl-AZ"/>
        </w:rPr>
        <w:t xml:space="preserve"> </w:t>
      </w:r>
      <w:r>
        <w:rPr>
          <w:sz w:val="28"/>
          <w:szCs w:val="28"/>
        </w:rPr>
        <w:t>fəsaddan</w:t>
      </w:r>
      <w:r>
        <w:rPr>
          <w:sz w:val="28"/>
          <w:szCs w:val="28"/>
          <w:lang w:val="az-Cyrl-AZ"/>
        </w:rPr>
        <w:t xml:space="preserve">, </w:t>
      </w:r>
      <w:r>
        <w:rPr>
          <w:sz w:val="28"/>
          <w:szCs w:val="28"/>
        </w:rPr>
        <w:t>xarlıqdan,</w:t>
      </w:r>
      <w:r>
        <w:rPr>
          <w:sz w:val="28"/>
          <w:szCs w:val="28"/>
          <w:lang w:val="az-Cyrl-AZ"/>
        </w:rPr>
        <w:t xml:space="preserve"> </w:t>
      </w:r>
      <w:r>
        <w:rPr>
          <w:sz w:val="28"/>
          <w:szCs w:val="28"/>
        </w:rPr>
        <w:t>cəhalətdən</w:t>
      </w:r>
      <w:r>
        <w:rPr>
          <w:sz w:val="28"/>
          <w:szCs w:val="28"/>
          <w:lang w:val="az-Cyrl-AZ"/>
        </w:rPr>
        <w:t xml:space="preserve"> </w:t>
      </w:r>
      <w:r>
        <w:rPr>
          <w:sz w:val="28"/>
          <w:szCs w:val="28"/>
        </w:rPr>
        <w:t>xilas</w:t>
      </w:r>
      <w:r>
        <w:rPr>
          <w:sz w:val="28"/>
          <w:szCs w:val="28"/>
          <w:lang w:val="az-Cyrl-AZ"/>
        </w:rPr>
        <w:t xml:space="preserve"> </w:t>
      </w:r>
      <w:r>
        <w:rPr>
          <w:sz w:val="28"/>
          <w:szCs w:val="28"/>
        </w:rPr>
        <w:t>olması</w:t>
      </w:r>
      <w:r>
        <w:rPr>
          <w:sz w:val="28"/>
          <w:szCs w:val="28"/>
          <w:lang w:val="az-Cyrl-AZ"/>
        </w:rPr>
        <w:t xml:space="preserve"> </w:t>
      </w:r>
      <w:r>
        <w:rPr>
          <w:sz w:val="28"/>
          <w:szCs w:val="28"/>
        </w:rPr>
        <w:t>üçündür</w:t>
      </w:r>
      <w:r>
        <w:rPr>
          <w:sz w:val="28"/>
          <w:szCs w:val="28"/>
          <w:lang w:val="az-Cyrl-AZ"/>
        </w:rPr>
        <w:t>.</w:t>
      </w:r>
    </w:p>
    <w:p w:rsidR="0066065D" w:rsidRDefault="0066065D" w:rsidP="0066065D">
      <w:pPr>
        <w:pStyle w:val="Heading3"/>
        <w:rPr>
          <w:lang w:val="az-Cyrl-AZ"/>
        </w:rPr>
      </w:pPr>
      <w:bookmarkStart w:id="39" w:name="_Toc78010969"/>
      <w:r>
        <w:t>Qiyamın</w:t>
      </w:r>
      <w:r>
        <w:rPr>
          <w:lang w:val="az-Cyrl-AZ"/>
        </w:rPr>
        <w:t xml:space="preserve"> </w:t>
      </w:r>
      <w:r>
        <w:t>məqsədi</w:t>
      </w:r>
      <w:bookmarkEnd w:id="39"/>
    </w:p>
    <w:p w:rsidR="0066065D" w:rsidRDefault="0066065D" w:rsidP="0066065D">
      <w:pPr>
        <w:ind w:firstLine="426"/>
        <w:rPr>
          <w:sz w:val="28"/>
          <w:szCs w:val="28"/>
        </w:rPr>
      </w:pPr>
      <w:r>
        <w:rPr>
          <w:sz w:val="28"/>
          <w:szCs w:val="28"/>
        </w:rPr>
        <w:t>Mədinədən</w:t>
      </w:r>
      <w:r>
        <w:rPr>
          <w:sz w:val="28"/>
          <w:szCs w:val="28"/>
          <w:lang w:val="az-Cyrl-AZ"/>
        </w:rPr>
        <w:t xml:space="preserve"> </w:t>
      </w:r>
      <w:r>
        <w:rPr>
          <w:sz w:val="28"/>
          <w:szCs w:val="28"/>
        </w:rPr>
        <w:t>gedəndə</w:t>
      </w:r>
      <w:r>
        <w:rPr>
          <w:sz w:val="28"/>
          <w:szCs w:val="28"/>
          <w:lang w:val="az-Cyrl-AZ"/>
        </w:rPr>
        <w:t xml:space="preserve"> </w:t>
      </w:r>
      <w:r>
        <w:rPr>
          <w:sz w:val="28"/>
          <w:szCs w:val="28"/>
        </w:rPr>
        <w:t>qardaşı</w:t>
      </w:r>
      <w:r>
        <w:rPr>
          <w:sz w:val="28"/>
          <w:szCs w:val="28"/>
          <w:lang w:val="az-Cyrl-AZ"/>
        </w:rPr>
        <w:t xml:space="preserve"> </w:t>
      </w:r>
      <w:r>
        <w:rPr>
          <w:sz w:val="28"/>
          <w:szCs w:val="28"/>
        </w:rPr>
        <w:t>Məhəmməd</w:t>
      </w:r>
      <w:r>
        <w:rPr>
          <w:sz w:val="28"/>
          <w:szCs w:val="28"/>
          <w:lang w:val="az-Cyrl-AZ"/>
        </w:rPr>
        <w:t xml:space="preserve"> </w:t>
      </w:r>
      <w:r>
        <w:rPr>
          <w:sz w:val="28"/>
          <w:szCs w:val="28"/>
        </w:rPr>
        <w:t>ibn</w:t>
      </w:r>
      <w:r>
        <w:rPr>
          <w:sz w:val="28"/>
          <w:szCs w:val="28"/>
          <w:lang w:val="az-Cyrl-AZ"/>
        </w:rPr>
        <w:t xml:space="preserve"> </w:t>
      </w:r>
      <w:r>
        <w:rPr>
          <w:sz w:val="28"/>
          <w:szCs w:val="28"/>
        </w:rPr>
        <w:t>Hənəfiyyəyə</w:t>
      </w:r>
      <w:r>
        <w:rPr>
          <w:sz w:val="28"/>
          <w:szCs w:val="28"/>
          <w:lang w:val="az-Cyrl-AZ"/>
        </w:rPr>
        <w:t xml:space="preserve">, </w:t>
      </w:r>
      <w:r>
        <w:rPr>
          <w:sz w:val="28"/>
          <w:szCs w:val="28"/>
        </w:rPr>
        <w:t>əslində</w:t>
      </w:r>
      <w:r>
        <w:rPr>
          <w:sz w:val="28"/>
          <w:szCs w:val="28"/>
          <w:lang w:val="az-Cyrl-AZ"/>
        </w:rPr>
        <w:t xml:space="preserve"> </w:t>
      </w:r>
      <w:r>
        <w:rPr>
          <w:sz w:val="28"/>
          <w:szCs w:val="28"/>
        </w:rPr>
        <w:t>isə</w:t>
      </w:r>
      <w:r>
        <w:rPr>
          <w:sz w:val="28"/>
          <w:szCs w:val="28"/>
          <w:lang w:val="az-Cyrl-AZ"/>
        </w:rPr>
        <w:t xml:space="preserve"> </w:t>
      </w:r>
      <w:r>
        <w:rPr>
          <w:sz w:val="28"/>
          <w:szCs w:val="28"/>
        </w:rPr>
        <w:t>bütün</w:t>
      </w:r>
      <w:r>
        <w:rPr>
          <w:sz w:val="28"/>
          <w:szCs w:val="28"/>
          <w:lang w:val="az-Cyrl-AZ"/>
        </w:rPr>
        <w:t xml:space="preserve"> </w:t>
      </w:r>
      <w:r>
        <w:rPr>
          <w:sz w:val="28"/>
          <w:szCs w:val="28"/>
        </w:rPr>
        <w:t>tarixə</w:t>
      </w:r>
      <w:r>
        <w:rPr>
          <w:sz w:val="28"/>
          <w:szCs w:val="28"/>
          <w:lang w:val="az-Cyrl-AZ"/>
        </w:rPr>
        <w:t xml:space="preserve"> </w:t>
      </w:r>
      <w:r>
        <w:rPr>
          <w:sz w:val="28"/>
          <w:szCs w:val="28"/>
        </w:rPr>
        <w:t>müraciətində</w:t>
      </w:r>
      <w:r>
        <w:rPr>
          <w:sz w:val="28"/>
          <w:szCs w:val="28"/>
          <w:lang w:val="az-Cyrl-AZ"/>
        </w:rPr>
        <w:t xml:space="preserve"> </w:t>
      </w:r>
      <w:r>
        <w:rPr>
          <w:sz w:val="28"/>
          <w:szCs w:val="28"/>
        </w:rPr>
        <w:t>bildirdi</w:t>
      </w:r>
      <w:r>
        <w:rPr>
          <w:sz w:val="28"/>
          <w:szCs w:val="28"/>
          <w:lang w:val="az-Cyrl-AZ"/>
        </w:rPr>
        <w:t xml:space="preserve"> </w:t>
      </w:r>
      <w:r>
        <w:rPr>
          <w:sz w:val="28"/>
          <w:szCs w:val="28"/>
        </w:rPr>
        <w:t>ki</w:t>
      </w:r>
      <w:r>
        <w:rPr>
          <w:sz w:val="28"/>
          <w:szCs w:val="28"/>
          <w:lang w:val="az-Cyrl-AZ"/>
        </w:rPr>
        <w:t xml:space="preserve">, </w:t>
      </w:r>
      <w:r>
        <w:rPr>
          <w:sz w:val="28"/>
          <w:szCs w:val="28"/>
        </w:rPr>
        <w:t>mən</w:t>
      </w:r>
      <w:r>
        <w:rPr>
          <w:sz w:val="28"/>
          <w:szCs w:val="28"/>
          <w:lang w:val="az-Cyrl-AZ"/>
        </w:rPr>
        <w:t xml:space="preserve"> </w:t>
      </w:r>
      <w:r>
        <w:rPr>
          <w:sz w:val="28"/>
          <w:szCs w:val="28"/>
        </w:rPr>
        <w:t>təkəbbürlü</w:t>
      </w:r>
      <w:r>
        <w:rPr>
          <w:sz w:val="28"/>
          <w:szCs w:val="28"/>
          <w:lang w:val="az-Cyrl-AZ"/>
        </w:rPr>
        <w:t xml:space="preserve">, </w:t>
      </w:r>
      <w:r>
        <w:rPr>
          <w:sz w:val="28"/>
          <w:szCs w:val="28"/>
        </w:rPr>
        <w:t>zülmkar</w:t>
      </w:r>
      <w:r>
        <w:rPr>
          <w:sz w:val="28"/>
          <w:szCs w:val="28"/>
          <w:lang w:val="az-Cyrl-AZ"/>
        </w:rPr>
        <w:t xml:space="preserve"> </w:t>
      </w:r>
      <w:r>
        <w:rPr>
          <w:sz w:val="28"/>
          <w:szCs w:val="28"/>
        </w:rPr>
        <w:t>və</w:t>
      </w:r>
      <w:r>
        <w:rPr>
          <w:sz w:val="28"/>
          <w:szCs w:val="28"/>
          <w:lang w:val="az-Cyrl-AZ"/>
        </w:rPr>
        <w:t xml:space="preserve"> </w:t>
      </w:r>
      <w:r>
        <w:rPr>
          <w:sz w:val="28"/>
          <w:szCs w:val="28"/>
        </w:rPr>
        <w:t>fəsad</w:t>
      </w:r>
      <w:r>
        <w:rPr>
          <w:sz w:val="28"/>
          <w:szCs w:val="28"/>
          <w:lang w:val="az-Cyrl-AZ"/>
        </w:rPr>
        <w:t xml:space="preserve"> </w:t>
      </w:r>
      <w:r>
        <w:rPr>
          <w:sz w:val="28"/>
          <w:szCs w:val="28"/>
        </w:rPr>
        <w:t>törədən</w:t>
      </w:r>
      <w:r>
        <w:rPr>
          <w:sz w:val="28"/>
          <w:szCs w:val="28"/>
          <w:lang w:val="az-Cyrl-AZ"/>
        </w:rPr>
        <w:t xml:space="preserve"> </w:t>
      </w:r>
      <w:r>
        <w:rPr>
          <w:sz w:val="28"/>
          <w:szCs w:val="28"/>
        </w:rPr>
        <w:t>halda,</w:t>
      </w:r>
      <w:r>
        <w:rPr>
          <w:sz w:val="28"/>
          <w:szCs w:val="28"/>
          <w:lang w:val="az-Cyrl-AZ"/>
        </w:rPr>
        <w:t xml:space="preserve"> </w:t>
      </w:r>
      <w:r>
        <w:rPr>
          <w:sz w:val="28"/>
          <w:szCs w:val="28"/>
        </w:rPr>
        <w:t>güc</w:t>
      </w:r>
      <w:r>
        <w:rPr>
          <w:sz w:val="28"/>
          <w:szCs w:val="28"/>
          <w:lang w:val="az-Cyrl-AZ"/>
        </w:rPr>
        <w:t xml:space="preserve"> </w:t>
      </w:r>
      <w:r>
        <w:rPr>
          <w:sz w:val="28"/>
          <w:szCs w:val="28"/>
        </w:rPr>
        <w:t>naminə</w:t>
      </w:r>
      <w:r>
        <w:rPr>
          <w:sz w:val="28"/>
          <w:szCs w:val="28"/>
          <w:lang w:val="az-Cyrl-AZ"/>
        </w:rPr>
        <w:t xml:space="preserve"> </w:t>
      </w:r>
      <w:r>
        <w:rPr>
          <w:sz w:val="28"/>
          <w:szCs w:val="28"/>
        </w:rPr>
        <w:t>qiyam</w:t>
      </w:r>
      <w:r>
        <w:rPr>
          <w:sz w:val="28"/>
          <w:szCs w:val="28"/>
          <w:lang w:val="az-Cyrl-AZ"/>
        </w:rPr>
        <w:t xml:space="preserve"> </w:t>
      </w:r>
      <w:r>
        <w:rPr>
          <w:sz w:val="28"/>
          <w:szCs w:val="28"/>
        </w:rPr>
        <w:t>etmirəm</w:t>
      </w:r>
      <w:r>
        <w:rPr>
          <w:sz w:val="28"/>
          <w:szCs w:val="28"/>
          <w:lang w:val="az-Cyrl-AZ"/>
        </w:rPr>
        <w:t xml:space="preserve">. </w:t>
      </w:r>
      <w:r>
        <w:rPr>
          <w:sz w:val="28"/>
          <w:szCs w:val="28"/>
        </w:rPr>
        <w:t>Mənim</w:t>
      </w:r>
      <w:r>
        <w:rPr>
          <w:sz w:val="28"/>
          <w:szCs w:val="28"/>
          <w:lang w:val="az-Cyrl-AZ"/>
        </w:rPr>
        <w:t xml:space="preserve"> </w:t>
      </w:r>
      <w:r>
        <w:rPr>
          <w:sz w:val="28"/>
          <w:szCs w:val="28"/>
        </w:rPr>
        <w:t>məqsədim</w:t>
      </w:r>
      <w:r>
        <w:rPr>
          <w:sz w:val="28"/>
          <w:szCs w:val="28"/>
          <w:lang w:val="az-Cyrl-AZ"/>
        </w:rPr>
        <w:t xml:space="preserve"> </w:t>
      </w:r>
      <w:r>
        <w:rPr>
          <w:sz w:val="28"/>
          <w:szCs w:val="28"/>
        </w:rPr>
        <w:t>yalnız</w:t>
      </w:r>
      <w:r>
        <w:rPr>
          <w:sz w:val="28"/>
          <w:szCs w:val="28"/>
          <w:lang w:val="az-Cyrl-AZ"/>
        </w:rPr>
        <w:t xml:space="preserve">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ümmətini</w:t>
      </w:r>
      <w:r>
        <w:rPr>
          <w:sz w:val="28"/>
          <w:szCs w:val="28"/>
          <w:lang w:val="az-Cyrl-AZ"/>
        </w:rPr>
        <w:t xml:space="preserve"> </w:t>
      </w:r>
      <w:r>
        <w:rPr>
          <w:sz w:val="28"/>
          <w:szCs w:val="28"/>
        </w:rPr>
        <w:t>islah</w:t>
      </w:r>
      <w:r>
        <w:rPr>
          <w:sz w:val="28"/>
          <w:szCs w:val="28"/>
          <w:lang w:val="az-Cyrl-AZ"/>
        </w:rPr>
        <w:t xml:space="preserve"> </w:t>
      </w:r>
      <w:r>
        <w:rPr>
          <w:sz w:val="28"/>
          <w:szCs w:val="28"/>
        </w:rPr>
        <w:t>etməkdir</w:t>
      </w:r>
      <w:r>
        <w:rPr>
          <w:sz w:val="28"/>
          <w:szCs w:val="28"/>
          <w:lang w:val="az-Cyrl-AZ"/>
        </w:rPr>
        <w:t>.</w:t>
      </w:r>
      <w:r w:rsidRPr="001B0AA7">
        <w:rPr>
          <w:rStyle w:val="FootnoteReference"/>
          <w:lang w:val="az-Cyrl-AZ"/>
        </w:rPr>
        <w:footnoteReference w:id="56"/>
      </w:r>
      <w:r>
        <w:rPr>
          <w:sz w:val="28"/>
          <w:szCs w:val="28"/>
          <w:lang w:val="az-Cyrl-AZ"/>
        </w:rPr>
        <w:t xml:space="preserve"> </w:t>
      </w:r>
      <w:r>
        <w:rPr>
          <w:sz w:val="28"/>
          <w:szCs w:val="28"/>
        </w:rPr>
        <w:t>Mən</w:t>
      </w:r>
      <w:r>
        <w:rPr>
          <w:sz w:val="28"/>
          <w:szCs w:val="28"/>
          <w:lang w:val="az-Cyrl-AZ"/>
        </w:rPr>
        <w:t xml:space="preserve"> </w:t>
      </w:r>
      <w:r>
        <w:rPr>
          <w:sz w:val="28"/>
          <w:szCs w:val="28"/>
        </w:rPr>
        <w:t>görürəm</w:t>
      </w:r>
      <w:r>
        <w:rPr>
          <w:sz w:val="28"/>
          <w:szCs w:val="28"/>
          <w:lang w:val="az-Cyrl-AZ"/>
        </w:rPr>
        <w:t xml:space="preserve"> </w:t>
      </w:r>
      <w:r>
        <w:rPr>
          <w:sz w:val="28"/>
          <w:szCs w:val="28"/>
        </w:rPr>
        <w:t>ki</w:t>
      </w:r>
      <w:r>
        <w:rPr>
          <w:sz w:val="28"/>
          <w:szCs w:val="28"/>
          <w:lang w:val="az-Cyrl-AZ"/>
        </w:rPr>
        <w:t xml:space="preserve">, </w:t>
      </w:r>
      <w:r>
        <w:rPr>
          <w:sz w:val="28"/>
          <w:szCs w:val="28"/>
        </w:rPr>
        <w:t>Peyğəmbər</w:t>
      </w:r>
      <w:r>
        <w:rPr>
          <w:sz w:val="28"/>
          <w:szCs w:val="28"/>
          <w:lang w:val="az-Cyrl-AZ"/>
        </w:rPr>
        <w:t xml:space="preserve"> (</w:t>
      </w:r>
      <w:r>
        <w:rPr>
          <w:sz w:val="28"/>
          <w:szCs w:val="28"/>
        </w:rPr>
        <w:t>s</w:t>
      </w:r>
      <w:r>
        <w:rPr>
          <w:sz w:val="28"/>
          <w:szCs w:val="28"/>
          <w:lang w:val="az-Cyrl-AZ"/>
        </w:rPr>
        <w:t xml:space="preserve">) </w:t>
      </w:r>
      <w:r>
        <w:rPr>
          <w:sz w:val="28"/>
          <w:szCs w:val="28"/>
        </w:rPr>
        <w:t>ümmətinin</w:t>
      </w:r>
      <w:r>
        <w:rPr>
          <w:sz w:val="28"/>
          <w:szCs w:val="28"/>
          <w:lang w:val="az-Cyrl-AZ"/>
        </w:rPr>
        <w:t xml:space="preserve"> </w:t>
      </w:r>
      <w:r>
        <w:rPr>
          <w:sz w:val="28"/>
          <w:szCs w:val="28"/>
        </w:rPr>
        <w:t>vəziyyəti</w:t>
      </w:r>
      <w:r>
        <w:rPr>
          <w:sz w:val="28"/>
          <w:szCs w:val="28"/>
          <w:lang w:val="az-Cyrl-AZ"/>
        </w:rPr>
        <w:t xml:space="preserve"> </w:t>
      </w:r>
      <w:r>
        <w:rPr>
          <w:sz w:val="28"/>
          <w:szCs w:val="28"/>
        </w:rPr>
        <w:t>dəyişmişdir,</w:t>
      </w:r>
      <w:r>
        <w:rPr>
          <w:sz w:val="28"/>
          <w:szCs w:val="28"/>
          <w:lang w:val="az-Cyrl-AZ"/>
        </w:rPr>
        <w:t xml:space="preserve"> </w:t>
      </w:r>
      <w:r>
        <w:rPr>
          <w:sz w:val="28"/>
          <w:szCs w:val="28"/>
        </w:rPr>
        <w:t>yanlış</w:t>
      </w:r>
      <w:r>
        <w:rPr>
          <w:sz w:val="28"/>
          <w:szCs w:val="28"/>
          <w:lang w:val="az-Cyrl-AZ"/>
        </w:rPr>
        <w:t xml:space="preserve"> </w:t>
      </w:r>
      <w:r>
        <w:rPr>
          <w:sz w:val="28"/>
          <w:szCs w:val="28"/>
        </w:rPr>
        <w:t>istiqamətə</w:t>
      </w:r>
      <w:r>
        <w:rPr>
          <w:sz w:val="28"/>
          <w:szCs w:val="28"/>
          <w:lang w:val="az-Cyrl-AZ"/>
        </w:rPr>
        <w:t xml:space="preserve">, </w:t>
      </w:r>
      <w:r>
        <w:rPr>
          <w:sz w:val="28"/>
          <w:szCs w:val="28"/>
        </w:rPr>
        <w:t>süquta</w:t>
      </w:r>
      <w:r>
        <w:rPr>
          <w:sz w:val="28"/>
          <w:szCs w:val="28"/>
          <w:lang w:val="az-Cyrl-AZ"/>
        </w:rPr>
        <w:t xml:space="preserve"> </w:t>
      </w:r>
      <w:r>
        <w:rPr>
          <w:sz w:val="28"/>
          <w:szCs w:val="28"/>
        </w:rPr>
        <w:t>doğru</w:t>
      </w:r>
      <w:r>
        <w:rPr>
          <w:sz w:val="28"/>
          <w:szCs w:val="28"/>
          <w:lang w:val="az-Cyrl-AZ"/>
        </w:rPr>
        <w:t xml:space="preserve"> </w:t>
      </w:r>
      <w:r>
        <w:rPr>
          <w:sz w:val="28"/>
          <w:szCs w:val="28"/>
        </w:rPr>
        <w:t>gedir</w:t>
      </w:r>
      <w:r>
        <w:rPr>
          <w:sz w:val="28"/>
          <w:szCs w:val="28"/>
          <w:lang w:val="az-Cyrl-AZ"/>
        </w:rPr>
        <w:t xml:space="preserve">. </w:t>
      </w:r>
      <w:r>
        <w:rPr>
          <w:sz w:val="28"/>
          <w:szCs w:val="28"/>
        </w:rPr>
        <w:t>Bunlara</w:t>
      </w:r>
      <w:r>
        <w:rPr>
          <w:sz w:val="28"/>
          <w:szCs w:val="28"/>
          <w:lang w:val="az-Cyrl-AZ"/>
        </w:rPr>
        <w:t xml:space="preserve"> </w:t>
      </w:r>
      <w:r>
        <w:rPr>
          <w:sz w:val="28"/>
          <w:szCs w:val="28"/>
        </w:rPr>
        <w:t>qarşı</w:t>
      </w:r>
      <w:r>
        <w:rPr>
          <w:sz w:val="28"/>
          <w:szCs w:val="28"/>
          <w:lang w:val="az-Cyrl-AZ"/>
        </w:rPr>
        <w:t xml:space="preserve"> </w:t>
      </w:r>
      <w:r>
        <w:rPr>
          <w:sz w:val="28"/>
          <w:szCs w:val="28"/>
        </w:rPr>
        <w:t>mübarizə</w:t>
      </w:r>
      <w:r>
        <w:rPr>
          <w:sz w:val="28"/>
          <w:szCs w:val="28"/>
          <w:lang w:val="az-Cyrl-AZ"/>
        </w:rPr>
        <w:t xml:space="preserve"> </w:t>
      </w:r>
      <w:r>
        <w:rPr>
          <w:sz w:val="28"/>
          <w:szCs w:val="28"/>
        </w:rPr>
        <w:t>məqsədilə</w:t>
      </w:r>
      <w:r>
        <w:rPr>
          <w:sz w:val="28"/>
          <w:szCs w:val="28"/>
          <w:lang w:val="az-Cyrl-AZ"/>
        </w:rPr>
        <w:t xml:space="preserve"> </w:t>
      </w:r>
      <w:r>
        <w:rPr>
          <w:sz w:val="28"/>
          <w:szCs w:val="28"/>
        </w:rPr>
        <w:t>qiyam</w:t>
      </w:r>
      <w:r>
        <w:rPr>
          <w:sz w:val="28"/>
          <w:szCs w:val="28"/>
          <w:lang w:val="az-Cyrl-AZ"/>
        </w:rPr>
        <w:t xml:space="preserve"> </w:t>
      </w:r>
      <w:r>
        <w:rPr>
          <w:sz w:val="28"/>
          <w:szCs w:val="28"/>
        </w:rPr>
        <w:t>edirəm</w:t>
      </w:r>
      <w:r>
        <w:rPr>
          <w:sz w:val="28"/>
          <w:szCs w:val="28"/>
          <w:lang w:val="az-Cyrl-AZ"/>
        </w:rPr>
        <w:t>.</w:t>
      </w:r>
    </w:p>
    <w:p w:rsidR="0066065D" w:rsidRDefault="0066065D" w:rsidP="0066065D">
      <w:pPr>
        <w:ind w:firstLine="426"/>
        <w:rPr>
          <w:sz w:val="28"/>
          <w:szCs w:val="28"/>
        </w:rPr>
      </w:pPr>
    </w:p>
    <w:p w:rsidR="0066065D" w:rsidRDefault="0066065D" w:rsidP="0066065D">
      <w:pPr>
        <w:ind w:firstLine="426"/>
        <w:rPr>
          <w:sz w:val="28"/>
          <w:szCs w:val="28"/>
        </w:rPr>
      </w:pPr>
    </w:p>
    <w:p w:rsidR="0066065D" w:rsidRDefault="0066065D" w:rsidP="0066065D">
      <w:pPr>
        <w:ind w:firstLine="426"/>
        <w:rPr>
          <w:sz w:val="28"/>
          <w:szCs w:val="28"/>
        </w:rPr>
      </w:pPr>
    </w:p>
    <w:p w:rsidR="0066065D" w:rsidRPr="00D86916" w:rsidRDefault="0066065D" w:rsidP="0066065D">
      <w:pPr>
        <w:ind w:firstLine="426"/>
        <w:rPr>
          <w:sz w:val="28"/>
          <w:szCs w:val="28"/>
        </w:rPr>
      </w:pPr>
    </w:p>
    <w:p w:rsidR="0066065D" w:rsidRDefault="0066065D" w:rsidP="0066065D">
      <w:pPr>
        <w:pStyle w:val="Heading3"/>
        <w:rPr>
          <w:lang w:val="az-Cyrl-AZ"/>
        </w:rPr>
      </w:pPr>
      <w:bookmarkStart w:id="40" w:name="_Toc78010970"/>
      <w:r>
        <w:lastRenderedPageBreak/>
        <w:t>Hakimiyyət</w:t>
      </w:r>
      <w:r>
        <w:rPr>
          <w:lang w:val="az-Cyrl-AZ"/>
        </w:rPr>
        <w:t xml:space="preserve">, </w:t>
      </w:r>
      <w:r>
        <w:t>yoxsa</w:t>
      </w:r>
      <w:r>
        <w:rPr>
          <w:lang w:val="az-Cyrl-AZ"/>
        </w:rPr>
        <w:t xml:space="preserve"> </w:t>
      </w:r>
      <w:r>
        <w:t>şəhadət</w:t>
      </w:r>
      <w:bookmarkEnd w:id="40"/>
    </w:p>
    <w:p w:rsidR="0066065D" w:rsidRDefault="0066065D" w:rsidP="0066065D">
      <w:pPr>
        <w:ind w:firstLine="426"/>
        <w:rPr>
          <w:sz w:val="28"/>
          <w:szCs w:val="28"/>
          <w:lang w:val="az-Cyrl-AZ"/>
        </w:rPr>
      </w:pP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mübarizəsi</w:t>
      </w:r>
      <w:r>
        <w:rPr>
          <w:sz w:val="28"/>
          <w:szCs w:val="28"/>
          <w:lang w:val="az-Cyrl-AZ"/>
        </w:rPr>
        <w:t xml:space="preserve"> </w:t>
      </w:r>
      <w:r>
        <w:rPr>
          <w:sz w:val="28"/>
          <w:szCs w:val="28"/>
        </w:rPr>
        <w:t>iki</w:t>
      </w:r>
      <w:r>
        <w:rPr>
          <w:sz w:val="28"/>
          <w:szCs w:val="28"/>
          <w:lang w:val="az-Cyrl-AZ"/>
        </w:rPr>
        <w:t xml:space="preserve"> </w:t>
      </w:r>
      <w:r>
        <w:rPr>
          <w:sz w:val="28"/>
          <w:szCs w:val="28"/>
        </w:rPr>
        <w:t>müsbət nəticədən birinə nail</w:t>
      </w:r>
      <w:r>
        <w:rPr>
          <w:sz w:val="28"/>
          <w:szCs w:val="28"/>
          <w:lang w:val="az-Cyrl-AZ"/>
        </w:rPr>
        <w:t xml:space="preserve"> </w:t>
      </w:r>
      <w:r>
        <w:rPr>
          <w:sz w:val="28"/>
          <w:szCs w:val="28"/>
        </w:rPr>
        <w:t>olacaqdı</w:t>
      </w:r>
      <w:r>
        <w:rPr>
          <w:sz w:val="28"/>
          <w:szCs w:val="28"/>
          <w:lang w:val="az-Cyrl-AZ"/>
        </w:rPr>
        <w:t xml:space="preserve">. </w:t>
      </w:r>
      <w:r>
        <w:rPr>
          <w:sz w:val="28"/>
          <w:szCs w:val="28"/>
        </w:rPr>
        <w:t>Bir</w:t>
      </w:r>
      <w:r>
        <w:rPr>
          <w:sz w:val="28"/>
          <w:szCs w:val="28"/>
          <w:lang w:val="az-Cyrl-AZ"/>
        </w:rPr>
        <w:t xml:space="preserve"> </w:t>
      </w:r>
      <w:r>
        <w:rPr>
          <w:sz w:val="28"/>
          <w:szCs w:val="28"/>
        </w:rPr>
        <w:t>nəticə</w:t>
      </w:r>
      <w:r>
        <w:rPr>
          <w:sz w:val="28"/>
          <w:szCs w:val="28"/>
          <w:lang w:val="az-Cyrl-AZ"/>
        </w:rPr>
        <w:t xml:space="preserve"> </w:t>
      </w:r>
      <w:r>
        <w:rPr>
          <w:sz w:val="28"/>
          <w:szCs w:val="28"/>
        </w:rPr>
        <w:t>bu idi</w:t>
      </w:r>
      <w:r>
        <w:rPr>
          <w:sz w:val="28"/>
          <w:szCs w:val="28"/>
          <w:lang w:val="az-Cyrl-AZ"/>
        </w:rPr>
        <w:t xml:space="preserve"> </w:t>
      </w:r>
      <w:r>
        <w:rPr>
          <w:sz w:val="28"/>
          <w:szCs w:val="28"/>
        </w:rPr>
        <w:t>ki</w:t>
      </w:r>
      <w:r>
        <w:rPr>
          <w:sz w:val="28"/>
          <w:szCs w:val="28"/>
          <w:lang w:val="az-Cyrl-AZ"/>
        </w:rPr>
        <w:t xml:space="preserve">, </w:t>
      </w:r>
      <w:r>
        <w:rPr>
          <w:sz w:val="28"/>
          <w:szCs w:val="28"/>
        </w:rPr>
        <w:t>Yezid</w:t>
      </w:r>
      <w:r>
        <w:rPr>
          <w:sz w:val="28"/>
          <w:szCs w:val="28"/>
          <w:lang w:val="az-Cyrl-AZ"/>
        </w:rPr>
        <w:t xml:space="preserve"> </w:t>
      </w:r>
      <w:r>
        <w:rPr>
          <w:sz w:val="28"/>
          <w:szCs w:val="28"/>
        </w:rPr>
        <w:t>rejiminə</w:t>
      </w:r>
      <w:r>
        <w:rPr>
          <w:sz w:val="28"/>
          <w:szCs w:val="28"/>
          <w:lang w:val="az-Cyrl-AZ"/>
        </w:rPr>
        <w:t xml:space="preserve"> </w:t>
      </w:r>
      <w:r>
        <w:rPr>
          <w:sz w:val="28"/>
          <w:szCs w:val="28"/>
        </w:rPr>
        <w:t>qalib</w:t>
      </w:r>
      <w:r>
        <w:rPr>
          <w:sz w:val="28"/>
          <w:szCs w:val="28"/>
          <w:lang w:val="az-Cyrl-AZ"/>
        </w:rPr>
        <w:t xml:space="preserve"> </w:t>
      </w:r>
      <w:r>
        <w:rPr>
          <w:sz w:val="28"/>
          <w:szCs w:val="28"/>
        </w:rPr>
        <w:t>gəlib</w:t>
      </w:r>
      <w:r>
        <w:rPr>
          <w:sz w:val="28"/>
          <w:szCs w:val="28"/>
          <w:lang w:val="az-Cyrl-AZ"/>
        </w:rPr>
        <w:t xml:space="preserve"> </w:t>
      </w:r>
      <w:r>
        <w:rPr>
          <w:sz w:val="28"/>
          <w:szCs w:val="28"/>
        </w:rPr>
        <w:t>hakimiyyəti</w:t>
      </w:r>
      <w:r>
        <w:rPr>
          <w:sz w:val="28"/>
          <w:szCs w:val="28"/>
          <w:lang w:val="az-Cyrl-AZ"/>
        </w:rPr>
        <w:t xml:space="preserve"> </w:t>
      </w:r>
      <w:r>
        <w:rPr>
          <w:sz w:val="28"/>
          <w:szCs w:val="28"/>
        </w:rPr>
        <w:t>xalqın</w:t>
      </w:r>
      <w:r>
        <w:rPr>
          <w:sz w:val="28"/>
          <w:szCs w:val="28"/>
          <w:lang w:val="az-Cyrl-AZ"/>
        </w:rPr>
        <w:t xml:space="preserve"> </w:t>
      </w:r>
      <w:r>
        <w:rPr>
          <w:sz w:val="28"/>
          <w:szCs w:val="28"/>
        </w:rPr>
        <w:t>başından</w:t>
      </w:r>
      <w:r>
        <w:rPr>
          <w:sz w:val="28"/>
          <w:szCs w:val="28"/>
          <w:lang w:val="az-Cyrl-AZ"/>
        </w:rPr>
        <w:t xml:space="preserve"> </w:t>
      </w:r>
      <w:r>
        <w:rPr>
          <w:sz w:val="28"/>
          <w:szCs w:val="28"/>
        </w:rPr>
        <w:t>vuranlardan</w:t>
      </w:r>
      <w:r>
        <w:rPr>
          <w:sz w:val="28"/>
          <w:szCs w:val="28"/>
          <w:lang w:val="az-Cyrl-AZ"/>
        </w:rPr>
        <w:t xml:space="preserve">, </w:t>
      </w:r>
      <w:r>
        <w:rPr>
          <w:sz w:val="28"/>
          <w:szCs w:val="28"/>
        </w:rPr>
        <w:t>xalqın</w:t>
      </w:r>
      <w:r>
        <w:rPr>
          <w:sz w:val="28"/>
          <w:szCs w:val="28"/>
          <w:lang w:val="az-Cyrl-AZ"/>
        </w:rPr>
        <w:t xml:space="preserve"> </w:t>
      </w:r>
      <w:r>
        <w:rPr>
          <w:sz w:val="28"/>
          <w:szCs w:val="28"/>
        </w:rPr>
        <w:t>taleyini</w:t>
      </w:r>
      <w:r>
        <w:rPr>
          <w:sz w:val="28"/>
          <w:szCs w:val="28"/>
          <w:lang w:val="az-Cyrl-AZ"/>
        </w:rPr>
        <w:t xml:space="preserve"> </w:t>
      </w:r>
      <w:r>
        <w:rPr>
          <w:sz w:val="28"/>
          <w:szCs w:val="28"/>
        </w:rPr>
        <w:t>məhv</w:t>
      </w:r>
      <w:r>
        <w:rPr>
          <w:sz w:val="28"/>
          <w:szCs w:val="28"/>
          <w:lang w:val="az-Cyrl-AZ"/>
        </w:rPr>
        <w:t xml:space="preserve"> </w:t>
      </w:r>
      <w:r>
        <w:rPr>
          <w:sz w:val="28"/>
          <w:szCs w:val="28"/>
        </w:rPr>
        <w:t>edənlərdən</w:t>
      </w:r>
      <w:r>
        <w:rPr>
          <w:sz w:val="28"/>
          <w:szCs w:val="28"/>
          <w:lang w:val="az-Cyrl-AZ"/>
        </w:rPr>
        <w:t xml:space="preserve"> </w:t>
      </w:r>
      <w:r>
        <w:rPr>
          <w:sz w:val="28"/>
          <w:szCs w:val="28"/>
        </w:rPr>
        <w:t>alacaq</w:t>
      </w:r>
      <w:r>
        <w:rPr>
          <w:sz w:val="28"/>
          <w:szCs w:val="28"/>
          <w:lang w:val="az-Cyrl-AZ"/>
        </w:rPr>
        <w:t xml:space="preserve"> </w:t>
      </w:r>
      <w:r>
        <w:rPr>
          <w:sz w:val="28"/>
          <w:szCs w:val="28"/>
        </w:rPr>
        <w:t>və</w:t>
      </w:r>
      <w:r>
        <w:rPr>
          <w:sz w:val="28"/>
          <w:szCs w:val="28"/>
          <w:lang w:val="az-Cyrl-AZ"/>
        </w:rPr>
        <w:t xml:space="preserve"> </w:t>
      </w:r>
      <w:r>
        <w:rPr>
          <w:sz w:val="28"/>
          <w:szCs w:val="28"/>
        </w:rPr>
        <w:t>düzgün</w:t>
      </w:r>
      <w:r>
        <w:rPr>
          <w:sz w:val="28"/>
          <w:szCs w:val="28"/>
          <w:lang w:val="az-Cyrl-AZ"/>
        </w:rPr>
        <w:t xml:space="preserve"> </w:t>
      </w:r>
      <w:r>
        <w:rPr>
          <w:sz w:val="28"/>
          <w:szCs w:val="28"/>
        </w:rPr>
        <w:t>yoluna</w:t>
      </w:r>
      <w:r>
        <w:rPr>
          <w:sz w:val="28"/>
          <w:szCs w:val="28"/>
          <w:lang w:val="az-Cyrl-AZ"/>
        </w:rPr>
        <w:t xml:space="preserve"> </w:t>
      </w:r>
      <w:r>
        <w:rPr>
          <w:sz w:val="28"/>
          <w:szCs w:val="28"/>
        </w:rPr>
        <w:t>qaytaracaqdı</w:t>
      </w:r>
      <w:r>
        <w:rPr>
          <w:sz w:val="28"/>
          <w:szCs w:val="28"/>
          <w:lang w:val="az-Cyrl-AZ"/>
        </w:rPr>
        <w:t xml:space="preserve">. </w:t>
      </w:r>
      <w:r>
        <w:rPr>
          <w:sz w:val="28"/>
          <w:szCs w:val="28"/>
        </w:rPr>
        <w:t>Əgər</w:t>
      </w:r>
      <w:r>
        <w:rPr>
          <w:sz w:val="28"/>
          <w:szCs w:val="28"/>
          <w:lang w:val="az-Cyrl-AZ"/>
        </w:rPr>
        <w:t xml:space="preserve"> </w:t>
      </w:r>
      <w:r>
        <w:rPr>
          <w:sz w:val="28"/>
          <w:szCs w:val="28"/>
        </w:rPr>
        <w:t>bu</w:t>
      </w:r>
      <w:r>
        <w:rPr>
          <w:sz w:val="28"/>
          <w:szCs w:val="28"/>
          <w:lang w:val="az-Cyrl-AZ"/>
        </w:rPr>
        <w:t xml:space="preserve">, </w:t>
      </w:r>
      <w:r>
        <w:rPr>
          <w:sz w:val="28"/>
          <w:szCs w:val="28"/>
        </w:rPr>
        <w:t>baş</w:t>
      </w:r>
      <w:r>
        <w:rPr>
          <w:sz w:val="28"/>
          <w:szCs w:val="28"/>
          <w:lang w:val="az-Cyrl-AZ"/>
        </w:rPr>
        <w:t xml:space="preserve"> </w:t>
      </w:r>
      <w:r>
        <w:rPr>
          <w:sz w:val="28"/>
          <w:szCs w:val="28"/>
        </w:rPr>
        <w:t>tutsaydı</w:t>
      </w:r>
      <w:r>
        <w:rPr>
          <w:sz w:val="28"/>
          <w:szCs w:val="28"/>
          <w:lang w:val="az-Cyrl-AZ"/>
        </w:rPr>
        <w:t xml:space="preserve">, </w:t>
      </w:r>
      <w:r>
        <w:rPr>
          <w:sz w:val="28"/>
          <w:szCs w:val="28"/>
        </w:rPr>
        <w:t>əlbəttə</w:t>
      </w:r>
      <w:r>
        <w:rPr>
          <w:sz w:val="28"/>
          <w:szCs w:val="28"/>
          <w:lang w:val="az-Cyrl-AZ"/>
        </w:rPr>
        <w:t xml:space="preserve">, </w:t>
      </w:r>
      <w:r>
        <w:rPr>
          <w:sz w:val="28"/>
          <w:szCs w:val="28"/>
        </w:rPr>
        <w:t>tarixin</w:t>
      </w:r>
      <w:r>
        <w:rPr>
          <w:sz w:val="28"/>
          <w:szCs w:val="28"/>
          <w:lang w:val="az-Cyrl-AZ"/>
        </w:rPr>
        <w:t xml:space="preserve"> </w:t>
      </w:r>
      <w:r>
        <w:rPr>
          <w:sz w:val="28"/>
          <w:szCs w:val="28"/>
        </w:rPr>
        <w:t>yolu</w:t>
      </w:r>
      <w:r>
        <w:rPr>
          <w:sz w:val="28"/>
          <w:szCs w:val="28"/>
          <w:lang w:val="az-Cyrl-AZ"/>
        </w:rPr>
        <w:t xml:space="preserve"> </w:t>
      </w:r>
      <w:r>
        <w:rPr>
          <w:sz w:val="28"/>
          <w:szCs w:val="28"/>
        </w:rPr>
        <w:t>dəyişilərdi</w:t>
      </w:r>
      <w:r>
        <w:rPr>
          <w:sz w:val="28"/>
          <w:szCs w:val="28"/>
          <w:lang w:val="az-Cyrl-AZ"/>
        </w:rPr>
        <w:t>.</w:t>
      </w:r>
    </w:p>
    <w:p w:rsidR="0066065D" w:rsidRDefault="0066065D" w:rsidP="0066065D">
      <w:pPr>
        <w:ind w:firstLine="426"/>
        <w:rPr>
          <w:sz w:val="28"/>
          <w:szCs w:val="28"/>
          <w:lang w:val="az-Cyrl-AZ"/>
        </w:rPr>
      </w:pPr>
      <w:r>
        <w:rPr>
          <w:sz w:val="28"/>
          <w:szCs w:val="28"/>
        </w:rPr>
        <w:t>İkinci nəticə bu idi</w:t>
      </w:r>
      <w:r>
        <w:rPr>
          <w:sz w:val="28"/>
          <w:szCs w:val="28"/>
          <w:lang w:val="az-Cyrl-AZ"/>
        </w:rPr>
        <w:t xml:space="preserve"> </w:t>
      </w:r>
      <w:r>
        <w:rPr>
          <w:sz w:val="28"/>
          <w:szCs w:val="28"/>
        </w:rPr>
        <w:t>ki</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hər</w:t>
      </w:r>
      <w:r>
        <w:rPr>
          <w:sz w:val="28"/>
          <w:szCs w:val="28"/>
          <w:lang w:val="az-Cyrl-AZ"/>
        </w:rPr>
        <w:t xml:space="preserve"> </w:t>
      </w:r>
      <w:r>
        <w:rPr>
          <w:sz w:val="28"/>
          <w:szCs w:val="28"/>
        </w:rPr>
        <w:t>hansı</w:t>
      </w:r>
      <w:r>
        <w:rPr>
          <w:sz w:val="28"/>
          <w:szCs w:val="28"/>
          <w:lang w:val="az-Cyrl-AZ"/>
        </w:rPr>
        <w:t xml:space="preserve"> </w:t>
      </w:r>
      <w:r>
        <w:rPr>
          <w:sz w:val="28"/>
          <w:szCs w:val="28"/>
        </w:rPr>
        <w:t>səbəbdən</w:t>
      </w:r>
      <w:r>
        <w:rPr>
          <w:sz w:val="28"/>
          <w:szCs w:val="28"/>
          <w:lang w:val="az-Cyrl-AZ"/>
        </w:rPr>
        <w:t xml:space="preserve"> </w:t>
      </w:r>
      <w:r>
        <w:rPr>
          <w:sz w:val="28"/>
          <w:szCs w:val="28"/>
        </w:rPr>
        <w:t>siyasi</w:t>
      </w:r>
      <w:r>
        <w:rPr>
          <w:sz w:val="28"/>
          <w:szCs w:val="28"/>
          <w:lang w:val="az-Cyrl-AZ"/>
        </w:rPr>
        <w:t xml:space="preserve"> </w:t>
      </w:r>
      <w:r>
        <w:rPr>
          <w:sz w:val="28"/>
          <w:szCs w:val="28"/>
        </w:rPr>
        <w:t>və</w:t>
      </w:r>
      <w:r>
        <w:rPr>
          <w:sz w:val="28"/>
          <w:szCs w:val="28"/>
          <w:lang w:val="az-Cyrl-AZ"/>
        </w:rPr>
        <w:t xml:space="preserve"> </w:t>
      </w:r>
      <w:r>
        <w:rPr>
          <w:sz w:val="28"/>
          <w:szCs w:val="28"/>
        </w:rPr>
        <w:t>hərbi</w:t>
      </w:r>
      <w:r>
        <w:rPr>
          <w:sz w:val="28"/>
          <w:szCs w:val="28"/>
          <w:lang w:val="az-Cyrl-AZ"/>
        </w:rPr>
        <w:t xml:space="preserve"> </w:t>
      </w:r>
      <w:r>
        <w:rPr>
          <w:sz w:val="28"/>
          <w:szCs w:val="28"/>
        </w:rPr>
        <w:t>qələbəyə</w:t>
      </w:r>
      <w:r>
        <w:rPr>
          <w:sz w:val="28"/>
          <w:szCs w:val="28"/>
          <w:lang w:val="az-Cyrl-AZ"/>
        </w:rPr>
        <w:t xml:space="preserve"> </w:t>
      </w:r>
      <w:r>
        <w:rPr>
          <w:sz w:val="28"/>
          <w:szCs w:val="28"/>
        </w:rPr>
        <w:t>nail</w:t>
      </w:r>
      <w:r>
        <w:rPr>
          <w:sz w:val="28"/>
          <w:szCs w:val="28"/>
          <w:lang w:val="az-Cyrl-AZ"/>
        </w:rPr>
        <w:t xml:space="preserve"> </w:t>
      </w:r>
      <w:r>
        <w:rPr>
          <w:sz w:val="28"/>
          <w:szCs w:val="28"/>
        </w:rPr>
        <w:t>ola</w:t>
      </w:r>
      <w:r>
        <w:rPr>
          <w:sz w:val="28"/>
          <w:szCs w:val="28"/>
          <w:lang w:val="az-Cyrl-AZ"/>
        </w:rPr>
        <w:t xml:space="preserve"> </w:t>
      </w:r>
      <w:r>
        <w:rPr>
          <w:sz w:val="28"/>
          <w:szCs w:val="28"/>
        </w:rPr>
        <w:t>bilməyəcəkdi</w:t>
      </w:r>
      <w:r>
        <w:rPr>
          <w:sz w:val="28"/>
          <w:szCs w:val="28"/>
          <w:lang w:val="az-Cyrl-AZ"/>
        </w:rPr>
        <w:t xml:space="preserve">. </w:t>
      </w:r>
      <w:r>
        <w:rPr>
          <w:sz w:val="28"/>
          <w:szCs w:val="28"/>
        </w:rPr>
        <w:t>Bu</w:t>
      </w:r>
      <w:r>
        <w:rPr>
          <w:sz w:val="28"/>
          <w:szCs w:val="28"/>
          <w:lang w:val="az-Cyrl-AZ"/>
        </w:rPr>
        <w:t xml:space="preserve"> </w:t>
      </w:r>
      <w:r>
        <w:rPr>
          <w:sz w:val="28"/>
          <w:szCs w:val="28"/>
        </w:rPr>
        <w:t>zaman</w:t>
      </w:r>
      <w:r>
        <w:rPr>
          <w:sz w:val="28"/>
          <w:szCs w:val="28"/>
          <w:lang w:val="az-Cyrl-AZ"/>
        </w:rPr>
        <w:t xml:space="preserve"> </w:t>
      </w:r>
      <w:r>
        <w:rPr>
          <w:sz w:val="28"/>
          <w:szCs w:val="28"/>
        </w:rPr>
        <w:t>artıq</w:t>
      </w:r>
      <w:r>
        <w:rPr>
          <w:sz w:val="28"/>
          <w:szCs w:val="28"/>
          <w:lang w:val="az-Cyrl-AZ"/>
        </w:rPr>
        <w:t xml:space="preserve"> </w:t>
      </w:r>
      <w:r>
        <w:rPr>
          <w:sz w:val="28"/>
          <w:szCs w:val="28"/>
        </w:rPr>
        <w:t>dillə</w:t>
      </w:r>
      <w:r>
        <w:rPr>
          <w:sz w:val="28"/>
          <w:szCs w:val="28"/>
          <w:lang w:val="az-Cyrl-AZ"/>
        </w:rPr>
        <w:t xml:space="preserve"> </w:t>
      </w:r>
      <w:r>
        <w:rPr>
          <w:sz w:val="28"/>
          <w:szCs w:val="28"/>
        </w:rPr>
        <w:t>deyil</w:t>
      </w:r>
      <w:r>
        <w:rPr>
          <w:sz w:val="28"/>
          <w:szCs w:val="28"/>
          <w:lang w:val="az-Cyrl-AZ"/>
        </w:rPr>
        <w:t xml:space="preserve">, </w:t>
      </w:r>
      <w:r>
        <w:rPr>
          <w:sz w:val="28"/>
          <w:szCs w:val="28"/>
        </w:rPr>
        <w:t>qanla</w:t>
      </w:r>
      <w:r>
        <w:rPr>
          <w:sz w:val="28"/>
          <w:szCs w:val="28"/>
          <w:lang w:val="az-Cyrl-AZ"/>
        </w:rPr>
        <w:t xml:space="preserve">, </w:t>
      </w:r>
      <w:r>
        <w:rPr>
          <w:sz w:val="28"/>
          <w:szCs w:val="28"/>
        </w:rPr>
        <w:t>məzlumluqla</w:t>
      </w:r>
      <w:r>
        <w:rPr>
          <w:sz w:val="28"/>
          <w:szCs w:val="28"/>
          <w:lang w:val="az-Cyrl-AZ"/>
        </w:rPr>
        <w:t xml:space="preserve">, </w:t>
      </w:r>
      <w:r>
        <w:rPr>
          <w:sz w:val="28"/>
          <w:szCs w:val="28"/>
        </w:rPr>
        <w:t>tarixin</w:t>
      </w:r>
      <w:r>
        <w:rPr>
          <w:sz w:val="28"/>
          <w:szCs w:val="28"/>
          <w:lang w:val="az-Cyrl-AZ"/>
        </w:rPr>
        <w:t xml:space="preserve"> </w:t>
      </w:r>
      <w:r>
        <w:rPr>
          <w:sz w:val="28"/>
          <w:szCs w:val="28"/>
        </w:rPr>
        <w:t>heç</w:t>
      </w:r>
      <w:r>
        <w:rPr>
          <w:sz w:val="28"/>
          <w:szCs w:val="28"/>
          <w:lang w:val="az-Cyrl-AZ"/>
        </w:rPr>
        <w:t xml:space="preserve"> </w:t>
      </w:r>
      <w:r>
        <w:rPr>
          <w:sz w:val="28"/>
          <w:szCs w:val="28"/>
        </w:rPr>
        <w:t>zaman</w:t>
      </w:r>
      <w:r>
        <w:rPr>
          <w:sz w:val="28"/>
          <w:szCs w:val="28"/>
          <w:lang w:val="az-Cyrl-AZ"/>
        </w:rPr>
        <w:t xml:space="preserve"> </w:t>
      </w:r>
      <w:r>
        <w:rPr>
          <w:sz w:val="28"/>
          <w:szCs w:val="28"/>
        </w:rPr>
        <w:t>unutmayacağı</w:t>
      </w:r>
      <w:r>
        <w:rPr>
          <w:sz w:val="28"/>
          <w:szCs w:val="28"/>
          <w:lang w:val="az-Cyrl-AZ"/>
        </w:rPr>
        <w:t xml:space="preserve"> </w:t>
      </w:r>
      <w:r>
        <w:rPr>
          <w:sz w:val="28"/>
          <w:szCs w:val="28"/>
        </w:rPr>
        <w:t>bir</w:t>
      </w:r>
      <w:r>
        <w:rPr>
          <w:sz w:val="28"/>
          <w:szCs w:val="28"/>
          <w:lang w:val="az-Cyrl-AZ"/>
        </w:rPr>
        <w:t xml:space="preserve"> </w:t>
      </w:r>
      <w:r>
        <w:rPr>
          <w:sz w:val="28"/>
          <w:szCs w:val="28"/>
        </w:rPr>
        <w:t>yolla</w:t>
      </w:r>
      <w:r>
        <w:rPr>
          <w:sz w:val="28"/>
          <w:szCs w:val="28"/>
          <w:lang w:val="az-Cyrl-AZ"/>
        </w:rPr>
        <w:t xml:space="preserve"> </w:t>
      </w:r>
      <w:r>
        <w:rPr>
          <w:sz w:val="28"/>
          <w:szCs w:val="28"/>
        </w:rPr>
        <w:t>öz</w:t>
      </w:r>
      <w:r>
        <w:rPr>
          <w:sz w:val="28"/>
          <w:szCs w:val="28"/>
          <w:lang w:val="az-Cyrl-AZ"/>
        </w:rPr>
        <w:t xml:space="preserve"> </w:t>
      </w:r>
      <w:r>
        <w:rPr>
          <w:sz w:val="28"/>
          <w:szCs w:val="28"/>
        </w:rPr>
        <w:t>sözünü</w:t>
      </w:r>
      <w:r>
        <w:rPr>
          <w:sz w:val="28"/>
          <w:szCs w:val="28"/>
          <w:lang w:val="az-Cyrl-AZ"/>
        </w:rPr>
        <w:t xml:space="preserve"> </w:t>
      </w:r>
      <w:r>
        <w:rPr>
          <w:sz w:val="28"/>
          <w:szCs w:val="28"/>
        </w:rPr>
        <w:t>ortaya</w:t>
      </w:r>
      <w:r>
        <w:rPr>
          <w:sz w:val="28"/>
          <w:szCs w:val="28"/>
          <w:lang w:val="az-Cyrl-AZ"/>
        </w:rPr>
        <w:t xml:space="preserve"> </w:t>
      </w:r>
      <w:r>
        <w:rPr>
          <w:sz w:val="28"/>
          <w:szCs w:val="28"/>
        </w:rPr>
        <w:t>qoyacaqdı</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belə</w:t>
      </w:r>
      <w:r>
        <w:rPr>
          <w:sz w:val="28"/>
          <w:szCs w:val="28"/>
          <w:lang w:val="az-Cyrl-AZ"/>
        </w:rPr>
        <w:t xml:space="preserve"> </w:t>
      </w:r>
      <w:r>
        <w:rPr>
          <w:sz w:val="28"/>
          <w:szCs w:val="28"/>
        </w:rPr>
        <w:t>də</w:t>
      </w:r>
      <w:r>
        <w:rPr>
          <w:sz w:val="28"/>
          <w:szCs w:val="28"/>
          <w:lang w:val="az-Cyrl-AZ"/>
        </w:rPr>
        <w:t xml:space="preserve"> </w:t>
      </w:r>
      <w:r>
        <w:rPr>
          <w:sz w:val="28"/>
          <w:szCs w:val="28"/>
        </w:rPr>
        <w:t>etdi</w:t>
      </w:r>
      <w:r>
        <w:rPr>
          <w:sz w:val="28"/>
          <w:szCs w:val="28"/>
          <w:lang w:val="az-Cyrl-AZ"/>
        </w:rPr>
        <w:t>.</w:t>
      </w:r>
    </w:p>
    <w:p w:rsidR="0066065D" w:rsidRDefault="0066065D" w:rsidP="0066065D">
      <w:pPr>
        <w:ind w:firstLine="426"/>
        <w:rPr>
          <w:sz w:val="28"/>
          <w:szCs w:val="28"/>
        </w:rPr>
      </w:pPr>
      <w:r>
        <w:rPr>
          <w:sz w:val="28"/>
          <w:szCs w:val="28"/>
        </w:rPr>
        <w:t>İmandan</w:t>
      </w:r>
      <w:r>
        <w:rPr>
          <w:sz w:val="28"/>
          <w:szCs w:val="28"/>
          <w:lang w:val="az-Cyrl-AZ"/>
        </w:rPr>
        <w:t xml:space="preserve"> </w:t>
      </w:r>
      <w:r>
        <w:rPr>
          <w:sz w:val="28"/>
          <w:szCs w:val="28"/>
        </w:rPr>
        <w:t>dəm</w:t>
      </w:r>
      <w:r>
        <w:rPr>
          <w:sz w:val="28"/>
          <w:szCs w:val="28"/>
          <w:lang w:val="az-Cyrl-AZ"/>
        </w:rPr>
        <w:t xml:space="preserve"> </w:t>
      </w:r>
      <w:r>
        <w:rPr>
          <w:sz w:val="28"/>
          <w:szCs w:val="28"/>
        </w:rPr>
        <w:t>vuranlar</w:t>
      </w:r>
      <w:r>
        <w:rPr>
          <w:sz w:val="28"/>
          <w:szCs w:val="28"/>
          <w:lang w:val="az-Cyrl-AZ"/>
        </w:rPr>
        <w:t xml:space="preserve"> </w:t>
      </w:r>
      <w:r>
        <w:rPr>
          <w:sz w:val="28"/>
          <w:szCs w:val="28"/>
        </w:rPr>
        <w:t>İmam</w:t>
      </w:r>
      <w:r>
        <w:rPr>
          <w:sz w:val="28"/>
          <w:szCs w:val="28"/>
          <w:lang w:val="az-Cyrl-AZ"/>
        </w:rPr>
        <w:t xml:space="preserve"> </w:t>
      </w:r>
      <w:r>
        <w:rPr>
          <w:sz w:val="28"/>
          <w:szCs w:val="28"/>
        </w:rPr>
        <w:t>Hüseynlə</w:t>
      </w:r>
      <w:r>
        <w:rPr>
          <w:sz w:val="28"/>
          <w:szCs w:val="28"/>
          <w:lang w:val="az-Cyrl-AZ"/>
        </w:rPr>
        <w:t xml:space="preserve"> (</w:t>
      </w:r>
      <w:r>
        <w:rPr>
          <w:sz w:val="28"/>
          <w:szCs w:val="28"/>
        </w:rPr>
        <w:t>ə</w:t>
      </w:r>
      <w:r>
        <w:rPr>
          <w:sz w:val="28"/>
          <w:szCs w:val="28"/>
          <w:lang w:val="az-Cyrl-AZ"/>
        </w:rPr>
        <w:t xml:space="preserve">) </w:t>
      </w:r>
      <w:r>
        <w:rPr>
          <w:sz w:val="28"/>
          <w:szCs w:val="28"/>
        </w:rPr>
        <w:t>fərqli</w:t>
      </w:r>
      <w:r>
        <w:rPr>
          <w:sz w:val="28"/>
          <w:szCs w:val="28"/>
          <w:lang w:val="az-Cyrl-AZ"/>
        </w:rPr>
        <w:t xml:space="preserve"> </w:t>
      </w:r>
      <w:r>
        <w:rPr>
          <w:sz w:val="28"/>
          <w:szCs w:val="28"/>
        </w:rPr>
        <w:t>şəkildə</w:t>
      </w:r>
      <w:r>
        <w:rPr>
          <w:sz w:val="28"/>
          <w:szCs w:val="28"/>
          <w:lang w:val="az-Cyrl-AZ"/>
        </w:rPr>
        <w:t xml:space="preserve"> </w:t>
      </w:r>
      <w:r>
        <w:rPr>
          <w:sz w:val="28"/>
          <w:szCs w:val="28"/>
        </w:rPr>
        <w:t>davransaydılar</w:t>
      </w:r>
      <w:r>
        <w:rPr>
          <w:sz w:val="28"/>
          <w:szCs w:val="28"/>
          <w:lang w:val="az-Cyrl-AZ"/>
        </w:rPr>
        <w:t xml:space="preserve">, </w:t>
      </w:r>
      <w:r>
        <w:rPr>
          <w:sz w:val="28"/>
          <w:szCs w:val="28"/>
        </w:rPr>
        <w:t>birincisi</w:t>
      </w:r>
      <w:r>
        <w:rPr>
          <w:sz w:val="28"/>
          <w:szCs w:val="28"/>
          <w:lang w:val="az-Cyrl-AZ"/>
        </w:rPr>
        <w:t xml:space="preserve"> </w:t>
      </w:r>
      <w:r>
        <w:rPr>
          <w:sz w:val="28"/>
          <w:szCs w:val="28"/>
        </w:rPr>
        <w:t>baş</w:t>
      </w:r>
      <w:r>
        <w:rPr>
          <w:sz w:val="28"/>
          <w:szCs w:val="28"/>
          <w:lang w:val="az-Cyrl-AZ"/>
        </w:rPr>
        <w:t xml:space="preserve"> </w:t>
      </w:r>
      <w:r>
        <w:rPr>
          <w:sz w:val="28"/>
          <w:szCs w:val="28"/>
        </w:rPr>
        <w:t>tutar</w:t>
      </w:r>
      <w:r>
        <w:rPr>
          <w:sz w:val="28"/>
          <w:szCs w:val="28"/>
          <w:lang w:val="az-Cyrl-AZ"/>
        </w:rPr>
        <w:t xml:space="preserve"> </w:t>
      </w:r>
      <w:r>
        <w:rPr>
          <w:sz w:val="28"/>
          <w:szCs w:val="28"/>
        </w:rPr>
        <w:t>və</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dünya</w:t>
      </w:r>
      <w:r>
        <w:rPr>
          <w:sz w:val="28"/>
          <w:szCs w:val="28"/>
          <w:lang w:val="az-Cyrl-AZ"/>
        </w:rPr>
        <w:t xml:space="preserve"> </w:t>
      </w:r>
      <w:r>
        <w:rPr>
          <w:sz w:val="28"/>
          <w:szCs w:val="28"/>
        </w:rPr>
        <w:t>və</w:t>
      </w:r>
      <w:r>
        <w:rPr>
          <w:sz w:val="28"/>
          <w:szCs w:val="28"/>
          <w:lang w:val="az-Cyrl-AZ"/>
        </w:rPr>
        <w:t xml:space="preserve"> </w:t>
      </w:r>
      <w:r>
        <w:rPr>
          <w:sz w:val="28"/>
          <w:szCs w:val="28"/>
        </w:rPr>
        <w:t>axirət işlərini</w:t>
      </w:r>
      <w:r>
        <w:rPr>
          <w:sz w:val="28"/>
          <w:szCs w:val="28"/>
          <w:lang w:val="az-Cyrl-AZ"/>
        </w:rPr>
        <w:t xml:space="preserve"> </w:t>
      </w:r>
      <w:r>
        <w:rPr>
          <w:sz w:val="28"/>
          <w:szCs w:val="28"/>
        </w:rPr>
        <w:t>yoluna qoyardı</w:t>
      </w:r>
      <w:r>
        <w:rPr>
          <w:sz w:val="28"/>
          <w:szCs w:val="28"/>
          <w:lang w:val="az-Cyrl-AZ"/>
        </w:rPr>
        <w:t xml:space="preserve">. </w:t>
      </w:r>
      <w:r>
        <w:rPr>
          <w:sz w:val="28"/>
          <w:szCs w:val="28"/>
        </w:rPr>
        <w:t>Lakin</w:t>
      </w:r>
      <w:r>
        <w:rPr>
          <w:sz w:val="28"/>
          <w:szCs w:val="28"/>
          <w:lang w:val="az-Cyrl-AZ"/>
        </w:rPr>
        <w:t xml:space="preserve"> </w:t>
      </w:r>
      <w:r>
        <w:rPr>
          <w:sz w:val="28"/>
          <w:szCs w:val="28"/>
        </w:rPr>
        <w:t>səhlənkarlıq</w:t>
      </w:r>
      <w:r>
        <w:rPr>
          <w:sz w:val="28"/>
          <w:szCs w:val="28"/>
          <w:lang w:val="az-Cyrl-AZ"/>
        </w:rPr>
        <w:t xml:space="preserve"> </w:t>
      </w:r>
      <w:r>
        <w:rPr>
          <w:sz w:val="28"/>
          <w:szCs w:val="28"/>
        </w:rPr>
        <w:t>etdilər</w:t>
      </w:r>
      <w:r>
        <w:rPr>
          <w:sz w:val="28"/>
          <w:szCs w:val="28"/>
          <w:lang w:val="az-Cyrl-AZ"/>
        </w:rPr>
        <w:t xml:space="preserve">. </w:t>
      </w:r>
      <w:r>
        <w:rPr>
          <w:sz w:val="28"/>
          <w:szCs w:val="28"/>
        </w:rPr>
        <w:t>Onların</w:t>
      </w:r>
      <w:r>
        <w:rPr>
          <w:sz w:val="28"/>
          <w:szCs w:val="28"/>
          <w:lang w:val="az-Cyrl-AZ"/>
        </w:rPr>
        <w:t xml:space="preserve"> </w:t>
      </w:r>
      <w:r>
        <w:rPr>
          <w:sz w:val="28"/>
          <w:szCs w:val="28"/>
        </w:rPr>
        <w:t>niyə</w:t>
      </w:r>
      <w:r>
        <w:rPr>
          <w:sz w:val="28"/>
          <w:szCs w:val="28"/>
          <w:lang w:val="az-Cyrl-AZ"/>
        </w:rPr>
        <w:t xml:space="preserve"> </w:t>
      </w:r>
      <w:r>
        <w:rPr>
          <w:sz w:val="28"/>
          <w:szCs w:val="28"/>
        </w:rPr>
        <w:t>və</w:t>
      </w:r>
      <w:r>
        <w:rPr>
          <w:sz w:val="28"/>
          <w:szCs w:val="28"/>
          <w:lang w:val="az-Cyrl-AZ"/>
        </w:rPr>
        <w:t xml:space="preserve"> </w:t>
      </w:r>
      <w:r>
        <w:rPr>
          <w:sz w:val="28"/>
          <w:szCs w:val="28"/>
        </w:rPr>
        <w:t>necə</w:t>
      </w:r>
      <w:r>
        <w:rPr>
          <w:sz w:val="28"/>
          <w:szCs w:val="28"/>
          <w:lang w:val="az-Cyrl-AZ"/>
        </w:rPr>
        <w:t xml:space="preserve"> </w:t>
      </w:r>
      <w:r>
        <w:rPr>
          <w:sz w:val="28"/>
          <w:szCs w:val="28"/>
        </w:rPr>
        <w:t>səhlənkarlıq</w:t>
      </w:r>
      <w:r>
        <w:rPr>
          <w:sz w:val="28"/>
          <w:szCs w:val="28"/>
          <w:lang w:val="az-Cyrl-AZ"/>
        </w:rPr>
        <w:t xml:space="preserve"> </w:t>
      </w:r>
      <w:r>
        <w:rPr>
          <w:sz w:val="28"/>
          <w:szCs w:val="28"/>
        </w:rPr>
        <w:t>etmələri</w:t>
      </w:r>
      <w:r>
        <w:rPr>
          <w:sz w:val="28"/>
          <w:szCs w:val="28"/>
          <w:lang w:val="az-Cyrl-AZ"/>
        </w:rPr>
        <w:t xml:space="preserve"> </w:t>
      </w:r>
      <w:r>
        <w:rPr>
          <w:sz w:val="28"/>
          <w:szCs w:val="28"/>
        </w:rPr>
        <w:t>çox</w:t>
      </w:r>
      <w:r>
        <w:rPr>
          <w:sz w:val="28"/>
          <w:szCs w:val="28"/>
          <w:lang w:val="az-Cyrl-AZ"/>
        </w:rPr>
        <w:t xml:space="preserve"> </w:t>
      </w:r>
      <w:r>
        <w:rPr>
          <w:sz w:val="28"/>
          <w:szCs w:val="28"/>
        </w:rPr>
        <w:t>geniş</w:t>
      </w:r>
      <w:r>
        <w:rPr>
          <w:sz w:val="28"/>
          <w:szCs w:val="28"/>
          <w:lang w:val="az-Cyrl-AZ"/>
        </w:rPr>
        <w:t xml:space="preserve"> </w:t>
      </w:r>
      <w:r>
        <w:rPr>
          <w:sz w:val="28"/>
          <w:szCs w:val="28"/>
        </w:rPr>
        <w:t>mövzudur</w:t>
      </w:r>
      <w:r>
        <w:rPr>
          <w:sz w:val="28"/>
          <w:szCs w:val="28"/>
          <w:lang w:val="az-Cyrl-AZ"/>
        </w:rPr>
        <w:t xml:space="preserve">. </w:t>
      </w:r>
      <w:r>
        <w:rPr>
          <w:sz w:val="28"/>
          <w:szCs w:val="28"/>
        </w:rPr>
        <w:t>Mən</w:t>
      </w:r>
      <w:r>
        <w:rPr>
          <w:sz w:val="28"/>
          <w:szCs w:val="28"/>
          <w:lang w:val="az-Cyrl-AZ"/>
        </w:rPr>
        <w:t xml:space="preserve"> </w:t>
      </w:r>
      <w:r>
        <w:rPr>
          <w:sz w:val="28"/>
          <w:szCs w:val="28"/>
        </w:rPr>
        <w:t>bir</w:t>
      </w:r>
      <w:r>
        <w:rPr>
          <w:sz w:val="28"/>
          <w:szCs w:val="28"/>
          <w:lang w:val="az-Cyrl-AZ"/>
        </w:rPr>
        <w:t xml:space="preserve"> </w:t>
      </w:r>
      <w:r>
        <w:rPr>
          <w:sz w:val="28"/>
          <w:szCs w:val="28"/>
        </w:rPr>
        <w:t>neçə</w:t>
      </w:r>
      <w:r>
        <w:rPr>
          <w:sz w:val="28"/>
          <w:szCs w:val="28"/>
          <w:lang w:val="az-Cyrl-AZ"/>
        </w:rPr>
        <w:t xml:space="preserve"> </w:t>
      </w:r>
      <w:r>
        <w:rPr>
          <w:sz w:val="28"/>
          <w:szCs w:val="28"/>
        </w:rPr>
        <w:t>il</w:t>
      </w:r>
      <w:r>
        <w:rPr>
          <w:sz w:val="28"/>
          <w:szCs w:val="28"/>
          <w:lang w:val="az-Cyrl-AZ"/>
        </w:rPr>
        <w:t xml:space="preserve"> </w:t>
      </w:r>
      <w:r>
        <w:rPr>
          <w:sz w:val="28"/>
          <w:szCs w:val="28"/>
        </w:rPr>
        <w:t>öncə</w:t>
      </w:r>
      <w:r>
        <w:rPr>
          <w:sz w:val="28"/>
          <w:szCs w:val="28"/>
          <w:lang w:val="az-Cyrl-AZ"/>
        </w:rPr>
        <w:t xml:space="preserve"> "</w:t>
      </w:r>
      <w:r>
        <w:rPr>
          <w:sz w:val="28"/>
          <w:szCs w:val="28"/>
        </w:rPr>
        <w:t>Aparıcı</w:t>
      </w:r>
      <w:r>
        <w:rPr>
          <w:sz w:val="28"/>
          <w:szCs w:val="28"/>
          <w:lang w:val="az-Cyrl-AZ"/>
        </w:rPr>
        <w:t xml:space="preserve"> </w:t>
      </w:r>
      <w:r>
        <w:rPr>
          <w:sz w:val="28"/>
          <w:szCs w:val="28"/>
        </w:rPr>
        <w:t>təbəqə</w:t>
      </w:r>
      <w:r>
        <w:rPr>
          <w:sz w:val="28"/>
          <w:szCs w:val="28"/>
          <w:lang w:val="az-Cyrl-AZ"/>
        </w:rPr>
        <w:t xml:space="preserve"> </w:t>
      </w:r>
      <w:r>
        <w:rPr>
          <w:sz w:val="28"/>
          <w:szCs w:val="28"/>
        </w:rPr>
        <w:t>və</w:t>
      </w:r>
      <w:r>
        <w:rPr>
          <w:sz w:val="28"/>
          <w:szCs w:val="28"/>
          <w:lang w:val="az-Cyrl-AZ"/>
        </w:rPr>
        <w:t xml:space="preserve"> </w:t>
      </w:r>
      <w:r>
        <w:rPr>
          <w:sz w:val="28"/>
          <w:szCs w:val="28"/>
        </w:rPr>
        <w:t>ümumi</w:t>
      </w:r>
      <w:r>
        <w:rPr>
          <w:sz w:val="28"/>
          <w:szCs w:val="28"/>
          <w:lang w:val="az-Cyrl-AZ"/>
        </w:rPr>
        <w:t xml:space="preserve"> </w:t>
      </w:r>
      <w:r>
        <w:rPr>
          <w:sz w:val="28"/>
          <w:szCs w:val="28"/>
        </w:rPr>
        <w:t>kütlə</w:t>
      </w:r>
      <w:r>
        <w:rPr>
          <w:sz w:val="28"/>
          <w:szCs w:val="28"/>
          <w:lang w:val="az-Cyrl-AZ"/>
        </w:rPr>
        <w:t xml:space="preserve">" </w:t>
      </w:r>
      <w:r>
        <w:rPr>
          <w:sz w:val="28"/>
          <w:szCs w:val="28"/>
        </w:rPr>
        <w:t>başlığı</w:t>
      </w:r>
      <w:r>
        <w:rPr>
          <w:sz w:val="28"/>
          <w:szCs w:val="28"/>
          <w:lang w:val="az-Cyrl-AZ"/>
        </w:rPr>
        <w:t xml:space="preserve"> </w:t>
      </w:r>
      <w:r>
        <w:rPr>
          <w:sz w:val="28"/>
          <w:szCs w:val="28"/>
        </w:rPr>
        <w:t>altında</w:t>
      </w:r>
      <w:r>
        <w:rPr>
          <w:sz w:val="28"/>
          <w:szCs w:val="28"/>
          <w:lang w:val="az-Cyrl-AZ"/>
        </w:rPr>
        <w:t xml:space="preserve"> </w:t>
      </w:r>
      <w:r>
        <w:rPr>
          <w:sz w:val="28"/>
          <w:szCs w:val="28"/>
        </w:rPr>
        <w:t>bu</w:t>
      </w:r>
      <w:r>
        <w:rPr>
          <w:sz w:val="28"/>
          <w:szCs w:val="28"/>
          <w:lang w:val="az-Cyrl-AZ"/>
        </w:rPr>
        <w:t xml:space="preserve"> </w:t>
      </w:r>
      <w:r>
        <w:rPr>
          <w:sz w:val="28"/>
          <w:szCs w:val="28"/>
        </w:rPr>
        <w:t>barədə</w:t>
      </w:r>
      <w:r>
        <w:rPr>
          <w:sz w:val="28"/>
          <w:szCs w:val="28"/>
          <w:lang w:val="az-Cyrl-AZ"/>
        </w:rPr>
        <w:t xml:space="preserve"> </w:t>
      </w:r>
      <w:r>
        <w:rPr>
          <w:sz w:val="28"/>
          <w:szCs w:val="28"/>
        </w:rPr>
        <w:t>danışmışam</w:t>
      </w:r>
      <w:r>
        <w:rPr>
          <w:sz w:val="28"/>
          <w:szCs w:val="28"/>
          <w:lang w:val="az-Cyrl-AZ"/>
        </w:rPr>
        <w:t xml:space="preserve">; </w:t>
      </w:r>
      <w:r>
        <w:rPr>
          <w:sz w:val="28"/>
          <w:szCs w:val="28"/>
        </w:rPr>
        <w:t>yəni</w:t>
      </w:r>
      <w:r>
        <w:rPr>
          <w:sz w:val="28"/>
          <w:szCs w:val="28"/>
          <w:lang w:val="az-Cyrl-AZ"/>
        </w:rPr>
        <w:t xml:space="preserve"> </w:t>
      </w:r>
      <w:r>
        <w:rPr>
          <w:sz w:val="28"/>
          <w:szCs w:val="28"/>
        </w:rPr>
        <w:t>kimlər</w:t>
      </w:r>
      <w:r>
        <w:rPr>
          <w:sz w:val="28"/>
          <w:szCs w:val="28"/>
          <w:lang w:val="az-Cyrl-AZ"/>
        </w:rPr>
        <w:t xml:space="preserve"> </w:t>
      </w:r>
      <w:r>
        <w:rPr>
          <w:sz w:val="28"/>
          <w:szCs w:val="28"/>
        </w:rPr>
        <w:t>səhlənkarlıq</w:t>
      </w:r>
      <w:r>
        <w:rPr>
          <w:sz w:val="28"/>
          <w:szCs w:val="28"/>
          <w:lang w:val="az-Cyrl-AZ"/>
        </w:rPr>
        <w:t xml:space="preserve"> </w:t>
      </w:r>
      <w:r>
        <w:rPr>
          <w:sz w:val="28"/>
          <w:szCs w:val="28"/>
        </w:rPr>
        <w:t>etdilər</w:t>
      </w:r>
      <w:r>
        <w:rPr>
          <w:sz w:val="28"/>
          <w:szCs w:val="28"/>
          <w:lang w:val="az-Cyrl-AZ"/>
        </w:rPr>
        <w:t xml:space="preserve">, </w:t>
      </w:r>
      <w:r>
        <w:rPr>
          <w:sz w:val="28"/>
          <w:szCs w:val="28"/>
        </w:rPr>
        <w:t>günahkarlar</w:t>
      </w:r>
      <w:r>
        <w:rPr>
          <w:sz w:val="28"/>
          <w:szCs w:val="28"/>
          <w:lang w:val="az-Cyrl-AZ"/>
        </w:rPr>
        <w:t xml:space="preserve"> </w:t>
      </w:r>
      <w:r>
        <w:rPr>
          <w:sz w:val="28"/>
          <w:szCs w:val="28"/>
        </w:rPr>
        <w:t>kimlər</w:t>
      </w:r>
      <w:r>
        <w:rPr>
          <w:sz w:val="28"/>
          <w:szCs w:val="28"/>
          <w:lang w:val="az-Cyrl-AZ"/>
        </w:rPr>
        <w:t xml:space="preserve"> </w:t>
      </w:r>
      <w:r>
        <w:rPr>
          <w:sz w:val="28"/>
          <w:szCs w:val="28"/>
        </w:rPr>
        <w:t>idi</w:t>
      </w:r>
      <w:r>
        <w:rPr>
          <w:sz w:val="28"/>
          <w:szCs w:val="28"/>
          <w:lang w:val="az-Cyrl-AZ"/>
        </w:rPr>
        <w:t xml:space="preserve">, </w:t>
      </w:r>
      <w:r>
        <w:rPr>
          <w:sz w:val="28"/>
          <w:szCs w:val="28"/>
        </w:rPr>
        <w:lastRenderedPageBreak/>
        <w:t>necə</w:t>
      </w:r>
      <w:r>
        <w:rPr>
          <w:sz w:val="28"/>
          <w:szCs w:val="28"/>
          <w:lang w:val="az-Cyrl-AZ"/>
        </w:rPr>
        <w:t xml:space="preserve"> </w:t>
      </w:r>
      <w:r>
        <w:rPr>
          <w:sz w:val="28"/>
          <w:szCs w:val="28"/>
        </w:rPr>
        <w:t>və</w:t>
      </w:r>
      <w:r>
        <w:rPr>
          <w:sz w:val="28"/>
          <w:szCs w:val="28"/>
          <w:lang w:val="az-Cyrl-AZ"/>
        </w:rPr>
        <w:t xml:space="preserve"> </w:t>
      </w:r>
      <w:r>
        <w:rPr>
          <w:sz w:val="28"/>
          <w:szCs w:val="28"/>
        </w:rPr>
        <w:t>harada</w:t>
      </w:r>
      <w:r>
        <w:rPr>
          <w:sz w:val="28"/>
          <w:szCs w:val="28"/>
          <w:lang w:val="az-Cyrl-AZ"/>
        </w:rPr>
        <w:t xml:space="preserve"> </w:t>
      </w:r>
      <w:r>
        <w:rPr>
          <w:sz w:val="28"/>
          <w:szCs w:val="28"/>
        </w:rPr>
        <w:t>səhlənkarlıq</w:t>
      </w:r>
      <w:r>
        <w:rPr>
          <w:sz w:val="28"/>
          <w:szCs w:val="28"/>
          <w:lang w:val="az-Cyrl-AZ"/>
        </w:rPr>
        <w:t xml:space="preserve"> </w:t>
      </w:r>
      <w:r>
        <w:rPr>
          <w:sz w:val="28"/>
          <w:szCs w:val="28"/>
        </w:rPr>
        <w:t>etdilər</w:t>
      </w:r>
      <w:r>
        <w:rPr>
          <w:sz w:val="28"/>
          <w:szCs w:val="28"/>
          <w:lang w:val="az-Cyrl-AZ"/>
        </w:rPr>
        <w:t xml:space="preserve"> </w:t>
      </w:r>
      <w:r>
        <w:rPr>
          <w:sz w:val="28"/>
          <w:szCs w:val="28"/>
        </w:rPr>
        <w:t>və</w:t>
      </w:r>
      <w:r>
        <w:rPr>
          <w:sz w:val="28"/>
          <w:szCs w:val="28"/>
          <w:lang w:val="az-Cyrl-AZ"/>
        </w:rPr>
        <w:t xml:space="preserve"> </w:t>
      </w:r>
      <w:r>
        <w:rPr>
          <w:sz w:val="28"/>
          <w:szCs w:val="28"/>
        </w:rPr>
        <w:t>s</w:t>
      </w:r>
      <w:r>
        <w:rPr>
          <w:sz w:val="28"/>
          <w:szCs w:val="28"/>
          <w:lang w:val="az-Cyrl-AZ"/>
        </w:rPr>
        <w:t xml:space="preserve">. </w:t>
      </w:r>
      <w:r>
        <w:rPr>
          <w:sz w:val="28"/>
          <w:szCs w:val="28"/>
        </w:rPr>
        <w:t>Hər halda</w:t>
      </w:r>
      <w:r>
        <w:rPr>
          <w:sz w:val="28"/>
          <w:szCs w:val="28"/>
          <w:lang w:val="az-Cyrl-AZ"/>
        </w:rPr>
        <w:t xml:space="preserve">, </w:t>
      </w:r>
      <w:r>
        <w:rPr>
          <w:sz w:val="28"/>
          <w:szCs w:val="28"/>
        </w:rPr>
        <w:t>səhlənkarlıq</w:t>
      </w:r>
      <w:r>
        <w:rPr>
          <w:sz w:val="28"/>
          <w:szCs w:val="28"/>
          <w:lang w:val="az-Cyrl-AZ"/>
        </w:rPr>
        <w:t xml:space="preserve"> </w:t>
      </w:r>
      <w:r>
        <w:rPr>
          <w:sz w:val="28"/>
          <w:szCs w:val="28"/>
        </w:rPr>
        <w:t>edildi və birinci</w:t>
      </w:r>
      <w:r>
        <w:rPr>
          <w:sz w:val="28"/>
          <w:szCs w:val="28"/>
          <w:lang w:val="az-Cyrl-AZ"/>
        </w:rPr>
        <w:t xml:space="preserve"> </w:t>
      </w:r>
      <w:r>
        <w:rPr>
          <w:sz w:val="28"/>
          <w:szCs w:val="28"/>
        </w:rPr>
        <w:t>məqsəd</w:t>
      </w:r>
      <w:r>
        <w:rPr>
          <w:sz w:val="28"/>
          <w:szCs w:val="28"/>
          <w:lang w:val="az-Cyrl-AZ"/>
        </w:rPr>
        <w:t xml:space="preserve"> </w:t>
      </w:r>
      <w:r>
        <w:rPr>
          <w:sz w:val="28"/>
          <w:szCs w:val="28"/>
        </w:rPr>
        <w:t>əldə</w:t>
      </w:r>
      <w:r>
        <w:rPr>
          <w:sz w:val="28"/>
          <w:szCs w:val="28"/>
          <w:lang w:val="az-Cyrl-AZ"/>
        </w:rPr>
        <w:t xml:space="preserve"> </w:t>
      </w:r>
      <w:r>
        <w:rPr>
          <w:sz w:val="28"/>
          <w:szCs w:val="28"/>
        </w:rPr>
        <w:t>olunmadı</w:t>
      </w:r>
      <w:r>
        <w:rPr>
          <w:sz w:val="28"/>
          <w:szCs w:val="28"/>
          <w:lang w:val="az-Cyrl-AZ"/>
        </w:rPr>
        <w:t xml:space="preserve">. </w:t>
      </w:r>
      <w:r>
        <w:rPr>
          <w:sz w:val="28"/>
          <w:szCs w:val="28"/>
        </w:rPr>
        <w:t>Lakin</w:t>
      </w:r>
      <w:r>
        <w:rPr>
          <w:sz w:val="28"/>
          <w:szCs w:val="28"/>
          <w:lang w:val="az-Cyrl-AZ"/>
        </w:rPr>
        <w:t xml:space="preserve"> </w:t>
      </w:r>
      <w:r>
        <w:rPr>
          <w:sz w:val="28"/>
          <w:szCs w:val="28"/>
        </w:rPr>
        <w:t>ikinci</w:t>
      </w:r>
      <w:r>
        <w:rPr>
          <w:sz w:val="28"/>
          <w:szCs w:val="28"/>
          <w:lang w:val="az-Cyrl-AZ"/>
        </w:rPr>
        <w:t xml:space="preserve"> </w:t>
      </w:r>
      <w:r>
        <w:rPr>
          <w:sz w:val="28"/>
          <w:szCs w:val="28"/>
        </w:rPr>
        <w:t>məqsədə</w:t>
      </w:r>
      <w:r>
        <w:rPr>
          <w:sz w:val="28"/>
          <w:szCs w:val="28"/>
          <w:lang w:val="az-Cyrl-AZ"/>
        </w:rPr>
        <w:t xml:space="preserve"> </w:t>
      </w:r>
      <w:r>
        <w:rPr>
          <w:sz w:val="28"/>
          <w:szCs w:val="28"/>
        </w:rPr>
        <w:t>nail</w:t>
      </w:r>
      <w:r>
        <w:rPr>
          <w:sz w:val="28"/>
          <w:szCs w:val="28"/>
          <w:lang w:val="az-Cyrl-AZ"/>
        </w:rPr>
        <w:t xml:space="preserve"> </w:t>
      </w:r>
      <w:r>
        <w:rPr>
          <w:sz w:val="28"/>
          <w:szCs w:val="28"/>
        </w:rPr>
        <w:t>olundu</w:t>
      </w:r>
      <w:r>
        <w:rPr>
          <w:sz w:val="28"/>
          <w:szCs w:val="28"/>
          <w:lang w:val="az-Cyrl-AZ"/>
        </w:rPr>
        <w:t xml:space="preserve">. </w:t>
      </w:r>
      <w:r>
        <w:rPr>
          <w:sz w:val="28"/>
          <w:szCs w:val="28"/>
        </w:rPr>
        <w:t>Bu</w:t>
      </w:r>
      <w:r>
        <w:rPr>
          <w:sz w:val="28"/>
          <w:szCs w:val="28"/>
          <w:lang w:val="az-Cyrl-AZ"/>
        </w:rPr>
        <w:t xml:space="preserve"> </w:t>
      </w:r>
      <w:r>
        <w:rPr>
          <w:sz w:val="28"/>
          <w:szCs w:val="28"/>
        </w:rPr>
        <w:t>elə</w:t>
      </w:r>
      <w:r>
        <w:rPr>
          <w:sz w:val="28"/>
          <w:szCs w:val="28"/>
          <w:lang w:val="az-Cyrl-AZ"/>
        </w:rPr>
        <w:t xml:space="preserve"> </w:t>
      </w:r>
      <w:r>
        <w:rPr>
          <w:sz w:val="28"/>
          <w:szCs w:val="28"/>
        </w:rPr>
        <w:t>bir</w:t>
      </w:r>
      <w:r>
        <w:rPr>
          <w:sz w:val="28"/>
          <w:szCs w:val="28"/>
          <w:lang w:val="az-Cyrl-AZ"/>
        </w:rPr>
        <w:t xml:space="preserve"> </w:t>
      </w:r>
      <w:r>
        <w:rPr>
          <w:sz w:val="28"/>
          <w:szCs w:val="28"/>
        </w:rPr>
        <w:t>şeydir</w:t>
      </w:r>
      <w:r>
        <w:rPr>
          <w:sz w:val="28"/>
          <w:szCs w:val="28"/>
          <w:lang w:val="az-Cyrl-AZ"/>
        </w:rPr>
        <w:t xml:space="preserve"> </w:t>
      </w:r>
      <w:r>
        <w:rPr>
          <w:sz w:val="28"/>
          <w:szCs w:val="28"/>
        </w:rPr>
        <w:t>ki</w:t>
      </w:r>
      <w:r>
        <w:rPr>
          <w:sz w:val="28"/>
          <w:szCs w:val="28"/>
          <w:lang w:val="az-Cyrl-AZ"/>
        </w:rPr>
        <w:t xml:space="preserve">, </w:t>
      </w:r>
      <w:r>
        <w:rPr>
          <w:sz w:val="28"/>
          <w:szCs w:val="28"/>
        </w:rPr>
        <w:t>heç</w:t>
      </w:r>
      <w:r>
        <w:rPr>
          <w:sz w:val="28"/>
          <w:szCs w:val="28"/>
          <w:lang w:val="az-Cyrl-AZ"/>
        </w:rPr>
        <w:t xml:space="preserve"> </w:t>
      </w:r>
      <w:r>
        <w:rPr>
          <w:sz w:val="28"/>
          <w:szCs w:val="28"/>
        </w:rPr>
        <w:t>bir</w:t>
      </w:r>
      <w:r>
        <w:rPr>
          <w:sz w:val="28"/>
          <w:szCs w:val="28"/>
          <w:lang w:val="az-Cyrl-AZ"/>
        </w:rPr>
        <w:t xml:space="preserve"> </w:t>
      </w:r>
      <w:r>
        <w:rPr>
          <w:sz w:val="28"/>
          <w:szCs w:val="28"/>
        </w:rPr>
        <w:t>güc</w:t>
      </w:r>
      <w:r>
        <w:rPr>
          <w:sz w:val="28"/>
          <w:szCs w:val="28"/>
          <w:lang w:val="az-Cyrl-AZ"/>
        </w:rPr>
        <w:t xml:space="preserve"> </w:t>
      </w:r>
      <w:r>
        <w:rPr>
          <w:sz w:val="28"/>
          <w:szCs w:val="28"/>
        </w:rPr>
        <w:t>onu</w:t>
      </w:r>
      <w:r>
        <w:rPr>
          <w:sz w:val="28"/>
          <w:szCs w:val="28"/>
          <w:lang w:val="az-Cyrl-AZ"/>
        </w:rPr>
        <w:t xml:space="preserve"> </w:t>
      </w:r>
      <w:r>
        <w:rPr>
          <w:sz w:val="28"/>
          <w:szCs w:val="28"/>
        </w:rPr>
        <w:t>İmam</w:t>
      </w:r>
      <w:r>
        <w:rPr>
          <w:sz w:val="28"/>
          <w:szCs w:val="28"/>
          <w:lang w:val="az-Cyrl-AZ"/>
        </w:rPr>
        <w:t xml:space="preserve"> </w:t>
      </w:r>
      <w:r>
        <w:rPr>
          <w:sz w:val="28"/>
          <w:szCs w:val="28"/>
        </w:rPr>
        <w:t>Hüseyndən</w:t>
      </w:r>
      <w:r>
        <w:rPr>
          <w:sz w:val="28"/>
          <w:szCs w:val="28"/>
          <w:lang w:val="az-Cyrl-AZ"/>
        </w:rPr>
        <w:t xml:space="preserve"> (</w:t>
      </w:r>
      <w:r>
        <w:rPr>
          <w:sz w:val="28"/>
          <w:szCs w:val="28"/>
        </w:rPr>
        <w:t>ə</w:t>
      </w:r>
      <w:r>
        <w:rPr>
          <w:sz w:val="28"/>
          <w:szCs w:val="28"/>
          <w:lang w:val="az-Cyrl-AZ"/>
        </w:rPr>
        <w:t xml:space="preserve">) </w:t>
      </w:r>
      <w:r>
        <w:rPr>
          <w:sz w:val="28"/>
          <w:szCs w:val="28"/>
        </w:rPr>
        <w:t>ala</w:t>
      </w:r>
      <w:r>
        <w:rPr>
          <w:sz w:val="28"/>
          <w:szCs w:val="28"/>
          <w:lang w:val="az-Cyrl-AZ"/>
        </w:rPr>
        <w:t xml:space="preserve"> </w:t>
      </w:r>
      <w:r>
        <w:rPr>
          <w:sz w:val="28"/>
          <w:szCs w:val="28"/>
        </w:rPr>
        <w:t>bilməzdi</w:t>
      </w:r>
      <w:r>
        <w:rPr>
          <w:sz w:val="28"/>
          <w:szCs w:val="28"/>
          <w:lang w:val="az-Cyrl-AZ"/>
        </w:rPr>
        <w:t xml:space="preserve">: </w:t>
      </w:r>
      <w:r>
        <w:rPr>
          <w:sz w:val="28"/>
          <w:szCs w:val="28"/>
        </w:rPr>
        <w:t>şəhadətə sarı getmək</w:t>
      </w:r>
      <w:r>
        <w:rPr>
          <w:sz w:val="28"/>
          <w:szCs w:val="28"/>
          <w:lang w:val="az-Cyrl-AZ"/>
        </w:rPr>
        <w:t xml:space="preserve">, </w:t>
      </w:r>
      <w:r>
        <w:rPr>
          <w:sz w:val="28"/>
          <w:szCs w:val="28"/>
        </w:rPr>
        <w:t>özünün</w:t>
      </w:r>
      <w:r>
        <w:rPr>
          <w:sz w:val="28"/>
          <w:szCs w:val="28"/>
          <w:lang w:val="az-Cyrl-AZ"/>
        </w:rPr>
        <w:t xml:space="preserve"> </w:t>
      </w:r>
      <w:r>
        <w:rPr>
          <w:sz w:val="28"/>
          <w:szCs w:val="28"/>
        </w:rPr>
        <w:t>və</w:t>
      </w:r>
      <w:r>
        <w:rPr>
          <w:sz w:val="28"/>
          <w:szCs w:val="28"/>
          <w:lang w:val="az-Cyrl-AZ"/>
        </w:rPr>
        <w:t xml:space="preserve"> </w:t>
      </w:r>
      <w:r>
        <w:rPr>
          <w:sz w:val="28"/>
          <w:szCs w:val="28"/>
        </w:rPr>
        <w:t>əzizlərinin</w:t>
      </w:r>
      <w:r>
        <w:rPr>
          <w:sz w:val="28"/>
          <w:szCs w:val="28"/>
          <w:lang w:val="az-Cyrl-AZ"/>
        </w:rPr>
        <w:t xml:space="preserve"> </w:t>
      </w:r>
      <w:r>
        <w:rPr>
          <w:sz w:val="28"/>
          <w:szCs w:val="28"/>
        </w:rPr>
        <w:t>canından</w:t>
      </w:r>
      <w:r>
        <w:rPr>
          <w:sz w:val="28"/>
          <w:szCs w:val="28"/>
          <w:lang w:val="az-Cyrl-AZ"/>
        </w:rPr>
        <w:t xml:space="preserve"> </w:t>
      </w:r>
      <w:r>
        <w:rPr>
          <w:sz w:val="28"/>
          <w:szCs w:val="28"/>
        </w:rPr>
        <w:t>keçmək</w:t>
      </w:r>
      <w:r>
        <w:rPr>
          <w:sz w:val="28"/>
          <w:szCs w:val="28"/>
          <w:lang w:val="az-Cyrl-AZ"/>
        </w:rPr>
        <w:t xml:space="preserve">, </w:t>
      </w:r>
      <w:r>
        <w:rPr>
          <w:sz w:val="28"/>
          <w:szCs w:val="28"/>
        </w:rPr>
        <w:t>düşmənin</w:t>
      </w:r>
      <w:r>
        <w:rPr>
          <w:sz w:val="28"/>
          <w:szCs w:val="28"/>
          <w:lang w:val="az-Cyrl-AZ"/>
        </w:rPr>
        <w:t xml:space="preserve"> </w:t>
      </w:r>
      <w:r>
        <w:rPr>
          <w:sz w:val="28"/>
          <w:szCs w:val="28"/>
        </w:rPr>
        <w:t>bütün</w:t>
      </w:r>
      <w:r>
        <w:rPr>
          <w:sz w:val="28"/>
          <w:szCs w:val="28"/>
          <w:lang w:val="az-Cyrl-AZ"/>
        </w:rPr>
        <w:t xml:space="preserve"> </w:t>
      </w:r>
      <w:r>
        <w:rPr>
          <w:sz w:val="28"/>
          <w:szCs w:val="28"/>
        </w:rPr>
        <w:t>əzəmətindən</w:t>
      </w:r>
      <w:r>
        <w:rPr>
          <w:sz w:val="28"/>
          <w:szCs w:val="28"/>
          <w:lang w:val="az-Cyrl-AZ"/>
        </w:rPr>
        <w:t xml:space="preserve"> </w:t>
      </w:r>
      <w:r>
        <w:rPr>
          <w:sz w:val="28"/>
          <w:szCs w:val="28"/>
        </w:rPr>
        <w:t>böyük</w:t>
      </w:r>
      <w:r>
        <w:rPr>
          <w:sz w:val="28"/>
          <w:szCs w:val="28"/>
          <w:lang w:val="az-Cyrl-AZ"/>
        </w:rPr>
        <w:t xml:space="preserve"> </w:t>
      </w:r>
      <w:r>
        <w:rPr>
          <w:sz w:val="28"/>
          <w:szCs w:val="28"/>
        </w:rPr>
        <w:t>olan</w:t>
      </w:r>
      <w:r>
        <w:rPr>
          <w:sz w:val="28"/>
          <w:szCs w:val="28"/>
          <w:lang w:val="az-Cyrl-AZ"/>
        </w:rPr>
        <w:t xml:space="preserve"> </w:t>
      </w:r>
      <w:r>
        <w:rPr>
          <w:sz w:val="28"/>
          <w:szCs w:val="28"/>
        </w:rPr>
        <w:t>fədakarlıq göstərmək!</w:t>
      </w:r>
    </w:p>
    <w:p w:rsidR="0066065D" w:rsidRDefault="0066065D" w:rsidP="0066065D">
      <w:pPr>
        <w:pStyle w:val="Heading3"/>
        <w:rPr>
          <w:lang w:val="az-Cyrl-AZ"/>
        </w:rPr>
      </w:pPr>
      <w:bookmarkStart w:id="41" w:name="_Toc78010971"/>
      <w:r>
        <w:t>İmam</w:t>
      </w:r>
      <w:r>
        <w:rPr>
          <w:lang w:val="az-Cyrl-AZ"/>
        </w:rPr>
        <w:t xml:space="preserve"> </w:t>
      </w:r>
      <w:r>
        <w:t>Hüseynin</w:t>
      </w:r>
      <w:r>
        <w:rPr>
          <w:lang w:val="az-Cyrl-AZ"/>
        </w:rPr>
        <w:t xml:space="preserve"> (</w:t>
      </w:r>
      <w:r>
        <w:t>ə</w:t>
      </w:r>
      <w:r>
        <w:rPr>
          <w:lang w:val="az-Cyrl-AZ"/>
        </w:rPr>
        <w:t xml:space="preserve">) </w:t>
      </w:r>
      <w:r>
        <w:t>günbəgün</w:t>
      </w:r>
      <w:r>
        <w:rPr>
          <w:lang w:val="az-Cyrl-AZ"/>
        </w:rPr>
        <w:t xml:space="preserve"> </w:t>
      </w:r>
      <w:r>
        <w:t>parlaması</w:t>
      </w:r>
      <w:bookmarkEnd w:id="41"/>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parlaq</w:t>
      </w:r>
      <w:r>
        <w:rPr>
          <w:sz w:val="28"/>
          <w:szCs w:val="28"/>
          <w:lang w:val="az-Cyrl-AZ"/>
        </w:rPr>
        <w:t xml:space="preserve"> </w:t>
      </w:r>
      <w:r>
        <w:rPr>
          <w:sz w:val="28"/>
          <w:szCs w:val="28"/>
        </w:rPr>
        <w:t>günəş</w:t>
      </w:r>
      <w:r>
        <w:rPr>
          <w:sz w:val="28"/>
          <w:szCs w:val="28"/>
          <w:lang w:val="az-Cyrl-AZ"/>
        </w:rPr>
        <w:t xml:space="preserve"> </w:t>
      </w:r>
      <w:r>
        <w:rPr>
          <w:sz w:val="28"/>
          <w:szCs w:val="28"/>
        </w:rPr>
        <w:t>İslam</w:t>
      </w:r>
      <w:r>
        <w:rPr>
          <w:sz w:val="28"/>
          <w:szCs w:val="28"/>
          <w:lang w:val="az-Cyrl-AZ"/>
        </w:rPr>
        <w:t xml:space="preserve"> </w:t>
      </w:r>
      <w:r>
        <w:rPr>
          <w:sz w:val="28"/>
          <w:szCs w:val="28"/>
        </w:rPr>
        <w:t>dünyasında</w:t>
      </w:r>
      <w:r>
        <w:rPr>
          <w:sz w:val="28"/>
          <w:szCs w:val="28"/>
          <w:lang w:val="az-Cyrl-AZ"/>
        </w:rPr>
        <w:t xml:space="preserve"> </w:t>
      </w:r>
      <w:r>
        <w:rPr>
          <w:sz w:val="28"/>
          <w:szCs w:val="28"/>
        </w:rPr>
        <w:t>günbəgün</w:t>
      </w:r>
      <w:r>
        <w:rPr>
          <w:sz w:val="28"/>
          <w:szCs w:val="28"/>
          <w:lang w:val="az-Cyrl-AZ"/>
        </w:rPr>
        <w:t xml:space="preserve"> </w:t>
      </w:r>
      <w:r>
        <w:rPr>
          <w:sz w:val="28"/>
          <w:szCs w:val="28"/>
        </w:rPr>
        <w:t>daha</w:t>
      </w:r>
      <w:r>
        <w:rPr>
          <w:sz w:val="28"/>
          <w:szCs w:val="28"/>
          <w:lang w:val="az-Cyrl-AZ"/>
        </w:rPr>
        <w:t xml:space="preserve"> </w:t>
      </w:r>
      <w:r>
        <w:rPr>
          <w:sz w:val="28"/>
          <w:szCs w:val="28"/>
        </w:rPr>
        <w:t>çox</w:t>
      </w:r>
      <w:r>
        <w:rPr>
          <w:sz w:val="28"/>
          <w:szCs w:val="28"/>
          <w:lang w:val="az-Cyrl-AZ"/>
        </w:rPr>
        <w:t xml:space="preserve"> </w:t>
      </w:r>
      <w:r>
        <w:rPr>
          <w:sz w:val="28"/>
          <w:szCs w:val="28"/>
        </w:rPr>
        <w:t>nur</w:t>
      </w:r>
      <w:r>
        <w:rPr>
          <w:sz w:val="28"/>
          <w:szCs w:val="28"/>
          <w:lang w:val="az-Cyrl-AZ"/>
        </w:rPr>
        <w:t xml:space="preserve"> </w:t>
      </w:r>
      <w:r>
        <w:rPr>
          <w:sz w:val="28"/>
          <w:szCs w:val="28"/>
        </w:rPr>
        <w:t>saçıb</w:t>
      </w:r>
      <w:r>
        <w:rPr>
          <w:sz w:val="28"/>
          <w:szCs w:val="28"/>
          <w:lang w:val="az-Cyrl-AZ"/>
        </w:rPr>
        <w:t xml:space="preserve"> </w:t>
      </w:r>
      <w:r>
        <w:rPr>
          <w:sz w:val="28"/>
          <w:szCs w:val="28"/>
        </w:rPr>
        <w:t>bəşəriyyəti</w:t>
      </w:r>
      <w:r>
        <w:rPr>
          <w:sz w:val="28"/>
          <w:szCs w:val="28"/>
          <w:lang w:val="az-Cyrl-AZ"/>
        </w:rPr>
        <w:t xml:space="preserve"> </w:t>
      </w:r>
      <w:r>
        <w:rPr>
          <w:sz w:val="28"/>
          <w:szCs w:val="28"/>
        </w:rPr>
        <w:t>işıqlandırır</w:t>
      </w:r>
      <w:r>
        <w:rPr>
          <w:sz w:val="28"/>
          <w:szCs w:val="28"/>
          <w:lang w:val="az-Cyrl-AZ"/>
        </w:rPr>
        <w:t>.</w:t>
      </w:r>
    </w:p>
    <w:p w:rsidR="0066065D" w:rsidRDefault="0066065D" w:rsidP="0066065D">
      <w:pPr>
        <w:ind w:firstLine="426"/>
        <w:rPr>
          <w:sz w:val="28"/>
          <w:szCs w:val="28"/>
          <w:lang w:val="az-Cyrl-AZ"/>
        </w:rPr>
      </w:pPr>
      <w:r>
        <w:rPr>
          <w:sz w:val="28"/>
          <w:szCs w:val="28"/>
        </w:rPr>
        <w:t>Bu</w:t>
      </w:r>
      <w:r>
        <w:rPr>
          <w:sz w:val="28"/>
          <w:szCs w:val="28"/>
          <w:lang w:val="az-Cyrl-AZ"/>
        </w:rPr>
        <w:t xml:space="preserve"> </w:t>
      </w:r>
      <w:r>
        <w:rPr>
          <w:sz w:val="28"/>
          <w:szCs w:val="28"/>
        </w:rPr>
        <w:t>gün</w:t>
      </w:r>
      <w:r>
        <w:rPr>
          <w:sz w:val="28"/>
          <w:szCs w:val="28"/>
          <w:lang w:val="az-Cyrl-AZ"/>
        </w:rPr>
        <w:t xml:space="preserve"> </w:t>
      </w:r>
      <w:r>
        <w:rPr>
          <w:sz w:val="28"/>
          <w:szCs w:val="28"/>
        </w:rPr>
        <w:t>dünyanın</w:t>
      </w:r>
      <w:r>
        <w:rPr>
          <w:sz w:val="28"/>
          <w:szCs w:val="28"/>
          <w:lang w:val="az-Cyrl-AZ"/>
        </w:rPr>
        <w:t xml:space="preserve"> </w:t>
      </w:r>
      <w:r>
        <w:rPr>
          <w:sz w:val="28"/>
          <w:szCs w:val="28"/>
        </w:rPr>
        <w:t>qərəzsiz</w:t>
      </w:r>
      <w:r>
        <w:rPr>
          <w:sz w:val="28"/>
          <w:szCs w:val="28"/>
          <w:lang w:val="az-Cyrl-AZ"/>
        </w:rPr>
        <w:t xml:space="preserve"> </w:t>
      </w:r>
      <w:r>
        <w:rPr>
          <w:sz w:val="28"/>
          <w:szCs w:val="28"/>
        </w:rPr>
        <w:t>ziyalı</w:t>
      </w:r>
      <w:r>
        <w:rPr>
          <w:sz w:val="28"/>
          <w:szCs w:val="28"/>
          <w:lang w:val="az-Cyrl-AZ"/>
        </w:rPr>
        <w:t xml:space="preserve"> </w:t>
      </w:r>
      <w:r>
        <w:rPr>
          <w:sz w:val="28"/>
          <w:szCs w:val="28"/>
        </w:rPr>
        <w:t>və</w:t>
      </w:r>
      <w:r>
        <w:rPr>
          <w:sz w:val="28"/>
          <w:szCs w:val="28"/>
          <w:lang w:val="az-Cyrl-AZ"/>
        </w:rPr>
        <w:t xml:space="preserve"> </w:t>
      </w:r>
      <w:r>
        <w:rPr>
          <w:sz w:val="28"/>
          <w:szCs w:val="28"/>
        </w:rPr>
        <w:t>mütəfəkkirləri</w:t>
      </w:r>
      <w:r>
        <w:rPr>
          <w:sz w:val="28"/>
          <w:szCs w:val="28"/>
          <w:lang w:val="az-Cyrl-AZ"/>
        </w:rPr>
        <w:t xml:space="preserve"> </w:t>
      </w:r>
      <w:r>
        <w:rPr>
          <w:sz w:val="28"/>
          <w:szCs w:val="28"/>
        </w:rPr>
        <w:t>İslam</w:t>
      </w:r>
      <w:r>
        <w:rPr>
          <w:sz w:val="28"/>
          <w:szCs w:val="28"/>
          <w:lang w:val="az-Cyrl-AZ"/>
        </w:rPr>
        <w:t xml:space="preserve"> </w:t>
      </w:r>
      <w:r>
        <w:rPr>
          <w:sz w:val="28"/>
          <w:szCs w:val="28"/>
        </w:rPr>
        <w:t>tarixini</w:t>
      </w:r>
      <w:r>
        <w:rPr>
          <w:sz w:val="28"/>
          <w:szCs w:val="28"/>
          <w:lang w:val="az-Cyrl-AZ"/>
        </w:rPr>
        <w:t xml:space="preserve"> </w:t>
      </w:r>
      <w:r>
        <w:rPr>
          <w:sz w:val="28"/>
          <w:szCs w:val="28"/>
        </w:rPr>
        <w:t>mütaliə</w:t>
      </w:r>
      <w:r>
        <w:rPr>
          <w:sz w:val="28"/>
          <w:szCs w:val="28"/>
          <w:lang w:val="az-Cyrl-AZ"/>
        </w:rPr>
        <w:t xml:space="preserve"> </w:t>
      </w:r>
      <w:r>
        <w:rPr>
          <w:sz w:val="28"/>
          <w:szCs w:val="28"/>
        </w:rPr>
        <w:t>edərkən</w:t>
      </w:r>
      <w:r>
        <w:rPr>
          <w:sz w:val="28"/>
          <w:szCs w:val="28"/>
          <w:lang w:val="az-Cyrl-AZ"/>
        </w:rPr>
        <w:t xml:space="preserve"> </w:t>
      </w:r>
      <w:r>
        <w:rPr>
          <w:sz w:val="28"/>
          <w:szCs w:val="28"/>
        </w:rPr>
        <w:t>İmam</w:t>
      </w:r>
      <w:r>
        <w:rPr>
          <w:sz w:val="28"/>
          <w:szCs w:val="28"/>
          <w:lang w:val="az-Cyrl-AZ"/>
        </w:rPr>
        <w:t xml:space="preserve"> </w:t>
      </w:r>
      <w:r>
        <w:rPr>
          <w:sz w:val="28"/>
          <w:szCs w:val="28"/>
        </w:rPr>
        <w:t>Hüseynin</w:t>
      </w:r>
      <w:r>
        <w:rPr>
          <w:sz w:val="28"/>
          <w:szCs w:val="28"/>
          <w:lang w:val="az-Cyrl-AZ"/>
        </w:rPr>
        <w:t xml:space="preserve"> (</w:t>
      </w:r>
      <w:r>
        <w:rPr>
          <w:sz w:val="28"/>
          <w:szCs w:val="28"/>
        </w:rPr>
        <w:t>ə</w:t>
      </w:r>
      <w:r>
        <w:rPr>
          <w:sz w:val="28"/>
          <w:szCs w:val="28"/>
          <w:lang w:val="az-Cyrl-AZ"/>
        </w:rPr>
        <w:t xml:space="preserve">) </w:t>
      </w:r>
      <w:r>
        <w:rPr>
          <w:sz w:val="28"/>
          <w:szCs w:val="28"/>
        </w:rPr>
        <w:t>şəhadəti</w:t>
      </w:r>
      <w:r>
        <w:rPr>
          <w:sz w:val="28"/>
          <w:szCs w:val="28"/>
          <w:lang w:val="az-Cyrl-AZ"/>
        </w:rPr>
        <w:t xml:space="preserve"> </w:t>
      </w:r>
      <w:r>
        <w:rPr>
          <w:sz w:val="28"/>
          <w:szCs w:val="28"/>
        </w:rPr>
        <w:t>ilə</w:t>
      </w:r>
      <w:r>
        <w:rPr>
          <w:sz w:val="28"/>
          <w:szCs w:val="28"/>
          <w:lang w:val="az-Cyrl-AZ"/>
        </w:rPr>
        <w:t xml:space="preserve"> </w:t>
      </w:r>
      <w:r>
        <w:rPr>
          <w:sz w:val="28"/>
          <w:szCs w:val="28"/>
        </w:rPr>
        <w:t>rastlaşdıqda</w:t>
      </w:r>
      <w:r>
        <w:rPr>
          <w:sz w:val="28"/>
          <w:szCs w:val="28"/>
          <w:lang w:val="az-Cyrl-AZ"/>
        </w:rPr>
        <w:t xml:space="preserve"> </w:t>
      </w:r>
      <w:r>
        <w:rPr>
          <w:sz w:val="28"/>
          <w:szCs w:val="28"/>
        </w:rPr>
        <w:t>qarşısında baş əyirlər</w:t>
      </w:r>
      <w:r>
        <w:rPr>
          <w:sz w:val="28"/>
          <w:szCs w:val="28"/>
          <w:lang w:val="az-Cyrl-AZ"/>
        </w:rPr>
        <w:t xml:space="preserve">. </w:t>
      </w:r>
      <w:r>
        <w:rPr>
          <w:sz w:val="28"/>
          <w:szCs w:val="28"/>
        </w:rPr>
        <w:t>İslamla</w:t>
      </w:r>
      <w:r>
        <w:rPr>
          <w:sz w:val="28"/>
          <w:szCs w:val="28"/>
          <w:lang w:val="az-Cyrl-AZ"/>
        </w:rPr>
        <w:t xml:space="preserve"> </w:t>
      </w:r>
      <w:r>
        <w:rPr>
          <w:sz w:val="28"/>
          <w:szCs w:val="28"/>
        </w:rPr>
        <w:t>tanışlığı</w:t>
      </w:r>
      <w:r>
        <w:rPr>
          <w:sz w:val="28"/>
          <w:szCs w:val="28"/>
          <w:lang w:val="az-Cyrl-AZ"/>
        </w:rPr>
        <w:t xml:space="preserve"> </w:t>
      </w:r>
      <w:r>
        <w:rPr>
          <w:sz w:val="28"/>
          <w:szCs w:val="28"/>
        </w:rPr>
        <w:t>olmayanlar</w:t>
      </w:r>
      <w:r>
        <w:rPr>
          <w:sz w:val="28"/>
          <w:szCs w:val="28"/>
          <w:lang w:val="az-Cyrl-AZ"/>
        </w:rPr>
        <w:t xml:space="preserve">, </w:t>
      </w:r>
      <w:r>
        <w:rPr>
          <w:sz w:val="28"/>
          <w:szCs w:val="28"/>
        </w:rPr>
        <w:t>ancaq</w:t>
      </w:r>
      <w:r>
        <w:rPr>
          <w:sz w:val="28"/>
          <w:szCs w:val="28"/>
          <w:lang w:val="az-Cyrl-AZ"/>
        </w:rPr>
        <w:t xml:space="preserve"> </w:t>
      </w:r>
      <w:r>
        <w:rPr>
          <w:sz w:val="28"/>
          <w:szCs w:val="28"/>
        </w:rPr>
        <w:t>azadlıq</w:t>
      </w:r>
      <w:r>
        <w:rPr>
          <w:sz w:val="28"/>
          <w:szCs w:val="28"/>
          <w:lang w:val="az-Cyrl-AZ"/>
        </w:rPr>
        <w:t xml:space="preserve">, </w:t>
      </w:r>
      <w:r>
        <w:rPr>
          <w:sz w:val="28"/>
          <w:szCs w:val="28"/>
        </w:rPr>
        <w:t>ədalət</w:t>
      </w:r>
      <w:r>
        <w:rPr>
          <w:sz w:val="28"/>
          <w:szCs w:val="28"/>
          <w:lang w:val="az-Cyrl-AZ"/>
        </w:rPr>
        <w:t xml:space="preserve">, </w:t>
      </w:r>
      <w:r>
        <w:rPr>
          <w:sz w:val="28"/>
          <w:szCs w:val="28"/>
        </w:rPr>
        <w:t>ləyaqət</w:t>
      </w:r>
      <w:r>
        <w:rPr>
          <w:sz w:val="28"/>
          <w:szCs w:val="28"/>
          <w:lang w:val="az-Cyrl-AZ"/>
        </w:rPr>
        <w:t xml:space="preserve">, </w:t>
      </w:r>
      <w:r>
        <w:rPr>
          <w:sz w:val="28"/>
          <w:szCs w:val="28"/>
        </w:rPr>
        <w:t>uca</w:t>
      </w:r>
      <w:r>
        <w:rPr>
          <w:sz w:val="28"/>
          <w:szCs w:val="28"/>
          <w:lang w:val="az-Cyrl-AZ"/>
        </w:rPr>
        <w:t xml:space="preserve"> </w:t>
      </w:r>
      <w:r>
        <w:rPr>
          <w:sz w:val="28"/>
          <w:szCs w:val="28"/>
        </w:rPr>
        <w:t>insani</w:t>
      </w:r>
      <w:r>
        <w:rPr>
          <w:sz w:val="28"/>
          <w:szCs w:val="28"/>
          <w:lang w:val="az-Cyrl-AZ"/>
        </w:rPr>
        <w:t xml:space="preserve"> </w:t>
      </w:r>
      <w:r>
        <w:rPr>
          <w:sz w:val="28"/>
          <w:szCs w:val="28"/>
        </w:rPr>
        <w:t>dəyərləri</w:t>
      </w:r>
      <w:r>
        <w:rPr>
          <w:sz w:val="28"/>
          <w:szCs w:val="28"/>
          <w:lang w:val="az-Cyrl-AZ"/>
        </w:rPr>
        <w:t xml:space="preserve"> </w:t>
      </w:r>
      <w:r>
        <w:rPr>
          <w:sz w:val="28"/>
          <w:szCs w:val="28"/>
        </w:rPr>
        <w:t>başa</w:t>
      </w:r>
      <w:r>
        <w:rPr>
          <w:sz w:val="28"/>
          <w:szCs w:val="28"/>
          <w:lang w:val="az-Cyrl-AZ"/>
        </w:rPr>
        <w:t xml:space="preserve"> </w:t>
      </w:r>
      <w:r>
        <w:rPr>
          <w:sz w:val="28"/>
          <w:szCs w:val="28"/>
        </w:rPr>
        <w:t>düşənlər</w:t>
      </w:r>
      <w:r>
        <w:rPr>
          <w:sz w:val="28"/>
          <w:szCs w:val="28"/>
          <w:lang w:val="az-Cyrl-AZ"/>
        </w:rPr>
        <w:t xml:space="preserve"> </w:t>
      </w:r>
      <w:r>
        <w:rPr>
          <w:sz w:val="28"/>
          <w:szCs w:val="28"/>
        </w:rPr>
        <w:t>bu</w:t>
      </w:r>
      <w:r>
        <w:rPr>
          <w:sz w:val="28"/>
          <w:szCs w:val="28"/>
          <w:lang w:val="az-Cyrl-AZ"/>
        </w:rPr>
        <w:t xml:space="preserve"> </w:t>
      </w:r>
      <w:r>
        <w:rPr>
          <w:sz w:val="28"/>
          <w:szCs w:val="28"/>
        </w:rPr>
        <w:t>gözlə</w:t>
      </w:r>
      <w:r>
        <w:rPr>
          <w:sz w:val="28"/>
          <w:szCs w:val="28"/>
          <w:lang w:val="az-Cyrl-AZ"/>
        </w:rPr>
        <w:t xml:space="preserve"> </w:t>
      </w:r>
      <w:r>
        <w:rPr>
          <w:sz w:val="28"/>
          <w:szCs w:val="28"/>
        </w:rPr>
        <w:t>baxırlar,</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azadlıqsevərlikdə</w:t>
      </w:r>
      <w:r>
        <w:rPr>
          <w:sz w:val="28"/>
          <w:szCs w:val="28"/>
          <w:lang w:val="az-Cyrl-AZ"/>
        </w:rPr>
        <w:t xml:space="preserve">, </w:t>
      </w:r>
      <w:r>
        <w:rPr>
          <w:sz w:val="28"/>
          <w:szCs w:val="28"/>
        </w:rPr>
        <w:t>ədalətsevərlikdə</w:t>
      </w:r>
      <w:r>
        <w:rPr>
          <w:sz w:val="28"/>
          <w:szCs w:val="28"/>
          <w:lang w:val="az-Cyrl-AZ"/>
        </w:rPr>
        <w:t xml:space="preserve">, </w:t>
      </w:r>
      <w:r>
        <w:rPr>
          <w:sz w:val="28"/>
          <w:szCs w:val="28"/>
        </w:rPr>
        <w:t>pis</w:t>
      </w:r>
      <w:r>
        <w:rPr>
          <w:sz w:val="28"/>
          <w:szCs w:val="28"/>
          <w:lang w:val="az-Cyrl-AZ"/>
        </w:rPr>
        <w:t xml:space="preserve"> </w:t>
      </w:r>
      <w:r>
        <w:rPr>
          <w:sz w:val="28"/>
          <w:szCs w:val="28"/>
        </w:rPr>
        <w:t>işlərə</w:t>
      </w:r>
      <w:r>
        <w:rPr>
          <w:sz w:val="28"/>
          <w:szCs w:val="28"/>
          <w:lang w:val="az-Cyrl-AZ"/>
        </w:rPr>
        <w:t xml:space="preserve">, </w:t>
      </w:r>
      <w:r>
        <w:rPr>
          <w:sz w:val="28"/>
          <w:szCs w:val="28"/>
        </w:rPr>
        <w:t>insan</w:t>
      </w:r>
      <w:r>
        <w:rPr>
          <w:sz w:val="28"/>
          <w:szCs w:val="28"/>
          <w:lang w:val="az-Cyrl-AZ"/>
        </w:rPr>
        <w:t xml:space="preserve"> </w:t>
      </w:r>
      <w:r>
        <w:rPr>
          <w:sz w:val="28"/>
          <w:szCs w:val="28"/>
        </w:rPr>
        <w:t>cəhalətinə</w:t>
      </w:r>
      <w:r>
        <w:rPr>
          <w:sz w:val="28"/>
          <w:szCs w:val="28"/>
          <w:lang w:val="az-Cyrl-AZ"/>
        </w:rPr>
        <w:t xml:space="preserve"> </w:t>
      </w:r>
      <w:r>
        <w:rPr>
          <w:sz w:val="28"/>
          <w:szCs w:val="28"/>
        </w:rPr>
        <w:lastRenderedPageBreak/>
        <w:t>və</w:t>
      </w:r>
      <w:r>
        <w:rPr>
          <w:sz w:val="28"/>
          <w:szCs w:val="28"/>
          <w:lang w:val="az-Cyrl-AZ"/>
        </w:rPr>
        <w:t xml:space="preserve"> </w:t>
      </w:r>
      <w:r>
        <w:rPr>
          <w:sz w:val="28"/>
          <w:szCs w:val="28"/>
        </w:rPr>
        <w:t>xarlığına</w:t>
      </w:r>
      <w:r>
        <w:rPr>
          <w:sz w:val="28"/>
          <w:szCs w:val="28"/>
          <w:lang w:val="az-Cyrl-AZ"/>
        </w:rPr>
        <w:t xml:space="preserve"> </w:t>
      </w:r>
      <w:r>
        <w:rPr>
          <w:sz w:val="28"/>
          <w:szCs w:val="28"/>
        </w:rPr>
        <w:t>qarşı</w:t>
      </w:r>
      <w:r>
        <w:rPr>
          <w:sz w:val="28"/>
          <w:szCs w:val="28"/>
          <w:lang w:val="az-Cyrl-AZ"/>
        </w:rPr>
        <w:t xml:space="preserve"> </w:t>
      </w:r>
      <w:r>
        <w:rPr>
          <w:sz w:val="28"/>
          <w:szCs w:val="28"/>
        </w:rPr>
        <w:t>mübarizədə</w:t>
      </w:r>
      <w:r>
        <w:rPr>
          <w:sz w:val="28"/>
          <w:szCs w:val="28"/>
          <w:lang w:val="az-Cyrl-AZ"/>
        </w:rPr>
        <w:t xml:space="preserve"> </w:t>
      </w:r>
      <w:r>
        <w:rPr>
          <w:sz w:val="28"/>
          <w:szCs w:val="28"/>
        </w:rPr>
        <w:t>onların</w:t>
      </w:r>
      <w:r>
        <w:rPr>
          <w:sz w:val="28"/>
          <w:szCs w:val="28"/>
          <w:lang w:val="az-Cyrl-AZ"/>
        </w:rPr>
        <w:t xml:space="preserve"> </w:t>
      </w:r>
      <w:r>
        <w:rPr>
          <w:sz w:val="28"/>
          <w:szCs w:val="28"/>
        </w:rPr>
        <w:t>da imamıdır</w:t>
      </w:r>
      <w:r>
        <w:rPr>
          <w:sz w:val="28"/>
          <w:szCs w:val="28"/>
          <w:lang w:val="az-Cyrl-AZ"/>
        </w:rPr>
        <w:t>.</w:t>
      </w:r>
    </w:p>
    <w:p w:rsidR="0066065D" w:rsidRDefault="0066065D" w:rsidP="0066065D">
      <w:pPr>
        <w:pStyle w:val="Heading3"/>
        <w:rPr>
          <w:lang w:val="az-Cyrl-AZ"/>
        </w:rPr>
      </w:pPr>
      <w:bookmarkStart w:id="42" w:name="_Toc78010972"/>
      <w:r>
        <w:t>Bəşəriyyətin</w:t>
      </w:r>
      <w:r>
        <w:rPr>
          <w:lang w:val="az-Cyrl-AZ"/>
        </w:rPr>
        <w:t xml:space="preserve"> </w:t>
      </w:r>
      <w:r>
        <w:t>bugünkü</w:t>
      </w:r>
      <w:r>
        <w:rPr>
          <w:lang w:val="az-Cyrl-AZ"/>
        </w:rPr>
        <w:t xml:space="preserve"> </w:t>
      </w:r>
      <w:r>
        <w:t>problemlərinin</w:t>
      </w:r>
      <w:r>
        <w:rPr>
          <w:lang w:val="az-Cyrl-AZ"/>
        </w:rPr>
        <w:t xml:space="preserve"> </w:t>
      </w:r>
      <w:r>
        <w:t>kökü</w:t>
      </w:r>
      <w:bookmarkEnd w:id="42"/>
    </w:p>
    <w:p w:rsidR="0066065D" w:rsidRDefault="0066065D" w:rsidP="0066065D">
      <w:pPr>
        <w:tabs>
          <w:tab w:val="left" w:pos="7560"/>
        </w:tabs>
        <w:ind w:firstLine="426"/>
        <w:rPr>
          <w:sz w:val="28"/>
          <w:szCs w:val="28"/>
          <w:lang w:val="az-Cyrl-AZ"/>
        </w:rPr>
      </w:pPr>
      <w:r>
        <w:rPr>
          <w:sz w:val="28"/>
          <w:szCs w:val="28"/>
        </w:rPr>
        <w:t>Bu</w:t>
      </w:r>
      <w:r>
        <w:rPr>
          <w:sz w:val="28"/>
          <w:szCs w:val="28"/>
          <w:lang w:val="az-Cyrl-AZ"/>
        </w:rPr>
        <w:t xml:space="preserve"> </w:t>
      </w:r>
      <w:r>
        <w:rPr>
          <w:sz w:val="28"/>
          <w:szCs w:val="28"/>
        </w:rPr>
        <w:t>gün</w:t>
      </w:r>
      <w:r>
        <w:rPr>
          <w:sz w:val="28"/>
          <w:szCs w:val="28"/>
          <w:lang w:val="az-Cyrl-AZ"/>
        </w:rPr>
        <w:t xml:space="preserve"> </w:t>
      </w:r>
      <w:r>
        <w:rPr>
          <w:sz w:val="28"/>
          <w:szCs w:val="28"/>
        </w:rPr>
        <w:t>bəşəriyyətin</w:t>
      </w:r>
      <w:r>
        <w:rPr>
          <w:sz w:val="28"/>
          <w:szCs w:val="28"/>
          <w:lang w:val="az-Cyrl-AZ"/>
        </w:rPr>
        <w:t xml:space="preserve"> </w:t>
      </w:r>
      <w:r>
        <w:rPr>
          <w:sz w:val="28"/>
          <w:szCs w:val="28"/>
        </w:rPr>
        <w:t>siyasi</w:t>
      </w:r>
      <w:r>
        <w:rPr>
          <w:sz w:val="28"/>
          <w:szCs w:val="28"/>
          <w:lang w:val="az-Cyrl-AZ"/>
        </w:rPr>
        <w:t xml:space="preserve">, </w:t>
      </w:r>
      <w:r>
        <w:rPr>
          <w:sz w:val="28"/>
          <w:szCs w:val="28"/>
        </w:rPr>
        <w:t>hərbi</w:t>
      </w:r>
      <w:r>
        <w:rPr>
          <w:sz w:val="28"/>
          <w:szCs w:val="28"/>
          <w:lang w:val="az-Cyrl-AZ"/>
        </w:rPr>
        <w:t xml:space="preserve">, </w:t>
      </w:r>
      <w:r>
        <w:rPr>
          <w:sz w:val="28"/>
          <w:szCs w:val="28"/>
        </w:rPr>
        <w:t>iqtisadi</w:t>
      </w:r>
      <w:r>
        <w:rPr>
          <w:sz w:val="28"/>
          <w:szCs w:val="28"/>
          <w:lang w:val="az-Cyrl-AZ"/>
        </w:rPr>
        <w:t xml:space="preserve"> </w:t>
      </w:r>
      <w:r>
        <w:rPr>
          <w:sz w:val="28"/>
          <w:szCs w:val="28"/>
        </w:rPr>
        <w:t>və</w:t>
      </w:r>
      <w:r>
        <w:rPr>
          <w:sz w:val="28"/>
          <w:szCs w:val="28"/>
          <w:lang w:val="az-Cyrl-AZ"/>
        </w:rPr>
        <w:t xml:space="preserve"> </w:t>
      </w:r>
      <w:r>
        <w:rPr>
          <w:sz w:val="28"/>
          <w:szCs w:val="28"/>
        </w:rPr>
        <w:t>digər</w:t>
      </w:r>
      <w:r>
        <w:rPr>
          <w:sz w:val="28"/>
          <w:szCs w:val="28"/>
          <w:lang w:val="az-Cyrl-AZ"/>
        </w:rPr>
        <w:t xml:space="preserve"> </w:t>
      </w:r>
      <w:r>
        <w:rPr>
          <w:sz w:val="28"/>
          <w:szCs w:val="28"/>
        </w:rPr>
        <w:t>problemlərinin</w:t>
      </w:r>
      <w:r>
        <w:rPr>
          <w:b/>
          <w:bCs/>
          <w:sz w:val="28"/>
          <w:szCs w:val="28"/>
          <w:lang w:val="az-Cyrl-AZ"/>
        </w:rPr>
        <w:t xml:space="preserve"> </w:t>
      </w:r>
      <w:r>
        <w:rPr>
          <w:sz w:val="28"/>
          <w:szCs w:val="28"/>
        </w:rPr>
        <w:t>kökü</w:t>
      </w:r>
      <w:r>
        <w:rPr>
          <w:sz w:val="28"/>
          <w:szCs w:val="28"/>
          <w:lang w:val="az-Cyrl-AZ"/>
        </w:rPr>
        <w:t xml:space="preserve"> </w:t>
      </w:r>
      <w:r>
        <w:rPr>
          <w:sz w:val="28"/>
          <w:szCs w:val="28"/>
        </w:rPr>
        <w:t>ya</w:t>
      </w:r>
      <w:r>
        <w:rPr>
          <w:sz w:val="28"/>
          <w:szCs w:val="28"/>
          <w:lang w:val="az-Cyrl-AZ"/>
        </w:rPr>
        <w:t xml:space="preserve"> </w:t>
      </w:r>
      <w:r>
        <w:rPr>
          <w:sz w:val="28"/>
          <w:szCs w:val="28"/>
        </w:rPr>
        <w:t>cəhalətə</w:t>
      </w:r>
      <w:r>
        <w:rPr>
          <w:sz w:val="28"/>
          <w:szCs w:val="28"/>
          <w:lang w:val="az-Cyrl-AZ"/>
        </w:rPr>
        <w:t xml:space="preserve"> </w:t>
      </w:r>
      <w:r>
        <w:rPr>
          <w:sz w:val="28"/>
          <w:szCs w:val="28"/>
        </w:rPr>
        <w:t>gedib</w:t>
      </w:r>
      <w:r>
        <w:rPr>
          <w:sz w:val="28"/>
          <w:szCs w:val="28"/>
          <w:lang w:val="az-Cyrl-AZ"/>
        </w:rPr>
        <w:t xml:space="preserve"> </w:t>
      </w:r>
      <w:r>
        <w:rPr>
          <w:sz w:val="28"/>
          <w:szCs w:val="28"/>
        </w:rPr>
        <w:t>çıxır</w:t>
      </w:r>
      <w:r>
        <w:rPr>
          <w:sz w:val="28"/>
          <w:szCs w:val="28"/>
          <w:lang w:val="az-Cyrl-AZ"/>
        </w:rPr>
        <w:t xml:space="preserve">, </w:t>
      </w:r>
      <w:r>
        <w:rPr>
          <w:sz w:val="28"/>
          <w:szCs w:val="28"/>
        </w:rPr>
        <w:t>ya</w:t>
      </w:r>
      <w:r>
        <w:rPr>
          <w:sz w:val="28"/>
          <w:szCs w:val="28"/>
          <w:lang w:val="az-Cyrl-AZ"/>
        </w:rPr>
        <w:t xml:space="preserve"> </w:t>
      </w:r>
      <w:r>
        <w:rPr>
          <w:sz w:val="28"/>
          <w:szCs w:val="28"/>
        </w:rPr>
        <w:t>da</w:t>
      </w:r>
      <w:r>
        <w:rPr>
          <w:sz w:val="28"/>
          <w:szCs w:val="28"/>
          <w:lang w:val="az-Cyrl-AZ"/>
        </w:rPr>
        <w:t xml:space="preserve"> </w:t>
      </w:r>
      <w:r>
        <w:rPr>
          <w:sz w:val="28"/>
          <w:szCs w:val="28"/>
        </w:rPr>
        <w:t>xarlığa</w:t>
      </w:r>
      <w:r>
        <w:rPr>
          <w:sz w:val="28"/>
          <w:szCs w:val="28"/>
          <w:lang w:val="az-Cyrl-AZ"/>
        </w:rPr>
        <w:t xml:space="preserve">. </w:t>
      </w:r>
      <w:r>
        <w:rPr>
          <w:sz w:val="28"/>
          <w:szCs w:val="28"/>
        </w:rPr>
        <w:t>Yəni</w:t>
      </w:r>
      <w:r>
        <w:rPr>
          <w:sz w:val="28"/>
          <w:szCs w:val="28"/>
          <w:lang w:val="az-Cyrl-AZ"/>
        </w:rPr>
        <w:t xml:space="preserve"> </w:t>
      </w:r>
      <w:r>
        <w:rPr>
          <w:sz w:val="28"/>
          <w:szCs w:val="28"/>
        </w:rPr>
        <w:t>ya</w:t>
      </w:r>
      <w:r>
        <w:rPr>
          <w:sz w:val="28"/>
          <w:szCs w:val="28"/>
          <w:lang w:val="az-Cyrl-AZ"/>
        </w:rPr>
        <w:t xml:space="preserve"> </w:t>
      </w:r>
      <w:r>
        <w:rPr>
          <w:sz w:val="28"/>
          <w:szCs w:val="28"/>
        </w:rPr>
        <w:t>lazım</w:t>
      </w:r>
      <w:r>
        <w:rPr>
          <w:sz w:val="28"/>
          <w:szCs w:val="28"/>
          <w:lang w:val="az-Cyrl-AZ"/>
        </w:rPr>
        <w:t xml:space="preserve"> </w:t>
      </w:r>
      <w:r>
        <w:rPr>
          <w:sz w:val="28"/>
          <w:szCs w:val="28"/>
        </w:rPr>
        <w:t>olanı</w:t>
      </w:r>
      <w:r>
        <w:rPr>
          <w:sz w:val="28"/>
          <w:szCs w:val="28"/>
          <w:lang w:val="az-Cyrl-AZ"/>
        </w:rPr>
        <w:t xml:space="preserve"> </w:t>
      </w:r>
      <w:r>
        <w:rPr>
          <w:sz w:val="28"/>
          <w:szCs w:val="28"/>
        </w:rPr>
        <w:t>bilmirlər</w:t>
      </w:r>
      <w:r>
        <w:rPr>
          <w:sz w:val="28"/>
          <w:szCs w:val="28"/>
          <w:lang w:val="az-Cyrl-AZ"/>
        </w:rPr>
        <w:t xml:space="preserve">, </w:t>
      </w:r>
      <w:r>
        <w:rPr>
          <w:sz w:val="28"/>
          <w:szCs w:val="28"/>
        </w:rPr>
        <w:t>ya</w:t>
      </w:r>
      <w:r>
        <w:rPr>
          <w:sz w:val="28"/>
          <w:szCs w:val="28"/>
          <w:lang w:val="az-Cyrl-AZ"/>
        </w:rPr>
        <w:t xml:space="preserve"> </w:t>
      </w:r>
      <w:r>
        <w:rPr>
          <w:sz w:val="28"/>
          <w:szCs w:val="28"/>
        </w:rPr>
        <w:t>da</w:t>
      </w:r>
      <w:r>
        <w:rPr>
          <w:sz w:val="28"/>
          <w:szCs w:val="28"/>
          <w:lang w:val="az-Cyrl-AZ"/>
        </w:rPr>
        <w:t xml:space="preserve"> </w:t>
      </w:r>
      <w:r>
        <w:rPr>
          <w:sz w:val="28"/>
          <w:szCs w:val="28"/>
        </w:rPr>
        <w:t>bilirlər</w:t>
      </w:r>
      <w:r>
        <w:rPr>
          <w:sz w:val="28"/>
          <w:szCs w:val="28"/>
          <w:lang w:val="az-Cyrl-AZ"/>
        </w:rPr>
        <w:t xml:space="preserve">, </w:t>
      </w:r>
      <w:r>
        <w:rPr>
          <w:sz w:val="28"/>
          <w:szCs w:val="28"/>
        </w:rPr>
        <w:t>ancaq</w:t>
      </w:r>
      <w:r>
        <w:rPr>
          <w:sz w:val="28"/>
          <w:szCs w:val="28"/>
          <w:lang w:val="az-Cyrl-AZ"/>
        </w:rPr>
        <w:t xml:space="preserve"> </w:t>
      </w:r>
      <w:r>
        <w:rPr>
          <w:sz w:val="28"/>
          <w:szCs w:val="28"/>
        </w:rPr>
        <w:t>özlərini</w:t>
      </w:r>
      <w:r>
        <w:rPr>
          <w:sz w:val="28"/>
          <w:szCs w:val="28"/>
          <w:lang w:val="az-Cyrl-AZ"/>
        </w:rPr>
        <w:t xml:space="preserve"> </w:t>
      </w:r>
      <w:r>
        <w:rPr>
          <w:sz w:val="28"/>
          <w:szCs w:val="28"/>
        </w:rPr>
        <w:t>ucuz</w:t>
      </w:r>
      <w:r>
        <w:rPr>
          <w:sz w:val="28"/>
          <w:szCs w:val="28"/>
          <w:lang w:val="az-Cyrl-AZ"/>
        </w:rPr>
        <w:t xml:space="preserve"> </w:t>
      </w:r>
      <w:r>
        <w:rPr>
          <w:sz w:val="28"/>
          <w:szCs w:val="28"/>
        </w:rPr>
        <w:t>satırlar</w:t>
      </w:r>
      <w:r>
        <w:rPr>
          <w:sz w:val="28"/>
          <w:szCs w:val="28"/>
          <w:lang w:val="az-Cyrl-AZ"/>
        </w:rPr>
        <w:t xml:space="preserve">, </w:t>
      </w:r>
      <w:r>
        <w:rPr>
          <w:sz w:val="28"/>
          <w:szCs w:val="28"/>
        </w:rPr>
        <w:t>xarlığa</w:t>
      </w:r>
      <w:r>
        <w:rPr>
          <w:sz w:val="28"/>
          <w:szCs w:val="28"/>
          <w:lang w:val="az-Cyrl-AZ"/>
        </w:rPr>
        <w:t xml:space="preserve">, </w:t>
      </w:r>
      <w:r>
        <w:rPr>
          <w:sz w:val="28"/>
          <w:szCs w:val="28"/>
        </w:rPr>
        <w:t>aşağılığa</w:t>
      </w:r>
      <w:r>
        <w:rPr>
          <w:sz w:val="28"/>
          <w:szCs w:val="28"/>
          <w:lang w:val="az-Cyrl-AZ"/>
        </w:rPr>
        <w:t xml:space="preserve"> </w:t>
      </w:r>
      <w:r>
        <w:rPr>
          <w:sz w:val="28"/>
          <w:szCs w:val="28"/>
        </w:rPr>
        <w:t>razı</w:t>
      </w:r>
      <w:r>
        <w:rPr>
          <w:sz w:val="28"/>
          <w:szCs w:val="28"/>
          <w:lang w:val="az-Cyrl-AZ"/>
        </w:rPr>
        <w:t xml:space="preserve"> </w:t>
      </w:r>
      <w:r>
        <w:rPr>
          <w:sz w:val="28"/>
          <w:szCs w:val="28"/>
        </w:rPr>
        <w:t>olurlar</w:t>
      </w:r>
      <w:r>
        <w:rPr>
          <w:sz w:val="28"/>
          <w:szCs w:val="28"/>
          <w:lang w:val="az-Cyrl-AZ"/>
        </w:rPr>
        <w:t xml:space="preserve">. </w:t>
      </w:r>
      <w:r>
        <w:rPr>
          <w:sz w:val="28"/>
          <w:szCs w:val="28"/>
        </w:rPr>
        <w:t>Hədislərə</w:t>
      </w:r>
      <w:r>
        <w:rPr>
          <w:sz w:val="28"/>
          <w:szCs w:val="28"/>
          <w:lang w:val="az-Cyrl-AZ"/>
        </w:rPr>
        <w:t xml:space="preserve"> </w:t>
      </w:r>
      <w:r>
        <w:rPr>
          <w:sz w:val="28"/>
          <w:szCs w:val="28"/>
        </w:rPr>
        <w:t>əsasən</w:t>
      </w:r>
      <w:r>
        <w:rPr>
          <w:sz w:val="28"/>
          <w:szCs w:val="28"/>
          <w:lang w:val="az-Cyrl-AZ"/>
        </w:rPr>
        <w:t xml:space="preserve">, </w:t>
      </w:r>
      <w:r>
        <w:rPr>
          <w:sz w:val="28"/>
          <w:szCs w:val="28"/>
        </w:rPr>
        <w:t>İmam</w:t>
      </w:r>
      <w:r>
        <w:rPr>
          <w:sz w:val="28"/>
          <w:szCs w:val="28"/>
          <w:lang w:val="az-Cyrl-AZ"/>
        </w:rPr>
        <w:t xml:space="preserve"> </w:t>
      </w:r>
      <w:r>
        <w:rPr>
          <w:sz w:val="28"/>
          <w:szCs w:val="28"/>
        </w:rPr>
        <w:t>Səccad</w:t>
      </w:r>
      <w:r>
        <w:rPr>
          <w:sz w:val="28"/>
          <w:szCs w:val="28"/>
          <w:lang w:val="az-Cyrl-AZ"/>
        </w:rPr>
        <w:t xml:space="preserve"> (</w:t>
      </w:r>
      <w:r>
        <w:rPr>
          <w:sz w:val="28"/>
          <w:szCs w:val="28"/>
        </w:rPr>
        <w:t>ə</w:t>
      </w:r>
      <w:r>
        <w:rPr>
          <w:sz w:val="28"/>
          <w:szCs w:val="28"/>
          <w:lang w:val="az-Cyrl-AZ"/>
        </w:rPr>
        <w:t xml:space="preserve">) </w:t>
      </w:r>
      <w:r>
        <w:rPr>
          <w:sz w:val="28"/>
          <w:szCs w:val="28"/>
        </w:rPr>
        <w:t>və</w:t>
      </w:r>
      <w:r>
        <w:rPr>
          <w:sz w:val="28"/>
          <w:szCs w:val="28"/>
          <w:lang w:val="az-Cyrl-AZ"/>
        </w:rPr>
        <w:t xml:space="preserve"> </w:t>
      </w:r>
      <w:r>
        <w:rPr>
          <w:sz w:val="28"/>
          <w:szCs w:val="28"/>
        </w:rPr>
        <w:t>Əmirəlmöminin</w:t>
      </w:r>
      <w:r>
        <w:rPr>
          <w:sz w:val="28"/>
          <w:szCs w:val="28"/>
          <w:lang w:val="az-Cyrl-AZ"/>
        </w:rPr>
        <w:t xml:space="preserve"> (</w:t>
      </w:r>
      <w:r>
        <w:rPr>
          <w:sz w:val="28"/>
          <w:szCs w:val="28"/>
        </w:rPr>
        <w:t>ə</w:t>
      </w:r>
      <w:r>
        <w:rPr>
          <w:sz w:val="28"/>
          <w:szCs w:val="28"/>
          <w:lang w:val="az-Cyrl-AZ"/>
        </w:rPr>
        <w:t xml:space="preserve">) </w:t>
      </w:r>
      <w:r>
        <w:rPr>
          <w:sz w:val="28"/>
          <w:szCs w:val="28"/>
        </w:rPr>
        <w:t>belə</w:t>
      </w:r>
      <w:r>
        <w:rPr>
          <w:sz w:val="28"/>
          <w:szCs w:val="28"/>
          <w:lang w:val="az-Cyrl-AZ"/>
        </w:rPr>
        <w:t xml:space="preserve"> </w:t>
      </w:r>
      <w:r>
        <w:rPr>
          <w:sz w:val="28"/>
          <w:szCs w:val="28"/>
        </w:rPr>
        <w:t>buyurmuşlar</w:t>
      </w:r>
      <w:r>
        <w:rPr>
          <w:sz w:val="28"/>
          <w:szCs w:val="28"/>
          <w:lang w:val="az-Cyrl-AZ"/>
        </w:rPr>
        <w:t>: "</w:t>
      </w:r>
      <w:r>
        <w:rPr>
          <w:sz w:val="28"/>
          <w:szCs w:val="28"/>
        </w:rPr>
        <w:t>Varlığınızın</w:t>
      </w:r>
      <w:r>
        <w:rPr>
          <w:sz w:val="28"/>
          <w:szCs w:val="28"/>
          <w:lang w:val="az-Cyrl-AZ"/>
        </w:rPr>
        <w:t xml:space="preserve"> </w:t>
      </w:r>
      <w:r>
        <w:rPr>
          <w:sz w:val="28"/>
          <w:szCs w:val="28"/>
        </w:rPr>
        <w:t>dəyəri</w:t>
      </w:r>
      <w:r>
        <w:rPr>
          <w:sz w:val="28"/>
          <w:szCs w:val="28"/>
          <w:lang w:val="az-Cyrl-AZ"/>
        </w:rPr>
        <w:t xml:space="preserve"> </w:t>
      </w:r>
      <w:r>
        <w:rPr>
          <w:sz w:val="28"/>
          <w:szCs w:val="28"/>
        </w:rPr>
        <w:t>yalnız</w:t>
      </w:r>
      <w:r>
        <w:rPr>
          <w:sz w:val="28"/>
          <w:szCs w:val="28"/>
          <w:lang w:val="az-Cyrl-AZ"/>
        </w:rPr>
        <w:t xml:space="preserve"> </w:t>
      </w:r>
      <w:r>
        <w:rPr>
          <w:sz w:val="28"/>
          <w:szCs w:val="28"/>
        </w:rPr>
        <w:t>cənnətdir</w:t>
      </w:r>
      <w:r>
        <w:rPr>
          <w:sz w:val="28"/>
          <w:szCs w:val="28"/>
          <w:lang w:val="az-Cyrl-AZ"/>
        </w:rPr>
        <w:t xml:space="preserve">, </w:t>
      </w:r>
      <w:r>
        <w:rPr>
          <w:sz w:val="28"/>
          <w:szCs w:val="28"/>
        </w:rPr>
        <w:t>onu</w:t>
      </w:r>
      <w:r>
        <w:rPr>
          <w:sz w:val="28"/>
          <w:szCs w:val="28"/>
          <w:lang w:val="az-Cyrl-AZ"/>
        </w:rPr>
        <w:t xml:space="preserve"> </w:t>
      </w:r>
      <w:r>
        <w:rPr>
          <w:sz w:val="28"/>
          <w:szCs w:val="28"/>
        </w:rPr>
        <w:t>ucuz</w:t>
      </w:r>
      <w:r>
        <w:rPr>
          <w:sz w:val="28"/>
          <w:szCs w:val="28"/>
          <w:lang w:val="az-Cyrl-AZ"/>
        </w:rPr>
        <w:t xml:space="preserve"> </w:t>
      </w:r>
      <w:r>
        <w:rPr>
          <w:sz w:val="28"/>
          <w:szCs w:val="28"/>
        </w:rPr>
        <w:t>satmayın</w:t>
      </w:r>
      <w:r>
        <w:rPr>
          <w:sz w:val="28"/>
          <w:szCs w:val="28"/>
          <w:lang w:val="az-Cyrl-AZ"/>
        </w:rPr>
        <w:t>".</w:t>
      </w:r>
      <w:r w:rsidRPr="001B0AA7">
        <w:rPr>
          <w:rStyle w:val="FootnoteReference"/>
          <w:lang w:val="az-Cyrl-AZ"/>
        </w:rPr>
        <w:footnoteReference w:id="57"/>
      </w:r>
      <w:r>
        <w:rPr>
          <w:sz w:val="28"/>
          <w:szCs w:val="28"/>
          <w:lang w:val="az-Cyrl-AZ"/>
        </w:rPr>
        <w:t xml:space="preserve"> </w:t>
      </w:r>
      <w:r>
        <w:rPr>
          <w:sz w:val="28"/>
          <w:szCs w:val="28"/>
        </w:rPr>
        <w:t>Yəni</w:t>
      </w:r>
      <w:r>
        <w:rPr>
          <w:sz w:val="28"/>
          <w:szCs w:val="28"/>
          <w:lang w:val="az-Cyrl-AZ"/>
        </w:rPr>
        <w:t xml:space="preserve"> </w:t>
      </w:r>
      <w:r>
        <w:rPr>
          <w:sz w:val="28"/>
          <w:szCs w:val="28"/>
        </w:rPr>
        <w:t>insan</w:t>
      </w:r>
      <w:r>
        <w:rPr>
          <w:sz w:val="28"/>
          <w:szCs w:val="28"/>
          <w:lang w:val="az-Cyrl-AZ"/>
        </w:rPr>
        <w:t xml:space="preserve"> </w:t>
      </w:r>
      <w:r>
        <w:rPr>
          <w:sz w:val="28"/>
          <w:szCs w:val="28"/>
        </w:rPr>
        <w:t>özünü</w:t>
      </w:r>
      <w:r>
        <w:rPr>
          <w:sz w:val="28"/>
          <w:szCs w:val="28"/>
          <w:lang w:val="az-Cyrl-AZ"/>
        </w:rPr>
        <w:t xml:space="preserve"> </w:t>
      </w:r>
      <w:r>
        <w:rPr>
          <w:sz w:val="28"/>
          <w:szCs w:val="28"/>
        </w:rPr>
        <w:t>cənnətdən</w:t>
      </w:r>
      <w:r>
        <w:rPr>
          <w:sz w:val="28"/>
          <w:szCs w:val="28"/>
          <w:lang w:val="az-Cyrl-AZ"/>
        </w:rPr>
        <w:t xml:space="preserve"> </w:t>
      </w:r>
      <w:r>
        <w:rPr>
          <w:sz w:val="28"/>
          <w:szCs w:val="28"/>
        </w:rPr>
        <w:t>əskik</w:t>
      </w:r>
      <w:r>
        <w:rPr>
          <w:sz w:val="28"/>
          <w:szCs w:val="28"/>
          <w:lang w:val="az-Cyrl-AZ"/>
        </w:rPr>
        <w:t xml:space="preserve"> </w:t>
      </w:r>
      <w:r>
        <w:rPr>
          <w:sz w:val="28"/>
          <w:szCs w:val="28"/>
        </w:rPr>
        <w:t>bir</w:t>
      </w:r>
      <w:r>
        <w:rPr>
          <w:sz w:val="28"/>
          <w:szCs w:val="28"/>
          <w:lang w:val="az-Cyrl-AZ"/>
        </w:rPr>
        <w:t xml:space="preserve"> </w:t>
      </w:r>
      <w:r>
        <w:rPr>
          <w:sz w:val="28"/>
          <w:szCs w:val="28"/>
        </w:rPr>
        <w:t>şeyə</w:t>
      </w:r>
      <w:r>
        <w:rPr>
          <w:sz w:val="28"/>
          <w:szCs w:val="28"/>
          <w:lang w:val="az-Cyrl-AZ"/>
        </w:rPr>
        <w:t xml:space="preserve"> </w:t>
      </w:r>
      <w:r>
        <w:rPr>
          <w:sz w:val="28"/>
          <w:szCs w:val="28"/>
        </w:rPr>
        <w:t>satsa</w:t>
      </w:r>
      <w:r>
        <w:rPr>
          <w:sz w:val="28"/>
          <w:szCs w:val="28"/>
          <w:lang w:val="az-Cyrl-AZ"/>
        </w:rPr>
        <w:t xml:space="preserve">, </w:t>
      </w:r>
      <w:r>
        <w:rPr>
          <w:sz w:val="28"/>
          <w:szCs w:val="28"/>
        </w:rPr>
        <w:t>aldanmışdır</w:t>
      </w:r>
      <w:r>
        <w:rPr>
          <w:sz w:val="28"/>
          <w:szCs w:val="28"/>
          <w:lang w:val="az-Cyrl-AZ"/>
        </w:rPr>
        <w:t xml:space="preserve">. </w:t>
      </w:r>
      <w:r>
        <w:rPr>
          <w:sz w:val="28"/>
          <w:szCs w:val="28"/>
        </w:rPr>
        <w:t>Əgər</w:t>
      </w:r>
      <w:r>
        <w:rPr>
          <w:sz w:val="28"/>
          <w:szCs w:val="28"/>
          <w:lang w:val="az-Cyrl-AZ"/>
        </w:rPr>
        <w:t xml:space="preserve"> </w:t>
      </w:r>
      <w:r>
        <w:rPr>
          <w:sz w:val="28"/>
          <w:szCs w:val="28"/>
        </w:rPr>
        <w:t>ruhun</w:t>
      </w:r>
      <w:r>
        <w:rPr>
          <w:sz w:val="28"/>
          <w:szCs w:val="28"/>
          <w:lang w:val="az-Cyrl-AZ"/>
        </w:rPr>
        <w:t xml:space="preserve"> </w:t>
      </w:r>
      <w:r>
        <w:rPr>
          <w:sz w:val="28"/>
          <w:szCs w:val="28"/>
        </w:rPr>
        <w:t>zəbunluğu</w:t>
      </w:r>
      <w:r>
        <w:rPr>
          <w:sz w:val="28"/>
          <w:szCs w:val="28"/>
          <w:lang w:val="az-Cyrl-AZ"/>
        </w:rPr>
        <w:t xml:space="preserve">, </w:t>
      </w:r>
      <w:r>
        <w:rPr>
          <w:sz w:val="28"/>
          <w:szCs w:val="28"/>
        </w:rPr>
        <w:t>aşağılığı</w:t>
      </w:r>
      <w:r>
        <w:rPr>
          <w:sz w:val="28"/>
          <w:szCs w:val="28"/>
          <w:lang w:val="az-Cyrl-AZ"/>
        </w:rPr>
        <w:t xml:space="preserve"> </w:t>
      </w:r>
      <w:r>
        <w:rPr>
          <w:sz w:val="28"/>
          <w:szCs w:val="28"/>
        </w:rPr>
        <w:t>bahasına</w:t>
      </w:r>
      <w:r>
        <w:rPr>
          <w:sz w:val="28"/>
          <w:szCs w:val="28"/>
          <w:lang w:val="az-Cyrl-AZ"/>
        </w:rPr>
        <w:t xml:space="preserve"> </w:t>
      </w:r>
      <w:r>
        <w:rPr>
          <w:sz w:val="28"/>
          <w:szCs w:val="28"/>
        </w:rPr>
        <w:t>bütün</w:t>
      </w:r>
      <w:r>
        <w:rPr>
          <w:sz w:val="28"/>
          <w:szCs w:val="28"/>
          <w:lang w:val="az-Cyrl-AZ"/>
        </w:rPr>
        <w:t xml:space="preserve"> </w:t>
      </w:r>
      <w:r>
        <w:rPr>
          <w:sz w:val="28"/>
          <w:szCs w:val="28"/>
        </w:rPr>
        <w:t>dünyanı</w:t>
      </w:r>
      <w:r>
        <w:rPr>
          <w:sz w:val="28"/>
          <w:szCs w:val="28"/>
          <w:lang w:val="az-Cyrl-AZ"/>
        </w:rPr>
        <w:t xml:space="preserve"> </w:t>
      </w:r>
      <w:r>
        <w:rPr>
          <w:sz w:val="28"/>
          <w:szCs w:val="28"/>
        </w:rPr>
        <w:t>da</w:t>
      </w:r>
      <w:r>
        <w:rPr>
          <w:sz w:val="28"/>
          <w:szCs w:val="28"/>
          <w:lang w:val="az-Cyrl-AZ"/>
        </w:rPr>
        <w:t xml:space="preserve"> </w:t>
      </w:r>
      <w:r>
        <w:rPr>
          <w:sz w:val="28"/>
          <w:szCs w:val="28"/>
        </w:rPr>
        <w:t>versələr</w:t>
      </w:r>
      <w:r>
        <w:rPr>
          <w:sz w:val="28"/>
          <w:szCs w:val="28"/>
          <w:lang w:val="az-Cyrl-AZ"/>
        </w:rPr>
        <w:t xml:space="preserve">, </w:t>
      </w:r>
      <w:r>
        <w:rPr>
          <w:sz w:val="28"/>
          <w:szCs w:val="28"/>
        </w:rPr>
        <w:t>azdır</w:t>
      </w:r>
      <w:r>
        <w:rPr>
          <w:sz w:val="28"/>
          <w:szCs w:val="28"/>
          <w:lang w:val="az-Cyrl-AZ"/>
        </w:rPr>
        <w:t>.</w:t>
      </w:r>
    </w:p>
    <w:p w:rsidR="0066065D" w:rsidRDefault="0066065D" w:rsidP="0066065D">
      <w:pPr>
        <w:tabs>
          <w:tab w:val="left" w:pos="7560"/>
        </w:tabs>
        <w:ind w:firstLine="426"/>
        <w:rPr>
          <w:sz w:val="28"/>
          <w:szCs w:val="28"/>
          <w:lang w:val="az-Cyrl-AZ"/>
        </w:rPr>
      </w:pPr>
      <w:r>
        <w:rPr>
          <w:sz w:val="28"/>
          <w:szCs w:val="28"/>
        </w:rPr>
        <w:t>Dünyada</w:t>
      </w:r>
      <w:r>
        <w:rPr>
          <w:sz w:val="28"/>
          <w:szCs w:val="28"/>
          <w:lang w:val="az-Cyrl-AZ"/>
        </w:rPr>
        <w:t xml:space="preserve"> </w:t>
      </w:r>
      <w:r>
        <w:rPr>
          <w:sz w:val="28"/>
          <w:szCs w:val="28"/>
        </w:rPr>
        <w:t>pul</w:t>
      </w:r>
      <w:r>
        <w:rPr>
          <w:sz w:val="28"/>
          <w:szCs w:val="28"/>
          <w:lang w:val="az-Cyrl-AZ"/>
        </w:rPr>
        <w:t xml:space="preserve"> </w:t>
      </w:r>
      <w:r>
        <w:rPr>
          <w:sz w:val="28"/>
          <w:szCs w:val="28"/>
        </w:rPr>
        <w:t>və</w:t>
      </w:r>
      <w:r>
        <w:rPr>
          <w:sz w:val="28"/>
          <w:szCs w:val="28"/>
          <w:lang w:val="az-Cyrl-AZ"/>
        </w:rPr>
        <w:t xml:space="preserve"> </w:t>
      </w:r>
      <w:r>
        <w:rPr>
          <w:sz w:val="28"/>
          <w:szCs w:val="28"/>
        </w:rPr>
        <w:t>güc</w:t>
      </w:r>
      <w:r>
        <w:rPr>
          <w:sz w:val="28"/>
          <w:szCs w:val="28"/>
          <w:lang w:val="az-Cyrl-AZ"/>
        </w:rPr>
        <w:t xml:space="preserve"> </w:t>
      </w:r>
      <w:r>
        <w:rPr>
          <w:sz w:val="28"/>
          <w:szCs w:val="28"/>
        </w:rPr>
        <w:t>sahiblərinə</w:t>
      </w:r>
      <w:r>
        <w:rPr>
          <w:sz w:val="28"/>
          <w:szCs w:val="28"/>
          <w:lang w:val="az-Cyrl-AZ"/>
        </w:rPr>
        <w:t xml:space="preserve"> </w:t>
      </w:r>
      <w:r>
        <w:rPr>
          <w:sz w:val="28"/>
          <w:szCs w:val="28"/>
        </w:rPr>
        <w:t>təslim</w:t>
      </w:r>
      <w:r>
        <w:rPr>
          <w:sz w:val="28"/>
          <w:szCs w:val="28"/>
          <w:lang w:val="az-Cyrl-AZ"/>
        </w:rPr>
        <w:t xml:space="preserve"> </w:t>
      </w:r>
      <w:r>
        <w:rPr>
          <w:sz w:val="28"/>
          <w:szCs w:val="28"/>
        </w:rPr>
        <w:t>olanlar</w:t>
      </w:r>
      <w:r>
        <w:rPr>
          <w:sz w:val="28"/>
          <w:szCs w:val="28"/>
          <w:lang w:val="az-Cyrl-AZ"/>
        </w:rPr>
        <w:t xml:space="preserve">, </w:t>
      </w:r>
      <w:r>
        <w:rPr>
          <w:sz w:val="28"/>
          <w:szCs w:val="28"/>
        </w:rPr>
        <w:t>bu</w:t>
      </w:r>
      <w:r>
        <w:rPr>
          <w:sz w:val="28"/>
          <w:szCs w:val="28"/>
          <w:lang w:val="az-Cyrl-AZ"/>
        </w:rPr>
        <w:t xml:space="preserve"> </w:t>
      </w:r>
      <w:r>
        <w:rPr>
          <w:sz w:val="28"/>
          <w:szCs w:val="28"/>
        </w:rPr>
        <w:t>xarlığı</w:t>
      </w:r>
      <w:r>
        <w:rPr>
          <w:sz w:val="28"/>
          <w:szCs w:val="28"/>
          <w:lang w:val="az-Cyrl-AZ"/>
        </w:rPr>
        <w:t xml:space="preserve"> </w:t>
      </w:r>
      <w:r>
        <w:rPr>
          <w:sz w:val="28"/>
          <w:szCs w:val="28"/>
        </w:rPr>
        <w:t>qəbul</w:t>
      </w:r>
      <w:r>
        <w:rPr>
          <w:sz w:val="28"/>
          <w:szCs w:val="28"/>
          <w:lang w:val="az-Cyrl-AZ"/>
        </w:rPr>
        <w:t xml:space="preserve"> </w:t>
      </w:r>
      <w:r>
        <w:rPr>
          <w:sz w:val="28"/>
          <w:szCs w:val="28"/>
        </w:rPr>
        <w:t>edən</w:t>
      </w:r>
      <w:r>
        <w:rPr>
          <w:sz w:val="28"/>
          <w:szCs w:val="28"/>
          <w:lang w:val="az-Cyrl-AZ"/>
        </w:rPr>
        <w:t xml:space="preserve"> </w:t>
      </w:r>
      <w:r>
        <w:rPr>
          <w:sz w:val="28"/>
          <w:szCs w:val="28"/>
        </w:rPr>
        <w:t>alimlər</w:t>
      </w:r>
      <w:r>
        <w:rPr>
          <w:sz w:val="28"/>
          <w:szCs w:val="28"/>
          <w:lang w:val="az-Cyrl-AZ"/>
        </w:rPr>
        <w:t xml:space="preserve">, </w:t>
      </w:r>
      <w:r>
        <w:rPr>
          <w:sz w:val="28"/>
          <w:szCs w:val="28"/>
        </w:rPr>
        <w:t>siyasətçilər</w:t>
      </w:r>
      <w:r>
        <w:rPr>
          <w:sz w:val="28"/>
          <w:szCs w:val="28"/>
          <w:lang w:val="az-Cyrl-AZ"/>
        </w:rPr>
        <w:t xml:space="preserve">, </w:t>
      </w:r>
      <w:r>
        <w:rPr>
          <w:sz w:val="28"/>
          <w:szCs w:val="28"/>
        </w:rPr>
        <w:t>ziyalılar</w:t>
      </w:r>
      <w:r>
        <w:rPr>
          <w:sz w:val="28"/>
          <w:szCs w:val="28"/>
          <w:lang w:val="az-Cyrl-AZ"/>
        </w:rPr>
        <w:t xml:space="preserve">, </w:t>
      </w:r>
      <w:r>
        <w:rPr>
          <w:sz w:val="28"/>
          <w:szCs w:val="28"/>
        </w:rPr>
        <w:t>ictimai</w:t>
      </w:r>
      <w:r>
        <w:rPr>
          <w:sz w:val="28"/>
          <w:szCs w:val="28"/>
          <w:lang w:val="az-Cyrl-AZ"/>
        </w:rPr>
        <w:t xml:space="preserve"> </w:t>
      </w:r>
      <w:r>
        <w:rPr>
          <w:sz w:val="28"/>
          <w:szCs w:val="28"/>
        </w:rPr>
        <w:t>xadimlər</w:t>
      </w:r>
      <w:r>
        <w:rPr>
          <w:sz w:val="28"/>
          <w:szCs w:val="28"/>
          <w:lang w:val="az-Cyrl-AZ"/>
        </w:rPr>
        <w:t xml:space="preserve"> </w:t>
      </w:r>
      <w:r>
        <w:rPr>
          <w:sz w:val="28"/>
          <w:szCs w:val="28"/>
        </w:rPr>
        <w:t>öz</w:t>
      </w:r>
      <w:r>
        <w:rPr>
          <w:sz w:val="28"/>
          <w:szCs w:val="28"/>
          <w:lang w:val="az-Cyrl-AZ"/>
        </w:rPr>
        <w:t xml:space="preserve"> </w:t>
      </w:r>
      <w:r>
        <w:rPr>
          <w:sz w:val="28"/>
          <w:szCs w:val="28"/>
        </w:rPr>
        <w:t>dəyərlərini</w:t>
      </w:r>
      <w:r>
        <w:rPr>
          <w:sz w:val="28"/>
          <w:szCs w:val="28"/>
          <w:lang w:val="az-Cyrl-AZ"/>
        </w:rPr>
        <w:t xml:space="preserve"> </w:t>
      </w:r>
      <w:r>
        <w:rPr>
          <w:sz w:val="28"/>
          <w:szCs w:val="28"/>
        </w:rPr>
        <w:t>tanımamış,</w:t>
      </w:r>
      <w:r>
        <w:rPr>
          <w:sz w:val="28"/>
          <w:szCs w:val="28"/>
          <w:lang w:val="az-Cyrl-AZ"/>
        </w:rPr>
        <w:t xml:space="preserve"> </w:t>
      </w:r>
      <w:r>
        <w:rPr>
          <w:sz w:val="28"/>
          <w:szCs w:val="28"/>
        </w:rPr>
        <w:t>özlərini</w:t>
      </w:r>
      <w:r>
        <w:rPr>
          <w:sz w:val="28"/>
          <w:szCs w:val="28"/>
          <w:lang w:val="az-Cyrl-AZ"/>
        </w:rPr>
        <w:t xml:space="preserve"> </w:t>
      </w:r>
      <w:r>
        <w:rPr>
          <w:sz w:val="28"/>
          <w:szCs w:val="28"/>
        </w:rPr>
        <w:t>satmışlar</w:t>
      </w:r>
      <w:r>
        <w:rPr>
          <w:sz w:val="28"/>
          <w:szCs w:val="28"/>
          <w:lang w:val="az-Cyrl-AZ"/>
        </w:rPr>
        <w:t xml:space="preserve">. </w:t>
      </w:r>
      <w:r>
        <w:rPr>
          <w:sz w:val="28"/>
          <w:szCs w:val="28"/>
        </w:rPr>
        <w:lastRenderedPageBreak/>
        <w:t>Dünyanın</w:t>
      </w:r>
      <w:r>
        <w:rPr>
          <w:sz w:val="28"/>
          <w:szCs w:val="28"/>
          <w:lang w:val="az-Cyrl-AZ"/>
        </w:rPr>
        <w:t xml:space="preserve"> </w:t>
      </w:r>
      <w:r>
        <w:rPr>
          <w:sz w:val="28"/>
          <w:szCs w:val="28"/>
        </w:rPr>
        <w:t>bir</w:t>
      </w:r>
      <w:r>
        <w:rPr>
          <w:sz w:val="28"/>
          <w:szCs w:val="28"/>
          <w:lang w:val="az-Cyrl-AZ"/>
        </w:rPr>
        <w:t xml:space="preserve"> </w:t>
      </w:r>
      <w:r>
        <w:rPr>
          <w:sz w:val="28"/>
          <w:szCs w:val="28"/>
        </w:rPr>
        <w:t>çox</w:t>
      </w:r>
      <w:r>
        <w:rPr>
          <w:sz w:val="28"/>
          <w:szCs w:val="28"/>
          <w:lang w:val="az-Cyrl-AZ"/>
        </w:rPr>
        <w:t xml:space="preserve"> </w:t>
      </w:r>
      <w:r>
        <w:rPr>
          <w:sz w:val="28"/>
          <w:szCs w:val="28"/>
        </w:rPr>
        <w:t>siyasətçiləri</w:t>
      </w:r>
      <w:r>
        <w:rPr>
          <w:sz w:val="28"/>
          <w:szCs w:val="28"/>
          <w:lang w:val="az-Cyrl-AZ"/>
        </w:rPr>
        <w:t xml:space="preserve"> </w:t>
      </w:r>
      <w:r>
        <w:rPr>
          <w:sz w:val="28"/>
          <w:szCs w:val="28"/>
        </w:rPr>
        <w:t>özlərini</w:t>
      </w:r>
      <w:r>
        <w:rPr>
          <w:sz w:val="28"/>
          <w:szCs w:val="28"/>
          <w:lang w:val="az-Cyrl-AZ"/>
        </w:rPr>
        <w:t xml:space="preserve"> </w:t>
      </w:r>
      <w:r>
        <w:rPr>
          <w:sz w:val="28"/>
          <w:szCs w:val="28"/>
        </w:rPr>
        <w:t>satmışlar</w:t>
      </w:r>
      <w:r>
        <w:rPr>
          <w:sz w:val="28"/>
          <w:szCs w:val="28"/>
          <w:lang w:val="az-Cyrl-AZ"/>
        </w:rPr>
        <w:t xml:space="preserve">. </w:t>
      </w:r>
      <w:r>
        <w:rPr>
          <w:sz w:val="28"/>
          <w:szCs w:val="28"/>
        </w:rPr>
        <w:t>Ləyaqət</w:t>
      </w:r>
      <w:r>
        <w:rPr>
          <w:sz w:val="28"/>
          <w:szCs w:val="28"/>
          <w:lang w:val="az-Cyrl-AZ"/>
        </w:rPr>
        <w:t xml:space="preserve"> </w:t>
      </w:r>
      <w:r>
        <w:rPr>
          <w:sz w:val="28"/>
          <w:szCs w:val="28"/>
        </w:rPr>
        <w:t>və</w:t>
      </w:r>
      <w:r>
        <w:rPr>
          <w:sz w:val="28"/>
          <w:szCs w:val="28"/>
          <w:lang w:val="az-Cyrl-AZ"/>
        </w:rPr>
        <w:t xml:space="preserve"> </w:t>
      </w:r>
      <w:r>
        <w:rPr>
          <w:sz w:val="28"/>
          <w:szCs w:val="28"/>
        </w:rPr>
        <w:t>heysiyyət</w:t>
      </w:r>
      <w:r>
        <w:rPr>
          <w:sz w:val="28"/>
          <w:szCs w:val="28"/>
          <w:lang w:val="az-Cyrl-AZ"/>
        </w:rPr>
        <w:t xml:space="preserve"> </w:t>
      </w:r>
      <w:r>
        <w:rPr>
          <w:sz w:val="28"/>
          <w:szCs w:val="28"/>
        </w:rPr>
        <w:t>yalnız</w:t>
      </w:r>
      <w:r>
        <w:rPr>
          <w:sz w:val="28"/>
          <w:szCs w:val="28"/>
          <w:lang w:val="az-Cyrl-AZ"/>
        </w:rPr>
        <w:t xml:space="preserve"> </w:t>
      </w:r>
      <w:r>
        <w:rPr>
          <w:sz w:val="28"/>
          <w:szCs w:val="28"/>
        </w:rPr>
        <w:t>insanın</w:t>
      </w:r>
      <w:r>
        <w:rPr>
          <w:sz w:val="28"/>
          <w:szCs w:val="28"/>
          <w:lang w:val="az-Cyrl-AZ"/>
        </w:rPr>
        <w:t xml:space="preserve"> </w:t>
      </w:r>
      <w:r>
        <w:rPr>
          <w:sz w:val="28"/>
          <w:szCs w:val="28"/>
        </w:rPr>
        <w:t>taxtda</w:t>
      </w:r>
      <w:r>
        <w:rPr>
          <w:sz w:val="28"/>
          <w:szCs w:val="28"/>
          <w:lang w:val="az-Cyrl-AZ"/>
        </w:rPr>
        <w:t xml:space="preserve">, </w:t>
      </w:r>
      <w:r>
        <w:rPr>
          <w:sz w:val="28"/>
          <w:szCs w:val="28"/>
        </w:rPr>
        <w:t>vəzifədə</w:t>
      </w:r>
      <w:r>
        <w:rPr>
          <w:sz w:val="28"/>
          <w:szCs w:val="28"/>
          <w:lang w:val="az-Cyrl-AZ"/>
        </w:rPr>
        <w:t xml:space="preserve"> </w:t>
      </w:r>
      <w:r>
        <w:rPr>
          <w:sz w:val="28"/>
          <w:szCs w:val="28"/>
        </w:rPr>
        <w:t>oturmasında</w:t>
      </w:r>
      <w:r>
        <w:rPr>
          <w:sz w:val="28"/>
          <w:szCs w:val="28"/>
          <w:lang w:val="az-Cyrl-AZ"/>
        </w:rPr>
        <w:t xml:space="preserve"> </w:t>
      </w:r>
      <w:r>
        <w:rPr>
          <w:sz w:val="28"/>
          <w:szCs w:val="28"/>
        </w:rPr>
        <w:t>deyil</w:t>
      </w:r>
      <w:r>
        <w:rPr>
          <w:sz w:val="28"/>
          <w:szCs w:val="28"/>
          <w:lang w:val="az-Cyrl-AZ"/>
        </w:rPr>
        <w:t xml:space="preserve">. </w:t>
      </w:r>
      <w:r>
        <w:rPr>
          <w:sz w:val="28"/>
          <w:szCs w:val="28"/>
        </w:rPr>
        <w:t>Bəzən</w:t>
      </w:r>
      <w:r>
        <w:rPr>
          <w:sz w:val="28"/>
          <w:szCs w:val="28"/>
          <w:lang w:val="az-Cyrl-AZ"/>
        </w:rPr>
        <w:t xml:space="preserve"> </w:t>
      </w:r>
      <w:r>
        <w:rPr>
          <w:sz w:val="28"/>
          <w:szCs w:val="28"/>
        </w:rPr>
        <w:t>bir</w:t>
      </w:r>
      <w:r>
        <w:rPr>
          <w:sz w:val="28"/>
          <w:szCs w:val="28"/>
          <w:lang w:val="az-Cyrl-AZ"/>
        </w:rPr>
        <w:t xml:space="preserve"> </w:t>
      </w:r>
      <w:r>
        <w:rPr>
          <w:sz w:val="28"/>
          <w:szCs w:val="28"/>
        </w:rPr>
        <w:t>adam</w:t>
      </w:r>
      <w:r>
        <w:rPr>
          <w:sz w:val="28"/>
          <w:szCs w:val="28"/>
          <w:lang w:val="az-Cyrl-AZ"/>
        </w:rPr>
        <w:t xml:space="preserve"> </w:t>
      </w:r>
      <w:r>
        <w:rPr>
          <w:sz w:val="28"/>
          <w:szCs w:val="28"/>
        </w:rPr>
        <w:t>şah</w:t>
      </w:r>
      <w:r>
        <w:rPr>
          <w:sz w:val="28"/>
          <w:szCs w:val="28"/>
          <w:lang w:val="az-Cyrl-AZ"/>
        </w:rPr>
        <w:t xml:space="preserve"> </w:t>
      </w:r>
      <w:r>
        <w:rPr>
          <w:sz w:val="28"/>
          <w:szCs w:val="28"/>
        </w:rPr>
        <w:t>taxtında</w:t>
      </w:r>
      <w:r>
        <w:rPr>
          <w:sz w:val="28"/>
          <w:szCs w:val="28"/>
          <w:lang w:val="az-Cyrl-AZ"/>
        </w:rPr>
        <w:t xml:space="preserve"> </w:t>
      </w:r>
      <w:r>
        <w:rPr>
          <w:sz w:val="28"/>
          <w:szCs w:val="28"/>
        </w:rPr>
        <w:t>oturub</w:t>
      </w:r>
      <w:r>
        <w:rPr>
          <w:sz w:val="28"/>
          <w:szCs w:val="28"/>
          <w:lang w:val="az-Cyrl-AZ"/>
        </w:rPr>
        <w:t xml:space="preserve"> </w:t>
      </w:r>
      <w:r>
        <w:rPr>
          <w:sz w:val="28"/>
          <w:szCs w:val="28"/>
        </w:rPr>
        <w:t>təkəbbürlə</w:t>
      </w:r>
      <w:r>
        <w:rPr>
          <w:sz w:val="28"/>
          <w:szCs w:val="28"/>
          <w:lang w:val="az-Cyrl-AZ"/>
        </w:rPr>
        <w:t xml:space="preserve"> </w:t>
      </w:r>
      <w:r>
        <w:rPr>
          <w:sz w:val="28"/>
          <w:szCs w:val="28"/>
        </w:rPr>
        <w:t>əmr</w:t>
      </w:r>
      <w:r>
        <w:rPr>
          <w:sz w:val="28"/>
          <w:szCs w:val="28"/>
          <w:lang w:val="az-Cyrl-AZ"/>
        </w:rPr>
        <w:t xml:space="preserve"> </w:t>
      </w:r>
      <w:r>
        <w:rPr>
          <w:sz w:val="28"/>
          <w:szCs w:val="28"/>
        </w:rPr>
        <w:t>verir</w:t>
      </w:r>
      <w:r>
        <w:rPr>
          <w:sz w:val="28"/>
          <w:szCs w:val="28"/>
          <w:lang w:val="az-Cyrl-AZ"/>
        </w:rPr>
        <w:t xml:space="preserve">, </w:t>
      </w:r>
      <w:r>
        <w:rPr>
          <w:sz w:val="28"/>
          <w:szCs w:val="28"/>
        </w:rPr>
        <w:t>ancaq</w:t>
      </w:r>
      <w:r>
        <w:rPr>
          <w:sz w:val="28"/>
          <w:szCs w:val="28"/>
          <w:lang w:val="az-Cyrl-AZ"/>
        </w:rPr>
        <w:t xml:space="preserve"> </w:t>
      </w:r>
      <w:r>
        <w:rPr>
          <w:sz w:val="28"/>
          <w:szCs w:val="28"/>
        </w:rPr>
        <w:t>eyni</w:t>
      </w:r>
      <w:r>
        <w:rPr>
          <w:sz w:val="28"/>
          <w:szCs w:val="28"/>
          <w:lang w:val="az-Cyrl-AZ"/>
        </w:rPr>
        <w:t xml:space="preserve"> </w:t>
      </w:r>
      <w:r>
        <w:rPr>
          <w:sz w:val="28"/>
          <w:szCs w:val="28"/>
        </w:rPr>
        <w:t>zamanda</w:t>
      </w:r>
      <w:r>
        <w:rPr>
          <w:sz w:val="28"/>
          <w:szCs w:val="28"/>
          <w:lang w:val="az-Cyrl-AZ"/>
        </w:rPr>
        <w:t xml:space="preserve"> </w:t>
      </w:r>
      <w:r>
        <w:rPr>
          <w:sz w:val="28"/>
          <w:szCs w:val="28"/>
        </w:rPr>
        <w:t>xardır</w:t>
      </w:r>
      <w:r>
        <w:rPr>
          <w:sz w:val="28"/>
          <w:szCs w:val="28"/>
          <w:lang w:val="az-Cyrl-AZ"/>
        </w:rPr>
        <w:t xml:space="preserve">, </w:t>
      </w:r>
      <w:r>
        <w:rPr>
          <w:sz w:val="28"/>
          <w:szCs w:val="28"/>
        </w:rPr>
        <w:t>başqa</w:t>
      </w:r>
      <w:r>
        <w:rPr>
          <w:sz w:val="28"/>
          <w:szCs w:val="28"/>
          <w:lang w:val="az-Cyrl-AZ"/>
        </w:rPr>
        <w:t xml:space="preserve"> </w:t>
      </w:r>
      <w:r>
        <w:rPr>
          <w:sz w:val="28"/>
          <w:szCs w:val="28"/>
        </w:rPr>
        <w:t>bir</w:t>
      </w:r>
      <w:r>
        <w:rPr>
          <w:sz w:val="28"/>
          <w:szCs w:val="28"/>
          <w:lang w:val="az-Cyrl-AZ"/>
        </w:rPr>
        <w:t xml:space="preserve"> </w:t>
      </w:r>
      <w:r>
        <w:rPr>
          <w:sz w:val="28"/>
          <w:szCs w:val="28"/>
        </w:rPr>
        <w:t>güc</w:t>
      </w:r>
      <w:r>
        <w:rPr>
          <w:sz w:val="28"/>
          <w:szCs w:val="28"/>
          <w:lang w:val="az-Cyrl-AZ"/>
        </w:rPr>
        <w:t xml:space="preserve"> </w:t>
      </w:r>
      <w:r>
        <w:rPr>
          <w:sz w:val="28"/>
          <w:szCs w:val="28"/>
        </w:rPr>
        <w:t>mərkəzinə</w:t>
      </w:r>
      <w:r>
        <w:rPr>
          <w:sz w:val="28"/>
          <w:szCs w:val="28"/>
          <w:lang w:val="az-Cyrl-AZ"/>
        </w:rPr>
        <w:t xml:space="preserve"> </w:t>
      </w:r>
      <w:r>
        <w:rPr>
          <w:sz w:val="28"/>
          <w:szCs w:val="28"/>
        </w:rPr>
        <w:t>əsirdir</w:t>
      </w:r>
      <w:r>
        <w:rPr>
          <w:sz w:val="28"/>
          <w:szCs w:val="28"/>
          <w:lang w:val="az-Cyrl-AZ"/>
        </w:rPr>
        <w:t xml:space="preserve">, </w:t>
      </w:r>
      <w:r>
        <w:rPr>
          <w:sz w:val="28"/>
          <w:szCs w:val="28"/>
        </w:rPr>
        <w:t>öz</w:t>
      </w:r>
      <w:r>
        <w:rPr>
          <w:sz w:val="28"/>
          <w:szCs w:val="28"/>
          <w:lang w:val="az-Cyrl-AZ"/>
        </w:rPr>
        <w:t xml:space="preserve"> </w:t>
      </w:r>
      <w:r>
        <w:rPr>
          <w:sz w:val="28"/>
          <w:szCs w:val="28"/>
        </w:rPr>
        <w:t>nəfsinə</w:t>
      </w:r>
      <w:r>
        <w:rPr>
          <w:sz w:val="28"/>
          <w:szCs w:val="28"/>
          <w:lang w:val="az-Cyrl-AZ"/>
        </w:rPr>
        <w:t xml:space="preserve"> </w:t>
      </w:r>
      <w:r>
        <w:rPr>
          <w:sz w:val="28"/>
          <w:szCs w:val="28"/>
        </w:rPr>
        <w:t>əsirdir</w:t>
      </w:r>
      <w:r>
        <w:rPr>
          <w:sz w:val="28"/>
          <w:szCs w:val="28"/>
          <w:lang w:val="az-Cyrl-AZ"/>
        </w:rPr>
        <w:t xml:space="preserve">. </w:t>
      </w:r>
      <w:r>
        <w:rPr>
          <w:sz w:val="28"/>
          <w:szCs w:val="28"/>
        </w:rPr>
        <w:t>Dünyanın</w:t>
      </w:r>
      <w:r>
        <w:rPr>
          <w:sz w:val="28"/>
          <w:szCs w:val="28"/>
          <w:lang w:val="az-Cyrl-AZ"/>
        </w:rPr>
        <w:t xml:space="preserve"> </w:t>
      </w:r>
      <w:r>
        <w:rPr>
          <w:sz w:val="28"/>
          <w:szCs w:val="28"/>
        </w:rPr>
        <w:t>bugünkü</w:t>
      </w:r>
      <w:r>
        <w:rPr>
          <w:sz w:val="28"/>
          <w:szCs w:val="28"/>
          <w:lang w:val="az-Cyrl-AZ"/>
        </w:rPr>
        <w:t xml:space="preserve"> </w:t>
      </w:r>
      <w:r>
        <w:rPr>
          <w:sz w:val="28"/>
          <w:szCs w:val="28"/>
        </w:rPr>
        <w:t>siyasi</w:t>
      </w:r>
      <w:r>
        <w:rPr>
          <w:sz w:val="28"/>
          <w:szCs w:val="28"/>
          <w:lang w:val="az-Cyrl-AZ"/>
        </w:rPr>
        <w:t xml:space="preserve"> </w:t>
      </w:r>
      <w:r>
        <w:rPr>
          <w:sz w:val="28"/>
          <w:szCs w:val="28"/>
        </w:rPr>
        <w:t>əsirləri</w:t>
      </w:r>
      <w:r>
        <w:rPr>
          <w:sz w:val="28"/>
          <w:szCs w:val="28"/>
          <w:lang w:val="az-Cyrl-AZ"/>
        </w:rPr>
        <w:t xml:space="preserve"> </w:t>
      </w:r>
      <w:r>
        <w:rPr>
          <w:sz w:val="28"/>
          <w:szCs w:val="28"/>
        </w:rPr>
        <w:t>əsasən</w:t>
      </w:r>
      <w:r>
        <w:rPr>
          <w:sz w:val="28"/>
          <w:szCs w:val="28"/>
          <w:lang w:val="az-Cyrl-AZ"/>
        </w:rPr>
        <w:t xml:space="preserve"> </w:t>
      </w:r>
      <w:r>
        <w:rPr>
          <w:sz w:val="28"/>
          <w:szCs w:val="28"/>
        </w:rPr>
        <w:t>güc</w:t>
      </w:r>
      <w:r>
        <w:rPr>
          <w:sz w:val="28"/>
          <w:szCs w:val="28"/>
          <w:lang w:val="az-Cyrl-AZ"/>
        </w:rPr>
        <w:t xml:space="preserve"> </w:t>
      </w:r>
      <w:r>
        <w:rPr>
          <w:sz w:val="28"/>
          <w:szCs w:val="28"/>
        </w:rPr>
        <w:t>mərkəzlərinin</w:t>
      </w:r>
      <w:r>
        <w:rPr>
          <w:sz w:val="28"/>
          <w:szCs w:val="28"/>
          <w:lang w:val="az-Cyrl-AZ"/>
        </w:rPr>
        <w:t xml:space="preserve"> </w:t>
      </w:r>
      <w:r>
        <w:rPr>
          <w:sz w:val="28"/>
          <w:szCs w:val="28"/>
        </w:rPr>
        <w:t>əsiridirlər</w:t>
      </w:r>
      <w:r>
        <w:rPr>
          <w:sz w:val="28"/>
          <w:szCs w:val="28"/>
          <w:lang w:val="az-Cyrl-AZ"/>
        </w:rPr>
        <w:t xml:space="preserve">. </w:t>
      </w: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insanları</w:t>
      </w:r>
      <w:r>
        <w:rPr>
          <w:sz w:val="28"/>
          <w:szCs w:val="28"/>
          <w:lang w:val="az-Cyrl-AZ"/>
        </w:rPr>
        <w:t xml:space="preserve"> </w:t>
      </w:r>
      <w:r>
        <w:rPr>
          <w:sz w:val="28"/>
          <w:szCs w:val="28"/>
        </w:rPr>
        <w:t>bu</w:t>
      </w:r>
      <w:r>
        <w:rPr>
          <w:sz w:val="28"/>
          <w:szCs w:val="28"/>
          <w:lang w:val="az-Cyrl-AZ"/>
        </w:rPr>
        <w:t xml:space="preserve"> </w:t>
      </w:r>
      <w:r>
        <w:rPr>
          <w:sz w:val="28"/>
          <w:szCs w:val="28"/>
        </w:rPr>
        <w:t>xarlıqdan</w:t>
      </w:r>
      <w:r>
        <w:rPr>
          <w:sz w:val="28"/>
          <w:szCs w:val="28"/>
          <w:lang w:val="az-Cyrl-AZ"/>
        </w:rPr>
        <w:t xml:space="preserve"> </w:t>
      </w:r>
      <w:r>
        <w:rPr>
          <w:sz w:val="28"/>
          <w:szCs w:val="28"/>
        </w:rPr>
        <w:t>xilas</w:t>
      </w:r>
      <w:r>
        <w:rPr>
          <w:sz w:val="28"/>
          <w:szCs w:val="28"/>
          <w:lang w:val="az-Cyrl-AZ"/>
        </w:rPr>
        <w:t xml:space="preserve"> </w:t>
      </w:r>
      <w:r>
        <w:rPr>
          <w:sz w:val="28"/>
          <w:szCs w:val="28"/>
        </w:rPr>
        <w:t>etmək</w:t>
      </w:r>
      <w:r>
        <w:rPr>
          <w:sz w:val="28"/>
          <w:szCs w:val="28"/>
          <w:lang w:val="az-Cyrl-AZ"/>
        </w:rPr>
        <w:t xml:space="preserve"> </w:t>
      </w:r>
      <w:r>
        <w:rPr>
          <w:sz w:val="28"/>
          <w:szCs w:val="28"/>
        </w:rPr>
        <w:t>istəyirdi</w:t>
      </w:r>
      <w:r>
        <w:rPr>
          <w:sz w:val="28"/>
          <w:szCs w:val="28"/>
          <w:lang w:val="az-Cyrl-AZ"/>
        </w:rPr>
        <w:t>.</w:t>
      </w:r>
    </w:p>
    <w:p w:rsidR="0066065D" w:rsidRDefault="0066065D" w:rsidP="0066065D">
      <w:pPr>
        <w:pStyle w:val="Heading3"/>
        <w:rPr>
          <w:lang w:val="az-Cyrl-AZ"/>
        </w:rPr>
      </w:pPr>
      <w:bookmarkStart w:id="43" w:name="_Toc78010973"/>
      <w:r>
        <w:t>Peyğəmbərin</w:t>
      </w:r>
      <w:r>
        <w:rPr>
          <w:lang w:val="az-Cyrl-AZ"/>
        </w:rPr>
        <w:t xml:space="preserve"> </w:t>
      </w:r>
      <w:r>
        <w:t>t</w:t>
      </w:r>
      <w:r w:rsidRPr="00D86916">
        <w:t>ə</w:t>
      </w:r>
      <w:r>
        <w:t>vazökarlığı</w:t>
      </w:r>
      <w:r>
        <w:rPr>
          <w:lang w:val="az-Cyrl-AZ"/>
        </w:rPr>
        <w:t xml:space="preserve"> </w:t>
      </w:r>
      <w:r>
        <w:t>və</w:t>
      </w:r>
      <w:r>
        <w:rPr>
          <w:lang w:val="az-Cyrl-AZ"/>
        </w:rPr>
        <w:t xml:space="preserve"> </w:t>
      </w:r>
      <w:r>
        <w:t>başucalığı</w:t>
      </w:r>
      <w:bookmarkEnd w:id="43"/>
    </w:p>
    <w:p w:rsidR="0066065D" w:rsidRDefault="0066065D" w:rsidP="0066065D">
      <w:pPr>
        <w:tabs>
          <w:tab w:val="left" w:pos="7560"/>
        </w:tabs>
        <w:ind w:firstLine="426"/>
        <w:rPr>
          <w:sz w:val="28"/>
          <w:szCs w:val="28"/>
          <w:lang w:val="az-Cyrl-AZ"/>
        </w:rPr>
      </w:pPr>
      <w:r>
        <w:rPr>
          <w:sz w:val="28"/>
          <w:szCs w:val="28"/>
        </w:rPr>
        <w:t>Peyğəmbər</w:t>
      </w:r>
      <w:r>
        <w:rPr>
          <w:sz w:val="28"/>
          <w:szCs w:val="28"/>
          <w:lang w:val="az-Cyrl-AZ"/>
        </w:rPr>
        <w:t xml:space="preserve"> (</w:t>
      </w:r>
      <w:r>
        <w:rPr>
          <w:sz w:val="28"/>
          <w:szCs w:val="28"/>
        </w:rPr>
        <w:t>s</w:t>
      </w:r>
      <w:r>
        <w:rPr>
          <w:sz w:val="28"/>
          <w:szCs w:val="28"/>
          <w:lang w:val="az-Cyrl-AZ"/>
        </w:rPr>
        <w:t xml:space="preserve">) </w:t>
      </w:r>
      <w:r>
        <w:rPr>
          <w:sz w:val="28"/>
          <w:szCs w:val="28"/>
        </w:rPr>
        <w:t>insanların</w:t>
      </w:r>
      <w:r>
        <w:rPr>
          <w:sz w:val="28"/>
          <w:szCs w:val="28"/>
          <w:lang w:val="az-Cyrl-AZ"/>
        </w:rPr>
        <w:t xml:space="preserve"> </w:t>
      </w:r>
      <w:r>
        <w:rPr>
          <w:sz w:val="28"/>
          <w:szCs w:val="28"/>
        </w:rPr>
        <w:t>önündə</w:t>
      </w:r>
      <w:r>
        <w:rPr>
          <w:sz w:val="28"/>
          <w:szCs w:val="28"/>
          <w:lang w:val="az-Cyrl-AZ"/>
        </w:rPr>
        <w:t xml:space="preserve"> </w:t>
      </w:r>
      <w:r>
        <w:rPr>
          <w:sz w:val="28"/>
          <w:szCs w:val="28"/>
        </w:rPr>
        <w:t>qullar</w:t>
      </w:r>
      <w:r>
        <w:rPr>
          <w:sz w:val="28"/>
          <w:szCs w:val="28"/>
          <w:lang w:val="az-Cyrl-AZ"/>
        </w:rPr>
        <w:t xml:space="preserve"> </w:t>
      </w:r>
      <w:r>
        <w:rPr>
          <w:sz w:val="28"/>
          <w:szCs w:val="28"/>
        </w:rPr>
        <w:t>kimi</w:t>
      </w:r>
      <w:r>
        <w:rPr>
          <w:sz w:val="28"/>
          <w:szCs w:val="28"/>
          <w:lang w:val="az-Cyrl-AZ"/>
        </w:rPr>
        <w:t xml:space="preserve"> </w:t>
      </w:r>
      <w:r>
        <w:rPr>
          <w:sz w:val="28"/>
          <w:szCs w:val="28"/>
        </w:rPr>
        <w:t>xörək</w:t>
      </w:r>
      <w:r>
        <w:rPr>
          <w:sz w:val="28"/>
          <w:szCs w:val="28"/>
          <w:lang w:val="az-Cyrl-AZ"/>
        </w:rPr>
        <w:t xml:space="preserve"> </w:t>
      </w:r>
      <w:r>
        <w:rPr>
          <w:sz w:val="28"/>
          <w:szCs w:val="28"/>
        </w:rPr>
        <w:t>yeyir</w:t>
      </w:r>
      <w:r>
        <w:rPr>
          <w:sz w:val="28"/>
          <w:szCs w:val="28"/>
          <w:lang w:val="az-Cyrl-AZ"/>
        </w:rPr>
        <w:t xml:space="preserve">, </w:t>
      </w:r>
      <w:r>
        <w:rPr>
          <w:sz w:val="28"/>
          <w:szCs w:val="28"/>
        </w:rPr>
        <w:t>qullar</w:t>
      </w:r>
      <w:r>
        <w:rPr>
          <w:sz w:val="28"/>
          <w:szCs w:val="28"/>
          <w:lang w:val="az-Cyrl-AZ"/>
        </w:rPr>
        <w:t xml:space="preserve"> </w:t>
      </w:r>
      <w:r>
        <w:rPr>
          <w:sz w:val="28"/>
          <w:szCs w:val="28"/>
        </w:rPr>
        <w:t>kimi</w:t>
      </w:r>
      <w:r>
        <w:rPr>
          <w:sz w:val="28"/>
          <w:szCs w:val="28"/>
          <w:lang w:val="az-Cyrl-AZ"/>
        </w:rPr>
        <w:t xml:space="preserve"> </w:t>
      </w:r>
      <w:r>
        <w:rPr>
          <w:sz w:val="28"/>
          <w:szCs w:val="28"/>
        </w:rPr>
        <w:t>otururdu</w:t>
      </w:r>
      <w:r>
        <w:rPr>
          <w:sz w:val="28"/>
          <w:szCs w:val="28"/>
          <w:lang w:val="az-Cyrl-AZ"/>
        </w:rPr>
        <w:t xml:space="preserve">, </w:t>
      </w:r>
      <w:r>
        <w:rPr>
          <w:sz w:val="28"/>
          <w:szCs w:val="28"/>
        </w:rPr>
        <w:t>zadəganlar</w:t>
      </w:r>
      <w:r>
        <w:rPr>
          <w:sz w:val="28"/>
          <w:szCs w:val="28"/>
          <w:lang w:val="az-Cyrl-AZ"/>
        </w:rPr>
        <w:t xml:space="preserve"> </w:t>
      </w:r>
      <w:r>
        <w:rPr>
          <w:sz w:val="28"/>
          <w:szCs w:val="28"/>
        </w:rPr>
        <w:t>kimi</w:t>
      </w:r>
      <w:r>
        <w:rPr>
          <w:sz w:val="28"/>
          <w:szCs w:val="28"/>
          <w:lang w:val="az-Cyrl-AZ"/>
        </w:rPr>
        <w:t xml:space="preserve"> </w:t>
      </w:r>
      <w:r>
        <w:rPr>
          <w:sz w:val="28"/>
          <w:szCs w:val="28"/>
        </w:rPr>
        <w:t>yox</w:t>
      </w:r>
      <w:r>
        <w:rPr>
          <w:sz w:val="28"/>
          <w:szCs w:val="28"/>
          <w:lang w:val="az-Cyrl-AZ"/>
        </w:rPr>
        <w:t>.</w:t>
      </w:r>
      <w:r w:rsidRPr="001B0AA7">
        <w:rPr>
          <w:rStyle w:val="FootnoteReference"/>
          <w:lang w:val="az-Cyrl-AZ"/>
        </w:rPr>
        <w:footnoteReference w:id="58"/>
      </w:r>
    </w:p>
    <w:p w:rsidR="0066065D" w:rsidRDefault="0066065D" w:rsidP="0066065D">
      <w:pPr>
        <w:ind w:firstLine="426"/>
        <w:rPr>
          <w:sz w:val="28"/>
          <w:szCs w:val="28"/>
          <w:lang w:val="az-Cyrl-AZ"/>
        </w:rPr>
      </w:pPr>
      <w:r>
        <w:rPr>
          <w:sz w:val="28"/>
          <w:szCs w:val="28"/>
        </w:rPr>
        <w:t>Peyğəmbər</w:t>
      </w:r>
      <w:r>
        <w:rPr>
          <w:sz w:val="28"/>
          <w:szCs w:val="28"/>
          <w:lang w:val="az-Cyrl-AZ"/>
        </w:rPr>
        <w:t xml:space="preserve"> (</w:t>
      </w:r>
      <w:r>
        <w:rPr>
          <w:sz w:val="28"/>
          <w:szCs w:val="28"/>
        </w:rPr>
        <w:t>s</w:t>
      </w:r>
      <w:r>
        <w:rPr>
          <w:sz w:val="28"/>
          <w:szCs w:val="28"/>
          <w:lang w:val="az-Cyrl-AZ"/>
        </w:rPr>
        <w:t xml:space="preserve">) </w:t>
      </w:r>
      <w:r>
        <w:rPr>
          <w:sz w:val="28"/>
          <w:szCs w:val="28"/>
        </w:rPr>
        <w:t>zadəgan</w:t>
      </w:r>
      <w:r>
        <w:rPr>
          <w:sz w:val="28"/>
          <w:szCs w:val="28"/>
          <w:lang w:val="az-Cyrl-AZ"/>
        </w:rPr>
        <w:t xml:space="preserve"> </w:t>
      </w:r>
      <w:r>
        <w:rPr>
          <w:sz w:val="28"/>
          <w:szCs w:val="28"/>
        </w:rPr>
        <w:t>ailədən</w:t>
      </w:r>
      <w:r>
        <w:rPr>
          <w:sz w:val="28"/>
          <w:szCs w:val="28"/>
          <w:lang w:val="az-Cyrl-AZ"/>
        </w:rPr>
        <w:t xml:space="preserve"> </w:t>
      </w:r>
      <w:r>
        <w:rPr>
          <w:sz w:val="28"/>
          <w:szCs w:val="28"/>
        </w:rPr>
        <w:t>idi,</w:t>
      </w:r>
      <w:r w:rsidRPr="001B0AA7">
        <w:rPr>
          <w:rStyle w:val="FootnoteReference"/>
          <w:lang w:val="az-Cyrl-AZ"/>
        </w:rPr>
        <w:footnoteReference w:id="59"/>
      </w:r>
      <w:r>
        <w:rPr>
          <w:sz w:val="28"/>
          <w:szCs w:val="28"/>
          <w:lang w:val="az-Cyrl-AZ"/>
        </w:rPr>
        <w:t xml:space="preserve"> </w:t>
      </w:r>
      <w:r>
        <w:rPr>
          <w:sz w:val="28"/>
          <w:szCs w:val="28"/>
        </w:rPr>
        <w:t>lakin</w:t>
      </w:r>
      <w:r>
        <w:rPr>
          <w:sz w:val="28"/>
          <w:szCs w:val="28"/>
          <w:lang w:val="az-Cyrl-AZ"/>
        </w:rPr>
        <w:t xml:space="preserve"> </w:t>
      </w:r>
      <w:r>
        <w:rPr>
          <w:sz w:val="28"/>
          <w:szCs w:val="28"/>
        </w:rPr>
        <w:t>xalqla</w:t>
      </w:r>
      <w:r>
        <w:rPr>
          <w:sz w:val="28"/>
          <w:szCs w:val="28"/>
          <w:lang w:val="az-Cyrl-AZ"/>
        </w:rPr>
        <w:t xml:space="preserve"> </w:t>
      </w:r>
      <w:r>
        <w:rPr>
          <w:sz w:val="28"/>
          <w:szCs w:val="28"/>
        </w:rPr>
        <w:t>rəftarı</w:t>
      </w:r>
      <w:r>
        <w:rPr>
          <w:sz w:val="28"/>
          <w:szCs w:val="28"/>
          <w:lang w:val="az-Cyrl-AZ"/>
        </w:rPr>
        <w:t xml:space="preserve"> </w:t>
      </w:r>
      <w:r>
        <w:rPr>
          <w:sz w:val="28"/>
          <w:szCs w:val="28"/>
        </w:rPr>
        <w:t>təvazökarcasına</w:t>
      </w:r>
      <w:r>
        <w:rPr>
          <w:sz w:val="28"/>
          <w:szCs w:val="28"/>
          <w:lang w:val="az-Cyrl-AZ"/>
        </w:rPr>
        <w:t xml:space="preserve"> </w:t>
      </w:r>
      <w:r>
        <w:rPr>
          <w:sz w:val="28"/>
          <w:szCs w:val="28"/>
        </w:rPr>
        <w:t>idi</w:t>
      </w:r>
      <w:r>
        <w:rPr>
          <w:sz w:val="28"/>
          <w:szCs w:val="28"/>
          <w:lang w:val="az-Cyrl-AZ"/>
        </w:rPr>
        <w:t xml:space="preserve">; </w:t>
      </w:r>
      <w:r>
        <w:rPr>
          <w:sz w:val="28"/>
          <w:szCs w:val="28"/>
        </w:rPr>
        <w:t>onlara</w:t>
      </w:r>
      <w:r>
        <w:rPr>
          <w:sz w:val="28"/>
          <w:szCs w:val="28"/>
          <w:lang w:val="az-Cyrl-AZ"/>
        </w:rPr>
        <w:t xml:space="preserve"> </w:t>
      </w:r>
      <w:r>
        <w:rPr>
          <w:sz w:val="28"/>
          <w:szCs w:val="28"/>
        </w:rPr>
        <w:t>hörmət</w:t>
      </w:r>
      <w:r>
        <w:rPr>
          <w:sz w:val="28"/>
          <w:szCs w:val="28"/>
          <w:lang w:val="az-Cyrl-AZ"/>
        </w:rPr>
        <w:t xml:space="preserve"> </w:t>
      </w:r>
      <w:r>
        <w:rPr>
          <w:sz w:val="28"/>
          <w:szCs w:val="28"/>
        </w:rPr>
        <w:t>edirdi</w:t>
      </w:r>
      <w:r>
        <w:rPr>
          <w:sz w:val="28"/>
          <w:szCs w:val="28"/>
          <w:lang w:val="az-Cyrl-AZ"/>
        </w:rPr>
        <w:t xml:space="preserve">, </w:t>
      </w:r>
      <w:r>
        <w:rPr>
          <w:sz w:val="28"/>
          <w:szCs w:val="28"/>
        </w:rPr>
        <w:t>onların</w:t>
      </w:r>
      <w:r>
        <w:rPr>
          <w:sz w:val="28"/>
          <w:szCs w:val="28"/>
          <w:lang w:val="az-Cyrl-AZ"/>
        </w:rPr>
        <w:t xml:space="preserve"> </w:t>
      </w:r>
      <w:r>
        <w:rPr>
          <w:sz w:val="28"/>
          <w:szCs w:val="28"/>
        </w:rPr>
        <w:t>qarşısında</w:t>
      </w:r>
      <w:r>
        <w:rPr>
          <w:sz w:val="28"/>
          <w:szCs w:val="28"/>
          <w:lang w:val="az-Cyrl-AZ"/>
        </w:rPr>
        <w:t xml:space="preserve"> </w:t>
      </w:r>
      <w:r>
        <w:rPr>
          <w:sz w:val="28"/>
          <w:szCs w:val="28"/>
        </w:rPr>
        <w:t>lovğalanmırdı</w:t>
      </w:r>
      <w:r>
        <w:rPr>
          <w:sz w:val="28"/>
          <w:szCs w:val="28"/>
          <w:lang w:val="az-Cyrl-AZ"/>
        </w:rPr>
        <w:t xml:space="preserve">. </w:t>
      </w:r>
      <w:r>
        <w:rPr>
          <w:sz w:val="28"/>
          <w:szCs w:val="28"/>
        </w:rPr>
        <w:t>Bir</w:t>
      </w:r>
      <w:r>
        <w:rPr>
          <w:sz w:val="28"/>
          <w:szCs w:val="28"/>
          <w:lang w:val="az-Cyrl-AZ"/>
        </w:rPr>
        <w:t xml:space="preserve"> </w:t>
      </w:r>
      <w:r>
        <w:rPr>
          <w:sz w:val="28"/>
          <w:szCs w:val="28"/>
        </w:rPr>
        <w:t>işarəsi, bir baxışı</w:t>
      </w:r>
      <w:r>
        <w:rPr>
          <w:sz w:val="28"/>
          <w:szCs w:val="28"/>
          <w:lang w:val="az-Cyrl-AZ"/>
        </w:rPr>
        <w:t xml:space="preserve"> </w:t>
      </w:r>
      <w:r>
        <w:rPr>
          <w:sz w:val="28"/>
          <w:szCs w:val="28"/>
        </w:rPr>
        <w:t xml:space="preserve">isə </w:t>
      </w:r>
      <w:r>
        <w:rPr>
          <w:sz w:val="28"/>
          <w:szCs w:val="28"/>
        </w:rPr>
        <w:lastRenderedPageBreak/>
        <w:t>ozamankı</w:t>
      </w:r>
      <w:r>
        <w:rPr>
          <w:sz w:val="28"/>
          <w:szCs w:val="28"/>
          <w:lang w:val="az-Cyrl-AZ"/>
        </w:rPr>
        <w:t xml:space="preserve"> </w:t>
      </w:r>
      <w:r>
        <w:rPr>
          <w:sz w:val="28"/>
          <w:szCs w:val="28"/>
        </w:rPr>
        <w:t>imperatorların</w:t>
      </w:r>
      <w:r>
        <w:rPr>
          <w:sz w:val="28"/>
          <w:szCs w:val="28"/>
          <w:lang w:val="az-Cyrl-AZ"/>
        </w:rPr>
        <w:t xml:space="preserve"> </w:t>
      </w:r>
      <w:r>
        <w:rPr>
          <w:sz w:val="28"/>
          <w:szCs w:val="28"/>
        </w:rPr>
        <w:t>canına</w:t>
      </w:r>
      <w:r>
        <w:rPr>
          <w:sz w:val="28"/>
          <w:szCs w:val="28"/>
          <w:lang w:val="az-Cyrl-AZ"/>
        </w:rPr>
        <w:t xml:space="preserve"> </w:t>
      </w:r>
      <w:r>
        <w:rPr>
          <w:sz w:val="28"/>
          <w:szCs w:val="28"/>
        </w:rPr>
        <w:t>lərzə</w:t>
      </w:r>
      <w:r>
        <w:rPr>
          <w:sz w:val="28"/>
          <w:szCs w:val="28"/>
          <w:lang w:val="az-Cyrl-AZ"/>
        </w:rPr>
        <w:t xml:space="preserve"> </w:t>
      </w:r>
      <w:r>
        <w:rPr>
          <w:sz w:val="28"/>
          <w:szCs w:val="28"/>
        </w:rPr>
        <w:t>salırdı</w:t>
      </w:r>
      <w:r>
        <w:rPr>
          <w:sz w:val="28"/>
          <w:szCs w:val="28"/>
          <w:lang w:val="az-Cyrl-AZ"/>
        </w:rPr>
        <w:t xml:space="preserve">. </w:t>
      </w:r>
      <w:r>
        <w:rPr>
          <w:sz w:val="28"/>
          <w:szCs w:val="28"/>
        </w:rPr>
        <w:t>İzzət və ucalıq</w:t>
      </w:r>
      <w:r>
        <w:rPr>
          <w:sz w:val="28"/>
          <w:szCs w:val="28"/>
          <w:lang w:val="az-Cyrl-AZ"/>
        </w:rPr>
        <w:t xml:space="preserve"> </w:t>
      </w:r>
      <w:r>
        <w:rPr>
          <w:sz w:val="28"/>
          <w:szCs w:val="28"/>
        </w:rPr>
        <w:t>budur</w:t>
      </w:r>
      <w:r>
        <w:rPr>
          <w:sz w:val="28"/>
          <w:szCs w:val="28"/>
          <w:lang w:val="az-Cyrl-AZ"/>
        </w:rPr>
        <w:t>.</w:t>
      </w:r>
    </w:p>
    <w:p w:rsidR="0066065D" w:rsidRDefault="0066065D" w:rsidP="0066065D">
      <w:pPr>
        <w:ind w:firstLine="426"/>
        <w:rPr>
          <w:sz w:val="28"/>
          <w:szCs w:val="28"/>
          <w:lang w:val="az-Cyrl-AZ"/>
        </w:rPr>
      </w:pPr>
      <w:r>
        <w:rPr>
          <w:sz w:val="28"/>
          <w:szCs w:val="28"/>
        </w:rPr>
        <w:t>İmamət</w:t>
      </w:r>
      <w:r>
        <w:rPr>
          <w:sz w:val="28"/>
          <w:szCs w:val="28"/>
          <w:lang w:val="az-Cyrl-AZ"/>
        </w:rPr>
        <w:t xml:space="preserve"> </w:t>
      </w:r>
      <w:r>
        <w:rPr>
          <w:sz w:val="28"/>
          <w:szCs w:val="28"/>
        </w:rPr>
        <w:t>ilahi</w:t>
      </w:r>
      <w:r>
        <w:rPr>
          <w:sz w:val="28"/>
          <w:szCs w:val="28"/>
          <w:lang w:val="az-Cyrl-AZ"/>
        </w:rPr>
        <w:t xml:space="preserve"> </w:t>
      </w:r>
      <w:r>
        <w:rPr>
          <w:sz w:val="28"/>
          <w:szCs w:val="28"/>
        </w:rPr>
        <w:t>başucalığını</w:t>
      </w:r>
      <w:r>
        <w:rPr>
          <w:sz w:val="28"/>
          <w:szCs w:val="28"/>
          <w:lang w:val="az-Cyrl-AZ"/>
        </w:rPr>
        <w:t xml:space="preserve"> </w:t>
      </w:r>
      <w:r>
        <w:rPr>
          <w:sz w:val="28"/>
          <w:szCs w:val="28"/>
        </w:rPr>
        <w:t>ərməğan</w:t>
      </w:r>
      <w:r>
        <w:rPr>
          <w:sz w:val="28"/>
          <w:szCs w:val="28"/>
          <w:lang w:val="az-Cyrl-AZ"/>
        </w:rPr>
        <w:t xml:space="preserve"> </w:t>
      </w:r>
      <w:r>
        <w:rPr>
          <w:sz w:val="28"/>
          <w:szCs w:val="28"/>
        </w:rPr>
        <w:t>edən</w:t>
      </w:r>
      <w:r>
        <w:rPr>
          <w:sz w:val="28"/>
          <w:szCs w:val="28"/>
          <w:lang w:val="az-Cyrl-AZ"/>
        </w:rPr>
        <w:t xml:space="preserve"> </w:t>
      </w:r>
      <w:r>
        <w:rPr>
          <w:sz w:val="28"/>
          <w:szCs w:val="28"/>
        </w:rPr>
        <w:t>sistemdir</w:t>
      </w:r>
      <w:r>
        <w:rPr>
          <w:sz w:val="28"/>
          <w:szCs w:val="28"/>
          <w:lang w:val="az-Cyrl-AZ"/>
        </w:rPr>
        <w:t xml:space="preserve">. </w:t>
      </w:r>
      <w:r>
        <w:rPr>
          <w:sz w:val="28"/>
          <w:szCs w:val="28"/>
        </w:rPr>
        <w:t>İmam</w:t>
      </w:r>
      <w:r>
        <w:rPr>
          <w:sz w:val="28"/>
          <w:szCs w:val="28"/>
          <w:lang w:val="az-Cyrl-AZ"/>
        </w:rPr>
        <w:t xml:space="preserve"> </w:t>
      </w:r>
      <w:r>
        <w:rPr>
          <w:sz w:val="28"/>
          <w:szCs w:val="28"/>
        </w:rPr>
        <w:t>elm</w:t>
      </w:r>
      <w:r>
        <w:rPr>
          <w:sz w:val="28"/>
          <w:szCs w:val="28"/>
          <w:lang w:val="az-Cyrl-AZ"/>
        </w:rPr>
        <w:t xml:space="preserve"> </w:t>
      </w:r>
      <w:r>
        <w:rPr>
          <w:sz w:val="28"/>
          <w:szCs w:val="28"/>
        </w:rPr>
        <w:t>və</w:t>
      </w:r>
      <w:r>
        <w:rPr>
          <w:sz w:val="28"/>
          <w:szCs w:val="28"/>
          <w:lang w:val="az-Cyrl-AZ"/>
        </w:rPr>
        <w:t xml:space="preserve"> </w:t>
      </w:r>
      <w:r>
        <w:rPr>
          <w:sz w:val="28"/>
          <w:szCs w:val="28"/>
        </w:rPr>
        <w:t>bilik</w:t>
      </w:r>
      <w:r>
        <w:rPr>
          <w:sz w:val="28"/>
          <w:szCs w:val="28"/>
          <w:lang w:val="az-Cyrl-AZ"/>
        </w:rPr>
        <w:t xml:space="preserve"> </w:t>
      </w:r>
      <w:r>
        <w:rPr>
          <w:sz w:val="28"/>
          <w:szCs w:val="28"/>
        </w:rPr>
        <w:t>öyrədir</w:t>
      </w:r>
      <w:r>
        <w:rPr>
          <w:sz w:val="28"/>
          <w:szCs w:val="28"/>
          <w:lang w:val="az-Cyrl-AZ"/>
        </w:rPr>
        <w:t xml:space="preserve">, </w:t>
      </w:r>
      <w:r>
        <w:rPr>
          <w:sz w:val="28"/>
          <w:szCs w:val="28"/>
        </w:rPr>
        <w:t>dostluğu</w:t>
      </w:r>
      <w:r>
        <w:rPr>
          <w:sz w:val="28"/>
          <w:szCs w:val="28"/>
          <w:lang w:val="az-Cyrl-AZ"/>
        </w:rPr>
        <w:t xml:space="preserve">, </w:t>
      </w:r>
      <w:r>
        <w:rPr>
          <w:sz w:val="28"/>
          <w:szCs w:val="28"/>
        </w:rPr>
        <w:t>mehribanlığı</w:t>
      </w:r>
      <w:r>
        <w:rPr>
          <w:sz w:val="28"/>
          <w:szCs w:val="28"/>
          <w:lang w:val="az-Cyrl-AZ"/>
        </w:rPr>
        <w:t xml:space="preserve"> </w:t>
      </w:r>
      <w:r>
        <w:rPr>
          <w:sz w:val="28"/>
          <w:szCs w:val="28"/>
        </w:rPr>
        <w:t>yayır</w:t>
      </w:r>
      <w:r>
        <w:rPr>
          <w:sz w:val="28"/>
          <w:szCs w:val="28"/>
          <w:lang w:val="az-Cyrl-AZ"/>
        </w:rPr>
        <w:t xml:space="preserve">, </w:t>
      </w:r>
      <w:r>
        <w:rPr>
          <w:sz w:val="28"/>
          <w:szCs w:val="28"/>
        </w:rPr>
        <w:t>İslamın</w:t>
      </w:r>
      <w:r>
        <w:rPr>
          <w:sz w:val="28"/>
          <w:szCs w:val="28"/>
          <w:lang w:val="az-Cyrl-AZ"/>
        </w:rPr>
        <w:t xml:space="preserve"> </w:t>
      </w:r>
      <w:r>
        <w:rPr>
          <w:sz w:val="28"/>
          <w:szCs w:val="28"/>
        </w:rPr>
        <w:t>və</w:t>
      </w:r>
      <w:r>
        <w:rPr>
          <w:sz w:val="28"/>
          <w:szCs w:val="28"/>
          <w:lang w:val="az-Cyrl-AZ"/>
        </w:rPr>
        <w:t xml:space="preserve"> </w:t>
      </w:r>
      <w:r>
        <w:rPr>
          <w:sz w:val="28"/>
          <w:szCs w:val="28"/>
        </w:rPr>
        <w:t>müsəlmanların</w:t>
      </w:r>
      <w:r>
        <w:rPr>
          <w:sz w:val="28"/>
          <w:szCs w:val="28"/>
          <w:lang w:val="az-Cyrl-AZ"/>
        </w:rPr>
        <w:t xml:space="preserve"> </w:t>
      </w:r>
      <w:r>
        <w:rPr>
          <w:sz w:val="28"/>
          <w:szCs w:val="28"/>
        </w:rPr>
        <w:t>əzəmətini</w:t>
      </w:r>
      <w:r>
        <w:rPr>
          <w:sz w:val="28"/>
          <w:szCs w:val="28"/>
          <w:lang w:val="az-Cyrl-AZ"/>
        </w:rPr>
        <w:t xml:space="preserve"> </w:t>
      </w:r>
      <w:r>
        <w:rPr>
          <w:sz w:val="28"/>
          <w:szCs w:val="28"/>
        </w:rPr>
        <w:t>qoruyur</w:t>
      </w:r>
      <w:r>
        <w:rPr>
          <w:sz w:val="28"/>
          <w:szCs w:val="28"/>
          <w:lang w:val="az-Cyrl-AZ"/>
        </w:rPr>
        <w:t xml:space="preserve">. </w:t>
      </w:r>
      <w:r>
        <w:rPr>
          <w:sz w:val="28"/>
          <w:szCs w:val="28"/>
        </w:rPr>
        <w:t>Şahlıq</w:t>
      </w:r>
      <w:r>
        <w:rPr>
          <w:sz w:val="28"/>
          <w:szCs w:val="28"/>
          <w:lang w:val="az-Cyrl-AZ"/>
        </w:rPr>
        <w:t xml:space="preserve"> </w:t>
      </w:r>
      <w:r>
        <w:rPr>
          <w:sz w:val="28"/>
          <w:szCs w:val="28"/>
        </w:rPr>
        <w:t>və</w:t>
      </w:r>
      <w:r>
        <w:rPr>
          <w:sz w:val="28"/>
          <w:szCs w:val="28"/>
          <w:lang w:val="az-Cyrl-AZ"/>
        </w:rPr>
        <w:t xml:space="preserve"> </w:t>
      </w:r>
      <w:r>
        <w:rPr>
          <w:sz w:val="28"/>
          <w:szCs w:val="28"/>
        </w:rPr>
        <w:t>zalım</w:t>
      </w:r>
      <w:r>
        <w:rPr>
          <w:sz w:val="28"/>
          <w:szCs w:val="28"/>
          <w:lang w:val="az-Cyrl-AZ"/>
        </w:rPr>
        <w:t xml:space="preserve"> </w:t>
      </w:r>
      <w:r>
        <w:rPr>
          <w:sz w:val="28"/>
          <w:szCs w:val="28"/>
        </w:rPr>
        <w:t>reim isə</w:t>
      </w:r>
      <w:r>
        <w:rPr>
          <w:sz w:val="28"/>
          <w:szCs w:val="28"/>
          <w:lang w:val="az-Cyrl-AZ"/>
        </w:rPr>
        <w:t xml:space="preserve"> </w:t>
      </w:r>
      <w:r>
        <w:rPr>
          <w:sz w:val="28"/>
          <w:szCs w:val="28"/>
        </w:rPr>
        <w:t>bunun</w:t>
      </w:r>
      <w:r>
        <w:rPr>
          <w:sz w:val="28"/>
          <w:szCs w:val="28"/>
          <w:lang w:val="az-Cyrl-AZ"/>
        </w:rPr>
        <w:t xml:space="preserve"> </w:t>
      </w:r>
      <w:r>
        <w:rPr>
          <w:sz w:val="28"/>
          <w:szCs w:val="28"/>
        </w:rPr>
        <w:t>əks</w:t>
      </w:r>
      <w:r>
        <w:rPr>
          <w:sz w:val="28"/>
          <w:szCs w:val="28"/>
          <w:lang w:val="az-Cyrl-AZ"/>
        </w:rPr>
        <w:t xml:space="preserve"> </w:t>
      </w:r>
      <w:r>
        <w:rPr>
          <w:sz w:val="28"/>
          <w:szCs w:val="28"/>
        </w:rPr>
        <w:t>tərəfidir</w:t>
      </w:r>
      <w:r>
        <w:rPr>
          <w:sz w:val="28"/>
          <w:szCs w:val="28"/>
          <w:lang w:val="az-Cyrl-AZ"/>
        </w:rPr>
        <w:t>.</w:t>
      </w:r>
    </w:p>
    <w:p w:rsidR="0066065D" w:rsidRDefault="0066065D" w:rsidP="0066065D">
      <w:pPr>
        <w:ind w:firstLine="426"/>
        <w:rPr>
          <w:sz w:val="28"/>
          <w:szCs w:val="28"/>
        </w:rPr>
      </w:pPr>
      <w:r>
        <w:rPr>
          <w:sz w:val="28"/>
          <w:szCs w:val="28"/>
        </w:rPr>
        <w:t>Bu gün dünyanın bir çox ölkələrində hakimiyyət başçılarının adı padşah deyil, amma əslində, padşahdırlar; adları sultan deyil, demokratiyanın zahiri cəhətləri görünür, amma əslində şahlıq var; xalqla düşmən, başları üstündəki gücə qarşı isə zəlil durumdadırlar. Hətta böyük və qüdrətli bir ölkənin siyasi başçıları da öz növbəsində transmilli şirkətlərin, gizli beynəlxalq şəbəkələrin, mafiya mərkəzlərinin və sionistlərin əlindədirlər, onların ürəkləri istəyən formada danışmağa, mövqe seçməyə məcburdurlar. Şahlıq belədir. Zirvədə xarlıq və zəbunluq olduqda aşağılarda da olacaq. İmam Hüseyn (ə) buna qarşı qiyam etdi.</w:t>
      </w:r>
    </w:p>
    <w:p w:rsidR="0066065D" w:rsidRDefault="0066065D" w:rsidP="0066065D">
      <w:pPr>
        <w:pStyle w:val="Heading3"/>
      </w:pPr>
      <w:bookmarkStart w:id="44" w:name="_Toc78010974"/>
      <w:r>
        <w:lastRenderedPageBreak/>
        <w:t>Mənəviyyat, başucalığı və bəndəlik</w:t>
      </w:r>
      <w:bookmarkEnd w:id="44"/>
    </w:p>
    <w:p w:rsidR="0066065D" w:rsidRDefault="0066065D" w:rsidP="0066065D">
      <w:pPr>
        <w:ind w:firstLine="426"/>
        <w:rPr>
          <w:sz w:val="28"/>
          <w:szCs w:val="28"/>
        </w:rPr>
      </w:pPr>
      <w:r>
        <w:rPr>
          <w:sz w:val="28"/>
          <w:szCs w:val="28"/>
        </w:rPr>
        <w:t>İmam Hüseynin (ə) Mədinədən hərəkət etdiyi gündən Kərbəlada şəhid olduğu günə qədərki rəftarında eyni mənəviyyat, başucalığı, eyni zamanda Allah qarşısında mütləq təslimçilik və bəndəlik vardı. Bütün mərhələlərdə beləydi. Ona yüzlərlə, bəlkə minlərlə məktub yazıb, "Biz sənin tərəfdarlarınıq, səni sevirik, Kufədə səni gözləyirik”</w:t>
      </w:r>
      <w:r w:rsidRPr="001B0AA7">
        <w:rPr>
          <w:rStyle w:val="FootnoteReference"/>
        </w:rPr>
        <w:footnoteReference w:id="60"/>
      </w:r>
      <w:r>
        <w:rPr>
          <w:sz w:val="28"/>
          <w:szCs w:val="28"/>
        </w:rPr>
        <w:t xml:space="preserve"> deyəndə qürurlanmadı, "Ölüm Adəm övladı üçün gənc qız boynundakı boyunbağıya bənzəyir”</w:t>
      </w:r>
      <w:r w:rsidRPr="001B0AA7">
        <w:rPr>
          <w:rStyle w:val="FootnoteReference"/>
        </w:rPr>
        <w:footnoteReference w:id="61"/>
      </w:r>
      <w:r>
        <w:rPr>
          <w:sz w:val="28"/>
          <w:szCs w:val="28"/>
        </w:rPr>
        <w:t xml:space="preserve"> deyib ölümdən danışdı. Demədi ki, belə edərik, elə edərik; düşmənlərini hədələyib, dostlarını Kufədə yüksək vəzifələrlə tamahlandırmadı. Etiqad, bəndəlik və təvazökarlıqla yanaşı olan müsəlman hərəkəti o zaman baş verir ki, hamı əllərini ona sarı uzadıb hörmət bildirir. </w:t>
      </w:r>
      <w:r>
        <w:rPr>
          <w:sz w:val="28"/>
          <w:szCs w:val="28"/>
        </w:rPr>
        <w:lastRenderedPageBreak/>
        <w:t>Kərbəlada yüz nəfərdən az</w:t>
      </w:r>
      <w:r w:rsidRPr="001B0AA7">
        <w:rPr>
          <w:rStyle w:val="FootnoteReference"/>
        </w:rPr>
        <w:footnoteReference w:id="62"/>
      </w:r>
      <w:r>
        <w:rPr>
          <w:sz w:val="28"/>
          <w:szCs w:val="28"/>
        </w:rPr>
        <w:t xml:space="preserve"> bir qrupun otuz min</w:t>
      </w:r>
      <w:r w:rsidRPr="001B0AA7">
        <w:rPr>
          <w:rStyle w:val="FootnoteReference"/>
        </w:rPr>
        <w:footnoteReference w:id="63"/>
      </w:r>
      <w:r>
        <w:rPr>
          <w:sz w:val="28"/>
          <w:szCs w:val="28"/>
        </w:rPr>
        <w:t xml:space="preserve"> quldur tərəfindən mühasirəyə alındığı, özünün və əzizlərinin təhdid olunduğu, qadınların və ailəsinin əsirliklə hədələndiyi gün də bu Allah adamında, Allah bəndəsində, İslamın bu əziz şəxsiyyətində zərrə qədər də təşviş müşahidə olunmadı.</w:t>
      </w:r>
    </w:p>
    <w:p w:rsidR="0066065D" w:rsidRDefault="0066065D" w:rsidP="0066065D">
      <w:pPr>
        <w:ind w:firstLine="426"/>
        <w:rPr>
          <w:sz w:val="28"/>
          <w:szCs w:val="28"/>
        </w:rPr>
      </w:pPr>
      <w:r>
        <w:rPr>
          <w:sz w:val="28"/>
          <w:szCs w:val="28"/>
        </w:rPr>
        <w:t>Kitablarda təkrar-təkrar yazıldığına əsasən, Aşura gününün hadisələrini nəql edən rəvayətçi deyir: “And olsun Allaha ki, məksur görmədim”.</w:t>
      </w:r>
      <w:r w:rsidRPr="001B0AA7">
        <w:rPr>
          <w:rStyle w:val="FootnoteReference"/>
        </w:rPr>
        <w:footnoteReference w:id="64"/>
      </w:r>
      <w:r>
        <w:rPr>
          <w:sz w:val="28"/>
          <w:szCs w:val="28"/>
        </w:rPr>
        <w:t xml:space="preserve"> "Məksur" - başına qəm-qüssə ələnən, uşağı ölən, dostları məhv olan, sərvəti əlindən çıxan və bütün bəlalara düçar olan şəxsdir. Rəvayətçi deyir ki, mən dörd tərəfdən müsibət içərisində olan heç kəsi Hüseyn ibn Əli (ə) kimi möhkəm görmədim. İnsan döyüş meydanlarında, ictimai və siyasi işlərdə müxtəlif adamlarla rastlaşır. Bəzi şəxslər müxtəlif qəmlərə düçar olmuşlar. Rəvayətçi </w:t>
      </w:r>
      <w:r>
        <w:rPr>
          <w:sz w:val="28"/>
          <w:szCs w:val="28"/>
        </w:rPr>
        <w:lastRenderedPageBreak/>
        <w:t>deyir ki, belə bir halda və bütün bu müsibətlərdə olan heç kimi Hüseyn ibn Əli (ə) qədər şad, qərarlı, əzmkar, iradəli və Allaha təvəkkül edən görmədim. Bu, sözügedən ilahi izzətdir. Bu cərəyanı İmam Hüseyn (ə) tarixdə yaratdı və bəşər anladı ki, belə bir hökumət və cəmiyyət üçün mübarizə aparmalıdır; elə bir cəmiyyət ki, onda insan aşağılığı, əsarət və ayrıseçkilik olmasın. Hamı belə bir cəmiyyət üçün çalışmalıdır.</w:t>
      </w:r>
    </w:p>
    <w:p w:rsidR="0066065D" w:rsidRDefault="0066065D" w:rsidP="0066065D">
      <w:pPr>
        <w:pStyle w:val="Heading3"/>
      </w:pPr>
      <w:bookmarkStart w:id="45" w:name="_Toc78010975"/>
      <w:r>
        <w:t>Aşura mesajını yaşatmaq</w:t>
      </w:r>
      <w:bookmarkEnd w:id="45"/>
    </w:p>
    <w:p w:rsidR="0066065D" w:rsidRDefault="0066065D" w:rsidP="0066065D">
      <w:pPr>
        <w:ind w:firstLine="426"/>
        <w:rPr>
          <w:sz w:val="28"/>
          <w:szCs w:val="28"/>
        </w:rPr>
      </w:pPr>
      <w:r>
        <w:rPr>
          <w:sz w:val="28"/>
          <w:szCs w:val="28"/>
        </w:rPr>
        <w:t xml:space="preserve">Əgər İmam Hüseynin (ə) sözünü yaşadırıqsa, adını uca tuturuqsa, əgər bu hərəkatı tarixdə böyük insani hadisə adlandırır və dəyərləndiririksə, ondan ötrüdür ki, bu hadisə bizə hərəkət edib irəliləməkdə, İmam Hüseynin (ə) yolu ilə getməkdə və o məqsədlərə çatmaqda kömək edəcək. İran xalqı inşallah buna nail olacaq. İmam Hüseynin (ə) adını Allah uca tutmuş, Kərbəla hadisəsini tarixdə yaşatmışdır. "Biz uca tuturuq" cümləsinin mənası bu deyil ki, </w:t>
      </w:r>
      <w:r>
        <w:rPr>
          <w:sz w:val="28"/>
          <w:szCs w:val="28"/>
        </w:rPr>
        <w:lastRenderedPageBreak/>
        <w:t>bunu biz edirik. Xeyr, bu hadisə dünyanın müxtəlif amillərinin zəiflədib məhv edə bilməyəcəyi qədər əzəmətlidir.</w:t>
      </w:r>
    </w:p>
    <w:p w:rsidR="0066065D" w:rsidRDefault="0066065D" w:rsidP="0066065D">
      <w:pPr>
        <w:pStyle w:val="Heading3"/>
      </w:pPr>
      <w:bookmarkStart w:id="46" w:name="_Toc78010976"/>
      <w:r>
        <w:t>Ailəsinin İmam Hüseynlə getməsinin fəlsəfəsi</w:t>
      </w:r>
      <w:bookmarkEnd w:id="46"/>
    </w:p>
    <w:p w:rsidR="0066065D" w:rsidRDefault="0066065D" w:rsidP="0066065D">
      <w:pPr>
        <w:ind w:firstLine="426"/>
        <w:rPr>
          <w:sz w:val="28"/>
          <w:szCs w:val="28"/>
        </w:rPr>
      </w:pPr>
      <w:r>
        <w:rPr>
          <w:sz w:val="28"/>
          <w:szCs w:val="28"/>
        </w:rPr>
        <w:t>Bu gün Tasua, sabah isə Aşura günüdür. Aşura günü həmin əzəmətli və böyük hadisənin zirvəsidir. Hüseyn ibn Əli (ə) Kərbəlaya müharibə dəm-dəsgahı ilə getməmişdi. Döyüşə getmək istəyənə əsgər lazımdır, lakin İmam Hüseyn (ə) öz ailəsini, övladlarını aparmışdı.</w:t>
      </w:r>
      <w:r w:rsidRPr="001B0AA7">
        <w:rPr>
          <w:rStyle w:val="FootnoteReference"/>
        </w:rPr>
        <w:footnoteReference w:id="65"/>
      </w:r>
      <w:r>
        <w:rPr>
          <w:sz w:val="28"/>
          <w:szCs w:val="28"/>
        </w:rPr>
        <w:t xml:space="preserve"> Bu o deməkdir ki, burada tarix boyu insanların duyğularına xitab edəcək və işin əzəmətini göstərəcək bir hadisə baş verməlidir.</w:t>
      </w:r>
    </w:p>
    <w:p w:rsidR="0066065D" w:rsidRDefault="0066065D" w:rsidP="0066065D">
      <w:pPr>
        <w:ind w:firstLine="426"/>
        <w:rPr>
          <w:sz w:val="28"/>
          <w:szCs w:val="28"/>
        </w:rPr>
      </w:pPr>
      <w:r>
        <w:rPr>
          <w:sz w:val="28"/>
          <w:szCs w:val="28"/>
        </w:rPr>
        <w:t xml:space="preserve">İmam Hüseyn (ə) bilir ki, düşmən alçaq və rəzildir. Görür ki, onunla döyüşə gələnlər dəyərsiz bir mükafat qarşılığında belə böyük </w:t>
      </w:r>
      <w:r>
        <w:rPr>
          <w:sz w:val="28"/>
          <w:szCs w:val="28"/>
        </w:rPr>
        <w:lastRenderedPageBreak/>
        <w:t>cinayətə razı olan Kufə quldurlarıdır.</w:t>
      </w:r>
      <w:r w:rsidRPr="001B0AA7">
        <w:rPr>
          <w:rStyle w:val="FootnoteReference"/>
        </w:rPr>
        <w:footnoteReference w:id="66"/>
      </w:r>
      <w:r>
        <w:rPr>
          <w:sz w:val="28"/>
          <w:szCs w:val="28"/>
        </w:rPr>
        <w:t xml:space="preserve"> O, ailəsinin, övladının başına nə gələcəyini bilir. Lakin eyni zamanda təslim olmur, yolundan dönmür, öz mövqeyində israrla dayanır. Bəllidir ki, bu yol çox mühüm, bu iş çox böyükdür.</w:t>
      </w:r>
    </w:p>
    <w:p w:rsidR="0066065D" w:rsidRDefault="0066065D" w:rsidP="0066065D">
      <w:pPr>
        <w:ind w:firstLine="426"/>
        <w:rPr>
          <w:sz w:val="28"/>
          <w:szCs w:val="28"/>
        </w:rPr>
      </w:pPr>
    </w:p>
    <w:p w:rsidR="0066065D" w:rsidRDefault="0066065D" w:rsidP="0066065D">
      <w:pPr>
        <w:ind w:firstLine="426"/>
        <w:rPr>
          <w:b/>
          <w:bCs/>
          <w:sz w:val="28"/>
          <w:szCs w:val="28"/>
        </w:rPr>
      </w:pPr>
      <w:r>
        <w:rPr>
          <w:b/>
          <w:bCs/>
          <w:sz w:val="28"/>
          <w:szCs w:val="28"/>
        </w:rPr>
        <w:t>Xülasə:</w:t>
      </w:r>
    </w:p>
    <w:p w:rsidR="0066065D" w:rsidRDefault="0066065D" w:rsidP="0066065D">
      <w:pPr>
        <w:ind w:firstLine="426"/>
        <w:rPr>
          <w:sz w:val="28"/>
          <w:szCs w:val="28"/>
          <w:lang w:val="az-Cyrl-AZ"/>
        </w:rPr>
      </w:pPr>
      <w:r>
        <w:rPr>
          <w:sz w:val="28"/>
          <w:szCs w:val="28"/>
        </w:rPr>
        <w:t>Aşura</w:t>
      </w:r>
      <w:r>
        <w:rPr>
          <w:sz w:val="28"/>
          <w:szCs w:val="28"/>
          <w:lang w:val="az-Cyrl-AZ"/>
        </w:rPr>
        <w:t xml:space="preserve"> </w:t>
      </w:r>
      <w:r>
        <w:rPr>
          <w:sz w:val="28"/>
          <w:szCs w:val="28"/>
        </w:rPr>
        <w:t>qarşıdurmasında</w:t>
      </w:r>
      <w:r>
        <w:rPr>
          <w:sz w:val="28"/>
          <w:szCs w:val="28"/>
          <w:lang w:val="az-Cyrl-AZ"/>
        </w:rPr>
        <w:t xml:space="preserve"> </w:t>
      </w:r>
      <w:r>
        <w:rPr>
          <w:sz w:val="28"/>
          <w:szCs w:val="28"/>
        </w:rPr>
        <w:t>iki</w:t>
      </w:r>
      <w:r>
        <w:rPr>
          <w:sz w:val="28"/>
          <w:szCs w:val="28"/>
          <w:lang w:val="az-Cyrl-AZ"/>
        </w:rPr>
        <w:t xml:space="preserve"> </w:t>
      </w:r>
      <w:r>
        <w:rPr>
          <w:sz w:val="28"/>
          <w:szCs w:val="28"/>
        </w:rPr>
        <w:t>cəbhə</w:t>
      </w:r>
      <w:r>
        <w:rPr>
          <w:sz w:val="28"/>
          <w:szCs w:val="28"/>
          <w:lang w:val="az-Cyrl-AZ"/>
        </w:rPr>
        <w:t xml:space="preserve"> </w:t>
      </w:r>
      <w:r>
        <w:rPr>
          <w:sz w:val="28"/>
          <w:szCs w:val="28"/>
        </w:rPr>
        <w:t>vardı</w:t>
      </w:r>
      <w:r>
        <w:rPr>
          <w:sz w:val="28"/>
          <w:szCs w:val="28"/>
          <w:lang w:val="az-Cyrl-AZ"/>
        </w:rPr>
        <w:t>:</w:t>
      </w:r>
    </w:p>
    <w:p w:rsidR="0066065D" w:rsidRDefault="0066065D" w:rsidP="0066065D">
      <w:pPr>
        <w:ind w:firstLine="426"/>
        <w:rPr>
          <w:sz w:val="28"/>
          <w:szCs w:val="28"/>
          <w:lang w:val="az-Cyrl-AZ"/>
        </w:rPr>
      </w:pPr>
      <w:r>
        <w:rPr>
          <w:sz w:val="28"/>
          <w:szCs w:val="28"/>
        </w:rPr>
        <w:t>1. Haqq</w:t>
      </w:r>
      <w:r>
        <w:rPr>
          <w:sz w:val="28"/>
          <w:szCs w:val="28"/>
          <w:lang w:val="az-Cyrl-AZ"/>
        </w:rPr>
        <w:t xml:space="preserve"> </w:t>
      </w:r>
      <w:r>
        <w:rPr>
          <w:sz w:val="28"/>
          <w:szCs w:val="28"/>
        </w:rPr>
        <w:t>cəbhəsi</w:t>
      </w:r>
      <w:r>
        <w:rPr>
          <w:sz w:val="28"/>
          <w:szCs w:val="28"/>
          <w:lang w:val="az-Cyrl-AZ"/>
        </w:rPr>
        <w:t xml:space="preserve"> – </w:t>
      </w:r>
      <w:r>
        <w:rPr>
          <w:sz w:val="28"/>
          <w:szCs w:val="28"/>
        </w:rPr>
        <w:t>yəni</w:t>
      </w:r>
      <w:r>
        <w:rPr>
          <w:sz w:val="28"/>
          <w:szCs w:val="28"/>
          <w:lang w:val="az-Cyrl-AZ"/>
        </w:rPr>
        <w:t xml:space="preserve"> </w:t>
      </w:r>
      <w:r>
        <w:rPr>
          <w:sz w:val="28"/>
          <w:szCs w:val="28"/>
        </w:rPr>
        <w:t>bəndələri</w:t>
      </w:r>
      <w:r>
        <w:rPr>
          <w:sz w:val="28"/>
          <w:szCs w:val="28"/>
          <w:lang w:val="az-Cyrl-AZ"/>
        </w:rPr>
        <w:t xml:space="preserve"> </w:t>
      </w:r>
      <w:r>
        <w:rPr>
          <w:sz w:val="28"/>
          <w:szCs w:val="28"/>
        </w:rPr>
        <w:t>cəhalətdən</w:t>
      </w:r>
      <w:r>
        <w:rPr>
          <w:sz w:val="28"/>
          <w:szCs w:val="28"/>
          <w:lang w:val="az-Cyrl-AZ"/>
        </w:rPr>
        <w:t xml:space="preserve"> </w:t>
      </w:r>
      <w:r>
        <w:rPr>
          <w:sz w:val="28"/>
          <w:szCs w:val="28"/>
        </w:rPr>
        <w:t>xilas</w:t>
      </w:r>
      <w:r>
        <w:rPr>
          <w:sz w:val="28"/>
          <w:szCs w:val="28"/>
          <w:lang w:val="az-Cyrl-AZ"/>
        </w:rPr>
        <w:t xml:space="preserve"> </w:t>
      </w:r>
      <w:r>
        <w:rPr>
          <w:sz w:val="28"/>
          <w:szCs w:val="28"/>
        </w:rPr>
        <w:t>etmək</w:t>
      </w:r>
      <w:r>
        <w:rPr>
          <w:sz w:val="28"/>
          <w:szCs w:val="28"/>
          <w:lang w:val="az-Cyrl-AZ"/>
        </w:rPr>
        <w:t xml:space="preserve"> </w:t>
      </w:r>
      <w:r>
        <w:rPr>
          <w:sz w:val="28"/>
          <w:szCs w:val="28"/>
        </w:rPr>
        <w:t>üçün</w:t>
      </w:r>
      <w:r>
        <w:rPr>
          <w:sz w:val="28"/>
          <w:szCs w:val="28"/>
          <w:lang w:val="az-Cyrl-AZ"/>
        </w:rPr>
        <w:t xml:space="preserve"> </w:t>
      </w:r>
      <w:r>
        <w:rPr>
          <w:sz w:val="28"/>
          <w:szCs w:val="28"/>
        </w:rPr>
        <w:t>ayağa qalxmış</w:t>
      </w:r>
      <w:r>
        <w:rPr>
          <w:sz w:val="28"/>
          <w:szCs w:val="28"/>
          <w:lang w:val="az-Cyrl-AZ"/>
        </w:rPr>
        <w:t xml:space="preserve"> </w:t>
      </w:r>
      <w:r>
        <w:rPr>
          <w:sz w:val="28"/>
          <w:szCs w:val="28"/>
        </w:rPr>
        <w:t>tərəf</w:t>
      </w:r>
      <w:r>
        <w:rPr>
          <w:sz w:val="28"/>
          <w:szCs w:val="28"/>
          <w:lang w:val="az-Cyrl-AZ"/>
        </w:rPr>
        <w:t>;</w:t>
      </w:r>
    </w:p>
    <w:p w:rsidR="0066065D" w:rsidRDefault="0066065D" w:rsidP="0066065D">
      <w:pPr>
        <w:ind w:firstLine="426"/>
        <w:rPr>
          <w:sz w:val="28"/>
          <w:szCs w:val="28"/>
          <w:lang w:val="az-Cyrl-AZ"/>
        </w:rPr>
      </w:pPr>
      <w:r>
        <w:rPr>
          <w:sz w:val="28"/>
          <w:szCs w:val="28"/>
        </w:rPr>
        <w:t>2. Dünya</w:t>
      </w:r>
      <w:r>
        <w:rPr>
          <w:sz w:val="28"/>
          <w:szCs w:val="28"/>
          <w:lang w:val="az-Cyrl-AZ"/>
        </w:rPr>
        <w:t xml:space="preserve"> </w:t>
      </w:r>
      <w:r>
        <w:rPr>
          <w:sz w:val="28"/>
          <w:szCs w:val="28"/>
        </w:rPr>
        <w:t>həyatına</w:t>
      </w:r>
      <w:r>
        <w:rPr>
          <w:sz w:val="28"/>
          <w:szCs w:val="28"/>
          <w:lang w:val="az-Cyrl-AZ"/>
        </w:rPr>
        <w:t xml:space="preserve"> </w:t>
      </w:r>
      <w:r>
        <w:rPr>
          <w:sz w:val="28"/>
          <w:szCs w:val="28"/>
        </w:rPr>
        <w:t>aldanan</w:t>
      </w:r>
      <w:r>
        <w:rPr>
          <w:sz w:val="28"/>
          <w:szCs w:val="28"/>
          <w:lang w:val="az-Cyrl-AZ"/>
        </w:rPr>
        <w:t xml:space="preserve"> </w:t>
      </w:r>
      <w:r>
        <w:rPr>
          <w:sz w:val="28"/>
          <w:szCs w:val="28"/>
        </w:rPr>
        <w:t>və</w:t>
      </w:r>
      <w:r>
        <w:rPr>
          <w:sz w:val="28"/>
          <w:szCs w:val="28"/>
          <w:lang w:val="az-Cyrl-AZ"/>
        </w:rPr>
        <w:t xml:space="preserve"> </w:t>
      </w:r>
      <w:r>
        <w:rPr>
          <w:sz w:val="28"/>
          <w:szCs w:val="28"/>
        </w:rPr>
        <w:t>özünü</w:t>
      </w:r>
      <w:r>
        <w:rPr>
          <w:sz w:val="28"/>
          <w:szCs w:val="28"/>
          <w:lang w:val="az-Cyrl-AZ"/>
        </w:rPr>
        <w:t xml:space="preserve"> </w:t>
      </w:r>
      <w:r>
        <w:rPr>
          <w:sz w:val="28"/>
          <w:szCs w:val="28"/>
        </w:rPr>
        <w:t>ucuz</w:t>
      </w:r>
      <w:r>
        <w:rPr>
          <w:sz w:val="28"/>
          <w:szCs w:val="28"/>
          <w:lang w:val="az-Cyrl-AZ"/>
        </w:rPr>
        <w:t xml:space="preserve"> </w:t>
      </w:r>
      <w:r>
        <w:rPr>
          <w:sz w:val="28"/>
          <w:szCs w:val="28"/>
        </w:rPr>
        <w:t>satan</w:t>
      </w:r>
      <w:r>
        <w:rPr>
          <w:sz w:val="28"/>
          <w:szCs w:val="28"/>
          <w:lang w:val="az-Cyrl-AZ"/>
        </w:rPr>
        <w:t xml:space="preserve"> </w:t>
      </w:r>
      <w:r>
        <w:rPr>
          <w:sz w:val="28"/>
          <w:szCs w:val="28"/>
        </w:rPr>
        <w:t>batil</w:t>
      </w:r>
      <w:r>
        <w:rPr>
          <w:sz w:val="28"/>
          <w:szCs w:val="28"/>
          <w:lang w:val="az-Cyrl-AZ"/>
        </w:rPr>
        <w:t xml:space="preserve"> </w:t>
      </w:r>
      <w:r>
        <w:rPr>
          <w:sz w:val="28"/>
          <w:szCs w:val="28"/>
        </w:rPr>
        <w:t>cəbhə</w:t>
      </w:r>
      <w:r>
        <w:rPr>
          <w:sz w:val="28"/>
          <w:szCs w:val="28"/>
          <w:lang w:val="az-Cyrl-AZ"/>
        </w:rPr>
        <w:t>.</w:t>
      </w:r>
    </w:p>
    <w:p w:rsidR="0066065D" w:rsidRDefault="0066065D" w:rsidP="0066065D">
      <w:pPr>
        <w:ind w:firstLine="426"/>
        <w:rPr>
          <w:sz w:val="28"/>
          <w:szCs w:val="28"/>
          <w:lang w:val="az-Cyrl-AZ"/>
        </w:rPr>
      </w:pP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hərəkatının</w:t>
      </w:r>
      <w:r>
        <w:rPr>
          <w:sz w:val="28"/>
          <w:szCs w:val="28"/>
          <w:lang w:val="az-Cyrl-AZ"/>
        </w:rPr>
        <w:t xml:space="preserve"> </w:t>
      </w:r>
      <w:r>
        <w:rPr>
          <w:sz w:val="28"/>
          <w:szCs w:val="28"/>
        </w:rPr>
        <w:t>zahiri</w:t>
      </w:r>
      <w:r>
        <w:rPr>
          <w:sz w:val="28"/>
          <w:szCs w:val="28"/>
          <w:lang w:val="az-Cyrl-AZ"/>
        </w:rPr>
        <w:t xml:space="preserve"> </w:t>
      </w:r>
      <w:r>
        <w:rPr>
          <w:sz w:val="28"/>
          <w:szCs w:val="28"/>
        </w:rPr>
        <w:t>zalım</w:t>
      </w:r>
      <w:r>
        <w:rPr>
          <w:sz w:val="28"/>
          <w:szCs w:val="28"/>
          <w:lang w:val="az-Cyrl-AZ"/>
        </w:rPr>
        <w:t xml:space="preserve"> </w:t>
      </w:r>
      <w:r>
        <w:rPr>
          <w:sz w:val="28"/>
          <w:szCs w:val="28"/>
        </w:rPr>
        <w:t>Yezid</w:t>
      </w:r>
      <w:r>
        <w:rPr>
          <w:sz w:val="28"/>
          <w:szCs w:val="28"/>
          <w:lang w:val="az-Cyrl-AZ"/>
        </w:rPr>
        <w:t xml:space="preserve"> </w:t>
      </w:r>
      <w:r>
        <w:rPr>
          <w:sz w:val="28"/>
          <w:szCs w:val="28"/>
        </w:rPr>
        <w:t>rejimi</w:t>
      </w:r>
      <w:r>
        <w:rPr>
          <w:sz w:val="28"/>
          <w:szCs w:val="28"/>
          <w:lang w:val="az-Cyrl-AZ"/>
        </w:rPr>
        <w:t xml:space="preserve"> </w:t>
      </w:r>
      <w:r>
        <w:rPr>
          <w:sz w:val="28"/>
          <w:szCs w:val="28"/>
        </w:rPr>
        <w:t>əleyhinə</w:t>
      </w:r>
      <w:r>
        <w:rPr>
          <w:sz w:val="28"/>
          <w:szCs w:val="28"/>
          <w:lang w:val="az-Cyrl-AZ"/>
        </w:rPr>
        <w:t xml:space="preserve">, </w:t>
      </w:r>
      <w:r>
        <w:rPr>
          <w:sz w:val="28"/>
          <w:szCs w:val="28"/>
        </w:rPr>
        <w:t>məğzi</w:t>
      </w:r>
      <w:r>
        <w:rPr>
          <w:sz w:val="28"/>
          <w:szCs w:val="28"/>
          <w:lang w:val="az-Cyrl-AZ"/>
        </w:rPr>
        <w:t xml:space="preserve"> </w:t>
      </w:r>
      <w:r>
        <w:rPr>
          <w:sz w:val="28"/>
          <w:szCs w:val="28"/>
        </w:rPr>
        <w:t>isə</w:t>
      </w:r>
      <w:r>
        <w:rPr>
          <w:sz w:val="28"/>
          <w:szCs w:val="28"/>
          <w:lang w:val="az-Cyrl-AZ"/>
        </w:rPr>
        <w:t xml:space="preserve"> </w:t>
      </w:r>
      <w:r>
        <w:rPr>
          <w:sz w:val="28"/>
          <w:szCs w:val="28"/>
        </w:rPr>
        <w:t>tarix</w:t>
      </w:r>
      <w:r>
        <w:rPr>
          <w:sz w:val="28"/>
          <w:szCs w:val="28"/>
          <w:lang w:val="az-Cyrl-AZ"/>
        </w:rPr>
        <w:t xml:space="preserve"> </w:t>
      </w:r>
      <w:r>
        <w:rPr>
          <w:sz w:val="28"/>
          <w:szCs w:val="28"/>
        </w:rPr>
        <w:t>boyu</w:t>
      </w:r>
      <w:r>
        <w:rPr>
          <w:sz w:val="28"/>
          <w:szCs w:val="28"/>
          <w:lang w:val="az-Cyrl-AZ"/>
        </w:rPr>
        <w:t xml:space="preserve"> </w:t>
      </w:r>
      <w:r>
        <w:rPr>
          <w:sz w:val="28"/>
          <w:szCs w:val="28"/>
        </w:rPr>
        <w:t>insan</w:t>
      </w:r>
      <w:r>
        <w:rPr>
          <w:sz w:val="28"/>
          <w:szCs w:val="28"/>
          <w:lang w:val="az-Cyrl-AZ"/>
        </w:rPr>
        <w:t xml:space="preserve"> </w:t>
      </w:r>
      <w:r>
        <w:rPr>
          <w:sz w:val="28"/>
          <w:szCs w:val="28"/>
        </w:rPr>
        <w:t>cəhalətinə</w:t>
      </w:r>
      <w:r>
        <w:rPr>
          <w:sz w:val="28"/>
          <w:szCs w:val="28"/>
          <w:lang w:val="az-Cyrl-AZ"/>
        </w:rPr>
        <w:t xml:space="preserve">, </w:t>
      </w:r>
      <w:r>
        <w:rPr>
          <w:sz w:val="28"/>
          <w:szCs w:val="28"/>
        </w:rPr>
        <w:t>xarlığına</w:t>
      </w:r>
      <w:r>
        <w:rPr>
          <w:sz w:val="28"/>
          <w:szCs w:val="28"/>
          <w:lang w:val="az-Cyrl-AZ"/>
        </w:rPr>
        <w:t xml:space="preserve"> </w:t>
      </w:r>
      <w:r>
        <w:rPr>
          <w:sz w:val="28"/>
          <w:szCs w:val="28"/>
        </w:rPr>
        <w:t>qarşı</w:t>
      </w:r>
      <w:r>
        <w:rPr>
          <w:sz w:val="28"/>
          <w:szCs w:val="28"/>
          <w:lang w:val="az-Cyrl-AZ"/>
        </w:rPr>
        <w:t xml:space="preserve"> </w:t>
      </w:r>
      <w:r>
        <w:rPr>
          <w:sz w:val="28"/>
          <w:szCs w:val="28"/>
        </w:rPr>
        <w:t>böyük</w:t>
      </w:r>
      <w:r>
        <w:rPr>
          <w:sz w:val="28"/>
          <w:szCs w:val="28"/>
          <w:lang w:val="az-Cyrl-AZ"/>
        </w:rPr>
        <w:t xml:space="preserve"> </w:t>
      </w:r>
      <w:r>
        <w:rPr>
          <w:sz w:val="28"/>
          <w:szCs w:val="28"/>
        </w:rPr>
        <w:t>mübarizədir</w:t>
      </w:r>
      <w:r>
        <w:rPr>
          <w:sz w:val="28"/>
          <w:szCs w:val="28"/>
          <w:lang w:val="az-Cyrl-AZ"/>
        </w:rPr>
        <w:t>.</w:t>
      </w:r>
    </w:p>
    <w:p w:rsidR="0066065D" w:rsidRDefault="0066065D" w:rsidP="0066065D">
      <w:pPr>
        <w:ind w:firstLine="426"/>
        <w:rPr>
          <w:sz w:val="28"/>
          <w:szCs w:val="28"/>
          <w:lang w:val="az-Cyrl-AZ"/>
        </w:rPr>
      </w:pP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hərəkatının</w:t>
      </w:r>
      <w:r>
        <w:rPr>
          <w:sz w:val="28"/>
          <w:szCs w:val="28"/>
          <w:lang w:val="az-Cyrl-AZ"/>
        </w:rPr>
        <w:t xml:space="preserve"> </w:t>
      </w:r>
      <w:r>
        <w:rPr>
          <w:sz w:val="28"/>
          <w:szCs w:val="28"/>
        </w:rPr>
        <w:t>xülasəsi</w:t>
      </w:r>
      <w:r>
        <w:rPr>
          <w:sz w:val="28"/>
          <w:szCs w:val="28"/>
          <w:lang w:val="az-Cyrl-AZ"/>
        </w:rPr>
        <w:t xml:space="preserve"> </w:t>
      </w:r>
      <w:r>
        <w:rPr>
          <w:sz w:val="28"/>
          <w:szCs w:val="28"/>
        </w:rPr>
        <w:t>aşağıdakılardan</w:t>
      </w:r>
      <w:r>
        <w:rPr>
          <w:sz w:val="28"/>
          <w:szCs w:val="28"/>
          <w:lang w:val="az-Cyrl-AZ"/>
        </w:rPr>
        <w:t xml:space="preserve"> </w:t>
      </w:r>
      <w:r>
        <w:rPr>
          <w:sz w:val="28"/>
          <w:szCs w:val="28"/>
        </w:rPr>
        <w:t>ibarətdir</w:t>
      </w:r>
      <w:r>
        <w:rPr>
          <w:sz w:val="28"/>
          <w:szCs w:val="28"/>
          <w:lang w:val="az-Cyrl-AZ"/>
        </w:rPr>
        <w:t>:</w:t>
      </w:r>
    </w:p>
    <w:p w:rsidR="0066065D" w:rsidRDefault="0066065D" w:rsidP="0066065D">
      <w:pPr>
        <w:ind w:firstLine="426"/>
        <w:rPr>
          <w:sz w:val="28"/>
          <w:szCs w:val="28"/>
          <w:lang w:val="az-Cyrl-AZ"/>
        </w:rPr>
      </w:pPr>
      <w:r>
        <w:rPr>
          <w:sz w:val="28"/>
          <w:szCs w:val="28"/>
          <w:lang w:val="az-Cyrl-AZ"/>
        </w:rPr>
        <w:t xml:space="preserve">1. </w:t>
      </w:r>
      <w:r>
        <w:rPr>
          <w:sz w:val="28"/>
          <w:szCs w:val="28"/>
        </w:rPr>
        <w:t>İslam</w:t>
      </w:r>
      <w:r>
        <w:rPr>
          <w:sz w:val="28"/>
          <w:szCs w:val="28"/>
          <w:lang w:val="az-Cyrl-AZ"/>
        </w:rPr>
        <w:t xml:space="preserve"> </w:t>
      </w:r>
      <w:r>
        <w:rPr>
          <w:sz w:val="28"/>
          <w:szCs w:val="28"/>
        </w:rPr>
        <w:t>dinindən</w:t>
      </w:r>
      <w:r>
        <w:rPr>
          <w:sz w:val="28"/>
          <w:szCs w:val="28"/>
          <w:lang w:val="az-Cyrl-AZ"/>
        </w:rPr>
        <w:t xml:space="preserve"> </w:t>
      </w:r>
      <w:r>
        <w:rPr>
          <w:sz w:val="28"/>
          <w:szCs w:val="28"/>
        </w:rPr>
        <w:t>öncə</w:t>
      </w:r>
      <w:r>
        <w:rPr>
          <w:sz w:val="28"/>
          <w:szCs w:val="28"/>
          <w:lang w:val="az-Cyrl-AZ"/>
        </w:rPr>
        <w:t xml:space="preserve"> </w:t>
      </w:r>
      <w:r>
        <w:rPr>
          <w:sz w:val="28"/>
          <w:szCs w:val="28"/>
        </w:rPr>
        <w:t>bəşəriyyət</w:t>
      </w:r>
      <w:r>
        <w:rPr>
          <w:sz w:val="28"/>
          <w:szCs w:val="28"/>
          <w:lang w:val="az-Cyrl-AZ"/>
        </w:rPr>
        <w:t xml:space="preserve"> </w:t>
      </w:r>
      <w:r>
        <w:rPr>
          <w:sz w:val="28"/>
          <w:szCs w:val="28"/>
        </w:rPr>
        <w:t>zülm</w:t>
      </w:r>
      <w:r>
        <w:rPr>
          <w:sz w:val="28"/>
          <w:szCs w:val="28"/>
          <w:lang w:val="az-Cyrl-AZ"/>
        </w:rPr>
        <w:t xml:space="preserve">, </w:t>
      </w:r>
      <w:r>
        <w:rPr>
          <w:sz w:val="28"/>
          <w:szCs w:val="28"/>
        </w:rPr>
        <w:t>cəhalət</w:t>
      </w:r>
      <w:r>
        <w:rPr>
          <w:sz w:val="28"/>
          <w:szCs w:val="28"/>
          <w:lang w:val="az-Cyrl-AZ"/>
        </w:rPr>
        <w:t xml:space="preserve"> </w:t>
      </w:r>
      <w:r>
        <w:rPr>
          <w:sz w:val="28"/>
          <w:szCs w:val="28"/>
        </w:rPr>
        <w:t>və</w:t>
      </w:r>
      <w:r>
        <w:rPr>
          <w:sz w:val="28"/>
          <w:szCs w:val="28"/>
          <w:lang w:val="az-Cyrl-AZ"/>
        </w:rPr>
        <w:t xml:space="preserve"> </w:t>
      </w:r>
      <w:r>
        <w:rPr>
          <w:sz w:val="28"/>
          <w:szCs w:val="28"/>
        </w:rPr>
        <w:t>ayrıseçkilik</w:t>
      </w:r>
      <w:r>
        <w:rPr>
          <w:sz w:val="28"/>
          <w:szCs w:val="28"/>
          <w:lang w:val="az-Cyrl-AZ"/>
        </w:rPr>
        <w:t xml:space="preserve"> </w:t>
      </w:r>
      <w:r>
        <w:rPr>
          <w:sz w:val="28"/>
          <w:szCs w:val="28"/>
        </w:rPr>
        <w:t>içində</w:t>
      </w:r>
      <w:r>
        <w:rPr>
          <w:sz w:val="28"/>
          <w:szCs w:val="28"/>
          <w:lang w:val="az-Cyrl-AZ"/>
        </w:rPr>
        <w:t xml:space="preserve"> </w:t>
      </w:r>
      <w:r>
        <w:rPr>
          <w:sz w:val="28"/>
          <w:szCs w:val="28"/>
        </w:rPr>
        <w:t>idi</w:t>
      </w:r>
      <w:r>
        <w:rPr>
          <w:sz w:val="28"/>
          <w:szCs w:val="28"/>
          <w:lang w:val="az-Cyrl-AZ"/>
        </w:rPr>
        <w:t>;</w:t>
      </w:r>
    </w:p>
    <w:p w:rsidR="0066065D" w:rsidRDefault="0066065D" w:rsidP="0066065D">
      <w:pPr>
        <w:ind w:firstLine="426"/>
        <w:rPr>
          <w:sz w:val="28"/>
          <w:szCs w:val="28"/>
          <w:lang w:val="az-Cyrl-AZ"/>
        </w:rPr>
      </w:pPr>
      <w:r>
        <w:rPr>
          <w:sz w:val="28"/>
          <w:szCs w:val="28"/>
          <w:lang w:val="az-Cyrl-AZ"/>
        </w:rPr>
        <w:lastRenderedPageBreak/>
        <w:t xml:space="preserve">2. </w:t>
      </w:r>
      <w:r>
        <w:rPr>
          <w:sz w:val="28"/>
          <w:szCs w:val="28"/>
        </w:rPr>
        <w:t>Həzrət</w:t>
      </w:r>
      <w:r>
        <w:rPr>
          <w:sz w:val="28"/>
          <w:szCs w:val="28"/>
          <w:lang w:val="az-Cyrl-AZ"/>
        </w:rPr>
        <w:t xml:space="preserve"> </w:t>
      </w:r>
      <w:r>
        <w:rPr>
          <w:sz w:val="28"/>
          <w:szCs w:val="28"/>
        </w:rPr>
        <w:t>Məhəmmədin</w:t>
      </w:r>
      <w:r>
        <w:rPr>
          <w:sz w:val="28"/>
          <w:szCs w:val="28"/>
          <w:lang w:val="az-Cyrl-AZ"/>
        </w:rPr>
        <w:t xml:space="preserve"> (</w:t>
      </w:r>
      <w:r>
        <w:rPr>
          <w:sz w:val="28"/>
          <w:szCs w:val="28"/>
        </w:rPr>
        <w:t>s</w:t>
      </w:r>
      <w:r>
        <w:rPr>
          <w:sz w:val="28"/>
          <w:szCs w:val="28"/>
          <w:lang w:val="az-Cyrl-AZ"/>
        </w:rPr>
        <w:t xml:space="preserve">) </w:t>
      </w:r>
      <w:r>
        <w:rPr>
          <w:sz w:val="28"/>
          <w:szCs w:val="28"/>
        </w:rPr>
        <w:t>peyğəmbərliyi</w:t>
      </w:r>
      <w:r>
        <w:rPr>
          <w:sz w:val="28"/>
          <w:szCs w:val="28"/>
          <w:lang w:val="az-Cyrl-AZ"/>
        </w:rPr>
        <w:t xml:space="preserve"> </w:t>
      </w:r>
      <w:r>
        <w:rPr>
          <w:sz w:val="28"/>
          <w:szCs w:val="28"/>
        </w:rPr>
        <w:t>ilə</w:t>
      </w:r>
      <w:r>
        <w:rPr>
          <w:sz w:val="28"/>
          <w:szCs w:val="28"/>
          <w:lang w:val="az-Cyrl-AZ"/>
        </w:rPr>
        <w:t xml:space="preserve"> </w:t>
      </w:r>
      <w:r>
        <w:rPr>
          <w:sz w:val="28"/>
          <w:szCs w:val="28"/>
        </w:rPr>
        <w:t>İslam</w:t>
      </w:r>
      <w:r>
        <w:rPr>
          <w:sz w:val="28"/>
          <w:szCs w:val="28"/>
          <w:lang w:val="az-Cyrl-AZ"/>
        </w:rPr>
        <w:t xml:space="preserve"> </w:t>
      </w:r>
      <w:r>
        <w:rPr>
          <w:sz w:val="28"/>
          <w:szCs w:val="28"/>
        </w:rPr>
        <w:t>nuru</w:t>
      </w:r>
      <w:r>
        <w:rPr>
          <w:sz w:val="28"/>
          <w:szCs w:val="28"/>
          <w:lang w:val="az-Cyrl-AZ"/>
        </w:rPr>
        <w:t xml:space="preserve"> </w:t>
      </w:r>
      <w:r>
        <w:rPr>
          <w:sz w:val="28"/>
          <w:szCs w:val="28"/>
        </w:rPr>
        <w:t>əvvəlcə</w:t>
      </w:r>
      <w:r>
        <w:rPr>
          <w:sz w:val="28"/>
          <w:szCs w:val="28"/>
          <w:lang w:val="az-Cyrl-AZ"/>
        </w:rPr>
        <w:t xml:space="preserve"> </w:t>
      </w:r>
      <w:r>
        <w:rPr>
          <w:sz w:val="28"/>
          <w:szCs w:val="28"/>
        </w:rPr>
        <w:t>Ərəbistan</w:t>
      </w:r>
      <w:r>
        <w:rPr>
          <w:sz w:val="28"/>
          <w:szCs w:val="28"/>
          <w:lang w:val="az-Cyrl-AZ"/>
        </w:rPr>
        <w:t xml:space="preserve"> </w:t>
      </w:r>
      <w:r>
        <w:rPr>
          <w:sz w:val="28"/>
          <w:szCs w:val="28"/>
        </w:rPr>
        <w:t>yarımadasını</w:t>
      </w:r>
      <w:r>
        <w:rPr>
          <w:sz w:val="28"/>
          <w:szCs w:val="28"/>
          <w:lang w:val="az-Cyrl-AZ"/>
        </w:rPr>
        <w:t xml:space="preserve"> </w:t>
      </w:r>
      <w:r>
        <w:rPr>
          <w:sz w:val="28"/>
          <w:szCs w:val="28"/>
        </w:rPr>
        <w:t>işıqlandırdı</w:t>
      </w:r>
      <w:r>
        <w:rPr>
          <w:sz w:val="28"/>
          <w:szCs w:val="28"/>
          <w:lang w:val="az-Cyrl-AZ"/>
        </w:rPr>
        <w:t xml:space="preserve">, </w:t>
      </w:r>
      <w:r>
        <w:rPr>
          <w:sz w:val="28"/>
          <w:szCs w:val="28"/>
        </w:rPr>
        <w:t>sonra</w:t>
      </w:r>
      <w:r>
        <w:rPr>
          <w:sz w:val="28"/>
          <w:szCs w:val="28"/>
          <w:lang w:val="az-Cyrl-AZ"/>
        </w:rPr>
        <w:t xml:space="preserve"> </w:t>
      </w:r>
      <w:r>
        <w:rPr>
          <w:sz w:val="28"/>
          <w:szCs w:val="28"/>
        </w:rPr>
        <w:t>tədricən</w:t>
      </w:r>
      <w:r>
        <w:rPr>
          <w:sz w:val="28"/>
          <w:szCs w:val="28"/>
          <w:lang w:val="az-Cyrl-AZ"/>
        </w:rPr>
        <w:t xml:space="preserve"> </w:t>
      </w:r>
      <w:r>
        <w:rPr>
          <w:sz w:val="28"/>
          <w:szCs w:val="28"/>
        </w:rPr>
        <w:t>ətrafa yayıldı</w:t>
      </w:r>
      <w:r>
        <w:rPr>
          <w:sz w:val="28"/>
          <w:szCs w:val="28"/>
          <w:lang w:val="az-Cyrl-AZ"/>
        </w:rPr>
        <w:t>;</w:t>
      </w:r>
    </w:p>
    <w:p w:rsidR="0066065D" w:rsidRDefault="0066065D" w:rsidP="0066065D">
      <w:pPr>
        <w:ind w:firstLine="426"/>
        <w:rPr>
          <w:sz w:val="28"/>
          <w:szCs w:val="28"/>
          <w:lang w:val="az-Cyrl-AZ"/>
        </w:rPr>
      </w:pPr>
      <w:r>
        <w:rPr>
          <w:sz w:val="28"/>
          <w:szCs w:val="28"/>
          <w:lang w:val="az-Cyrl-AZ"/>
        </w:rPr>
        <w:t xml:space="preserve">3. </w:t>
      </w:r>
      <w:r>
        <w:rPr>
          <w:sz w:val="28"/>
          <w:szCs w:val="28"/>
        </w:rPr>
        <w:t>Peyğəmbər</w:t>
      </w:r>
      <w:r>
        <w:rPr>
          <w:sz w:val="28"/>
          <w:szCs w:val="28"/>
          <w:lang w:val="az-Cyrl-AZ"/>
        </w:rPr>
        <w:t xml:space="preserve"> (</w:t>
      </w:r>
      <w:r>
        <w:rPr>
          <w:sz w:val="28"/>
          <w:szCs w:val="28"/>
        </w:rPr>
        <w:t>s</w:t>
      </w:r>
      <w:r>
        <w:rPr>
          <w:sz w:val="28"/>
          <w:szCs w:val="28"/>
          <w:lang w:val="az-Cyrl-AZ"/>
        </w:rPr>
        <w:t xml:space="preserve">) </w:t>
      </w:r>
      <w:r>
        <w:rPr>
          <w:sz w:val="28"/>
          <w:szCs w:val="28"/>
        </w:rPr>
        <w:t>dünyadan</w:t>
      </w:r>
      <w:r>
        <w:rPr>
          <w:sz w:val="28"/>
          <w:szCs w:val="28"/>
          <w:lang w:val="az-Cyrl-AZ"/>
        </w:rPr>
        <w:t xml:space="preserve"> </w:t>
      </w:r>
      <w:r>
        <w:rPr>
          <w:sz w:val="28"/>
          <w:szCs w:val="28"/>
        </w:rPr>
        <w:t>köçəndə</w:t>
      </w:r>
      <w:r>
        <w:rPr>
          <w:sz w:val="28"/>
          <w:szCs w:val="28"/>
          <w:lang w:val="az-Cyrl-AZ"/>
        </w:rPr>
        <w:t xml:space="preserve"> </w:t>
      </w:r>
      <w:r>
        <w:rPr>
          <w:sz w:val="28"/>
          <w:szCs w:val="28"/>
        </w:rPr>
        <w:t>tövhid</w:t>
      </w:r>
      <w:r>
        <w:rPr>
          <w:sz w:val="28"/>
          <w:szCs w:val="28"/>
          <w:lang w:val="az-Cyrl-AZ"/>
        </w:rPr>
        <w:t xml:space="preserve">, </w:t>
      </w:r>
      <w:r>
        <w:rPr>
          <w:sz w:val="28"/>
          <w:szCs w:val="28"/>
        </w:rPr>
        <w:t>ədalət</w:t>
      </w:r>
      <w:r>
        <w:rPr>
          <w:sz w:val="28"/>
          <w:szCs w:val="28"/>
          <w:lang w:val="az-Cyrl-AZ"/>
        </w:rPr>
        <w:t xml:space="preserve">, </w:t>
      </w:r>
      <w:r>
        <w:rPr>
          <w:sz w:val="28"/>
          <w:szCs w:val="28"/>
        </w:rPr>
        <w:t>elm</w:t>
      </w:r>
      <w:r>
        <w:rPr>
          <w:sz w:val="28"/>
          <w:szCs w:val="28"/>
          <w:lang w:val="az-Cyrl-AZ"/>
        </w:rPr>
        <w:t xml:space="preserve"> </w:t>
      </w:r>
      <w:r>
        <w:rPr>
          <w:sz w:val="28"/>
          <w:szCs w:val="28"/>
        </w:rPr>
        <w:t>və</w:t>
      </w:r>
      <w:r>
        <w:rPr>
          <w:sz w:val="28"/>
          <w:szCs w:val="28"/>
          <w:lang w:val="az-Cyrl-AZ"/>
        </w:rPr>
        <w:t xml:space="preserve"> </w:t>
      </w:r>
      <w:r>
        <w:rPr>
          <w:sz w:val="28"/>
          <w:szCs w:val="28"/>
        </w:rPr>
        <w:t>sevgi</w:t>
      </w:r>
      <w:r>
        <w:rPr>
          <w:sz w:val="28"/>
          <w:szCs w:val="28"/>
          <w:lang w:val="az-Cyrl-AZ"/>
        </w:rPr>
        <w:t xml:space="preserve"> </w:t>
      </w:r>
      <w:r>
        <w:rPr>
          <w:sz w:val="28"/>
          <w:szCs w:val="28"/>
        </w:rPr>
        <w:t>təməlləri</w:t>
      </w:r>
      <w:r>
        <w:rPr>
          <w:sz w:val="28"/>
          <w:szCs w:val="28"/>
          <w:lang w:val="az-Cyrl-AZ"/>
        </w:rPr>
        <w:t xml:space="preserve"> </w:t>
      </w:r>
      <w:r>
        <w:rPr>
          <w:sz w:val="28"/>
          <w:szCs w:val="28"/>
        </w:rPr>
        <w:t>üzərində</w:t>
      </w:r>
      <w:r>
        <w:rPr>
          <w:sz w:val="28"/>
          <w:szCs w:val="28"/>
          <w:lang w:val="az-Cyrl-AZ"/>
        </w:rPr>
        <w:t xml:space="preserve"> </w:t>
      </w:r>
      <w:r>
        <w:rPr>
          <w:sz w:val="28"/>
          <w:szCs w:val="28"/>
        </w:rPr>
        <w:t>qurulmuş</w:t>
      </w:r>
      <w:r>
        <w:rPr>
          <w:sz w:val="28"/>
          <w:szCs w:val="28"/>
          <w:lang w:val="az-Cyrl-AZ"/>
        </w:rPr>
        <w:t xml:space="preserve"> </w:t>
      </w:r>
      <w:r>
        <w:rPr>
          <w:sz w:val="28"/>
          <w:szCs w:val="28"/>
        </w:rPr>
        <w:t>bir</w:t>
      </w:r>
      <w:r>
        <w:rPr>
          <w:sz w:val="28"/>
          <w:szCs w:val="28"/>
          <w:lang w:val="az-Cyrl-AZ"/>
        </w:rPr>
        <w:t xml:space="preserve"> </w:t>
      </w:r>
      <w:r>
        <w:rPr>
          <w:sz w:val="28"/>
          <w:szCs w:val="28"/>
        </w:rPr>
        <w:t>hökumət</w:t>
      </w:r>
      <w:r>
        <w:rPr>
          <w:sz w:val="28"/>
          <w:szCs w:val="28"/>
          <w:lang w:val="az-Cyrl-AZ"/>
        </w:rPr>
        <w:t xml:space="preserve"> </w:t>
      </w:r>
      <w:r>
        <w:rPr>
          <w:sz w:val="28"/>
          <w:szCs w:val="28"/>
        </w:rPr>
        <w:t>vardı</w:t>
      </w:r>
      <w:r>
        <w:rPr>
          <w:sz w:val="28"/>
          <w:szCs w:val="28"/>
          <w:lang w:val="az-Cyrl-AZ"/>
        </w:rPr>
        <w:t xml:space="preserve">, </w:t>
      </w:r>
      <w:r>
        <w:rPr>
          <w:sz w:val="28"/>
          <w:szCs w:val="28"/>
        </w:rPr>
        <w:t>tarix</w:t>
      </w:r>
      <w:r>
        <w:rPr>
          <w:sz w:val="28"/>
          <w:szCs w:val="28"/>
          <w:lang w:val="az-Cyrl-AZ"/>
        </w:rPr>
        <w:t xml:space="preserve"> </w:t>
      </w:r>
      <w:r>
        <w:rPr>
          <w:sz w:val="28"/>
          <w:szCs w:val="28"/>
        </w:rPr>
        <w:t>boyu</w:t>
      </w:r>
      <w:r>
        <w:rPr>
          <w:sz w:val="28"/>
          <w:szCs w:val="28"/>
          <w:lang w:val="az-Cyrl-AZ"/>
        </w:rPr>
        <w:t xml:space="preserve"> </w:t>
      </w:r>
      <w:r>
        <w:rPr>
          <w:sz w:val="28"/>
          <w:szCs w:val="28"/>
        </w:rPr>
        <w:t>bütün</w:t>
      </w:r>
      <w:r>
        <w:rPr>
          <w:sz w:val="28"/>
          <w:szCs w:val="28"/>
          <w:lang w:val="az-Cyrl-AZ"/>
        </w:rPr>
        <w:t xml:space="preserve"> </w:t>
      </w:r>
      <w:r>
        <w:rPr>
          <w:sz w:val="28"/>
          <w:szCs w:val="28"/>
        </w:rPr>
        <w:t>bəşəriyyətə</w:t>
      </w:r>
      <w:r>
        <w:rPr>
          <w:sz w:val="28"/>
          <w:szCs w:val="28"/>
          <w:lang w:val="az-Cyrl-AZ"/>
        </w:rPr>
        <w:t xml:space="preserve"> </w:t>
      </w:r>
      <w:r>
        <w:rPr>
          <w:sz w:val="28"/>
          <w:szCs w:val="28"/>
        </w:rPr>
        <w:t>örnək</w:t>
      </w:r>
      <w:r>
        <w:rPr>
          <w:sz w:val="28"/>
          <w:szCs w:val="28"/>
          <w:lang w:val="az-Cyrl-AZ"/>
        </w:rPr>
        <w:t xml:space="preserve"> </w:t>
      </w:r>
      <w:r>
        <w:rPr>
          <w:sz w:val="28"/>
          <w:szCs w:val="28"/>
        </w:rPr>
        <w:t>ola</w:t>
      </w:r>
      <w:r>
        <w:rPr>
          <w:sz w:val="28"/>
          <w:szCs w:val="28"/>
          <w:lang w:val="az-Cyrl-AZ"/>
        </w:rPr>
        <w:t xml:space="preserve"> </w:t>
      </w:r>
      <w:r>
        <w:rPr>
          <w:sz w:val="28"/>
          <w:szCs w:val="28"/>
        </w:rPr>
        <w:t>bilərdi</w:t>
      </w:r>
      <w:r>
        <w:rPr>
          <w:sz w:val="28"/>
          <w:szCs w:val="28"/>
          <w:lang w:val="az-Cyrl-AZ"/>
        </w:rPr>
        <w:t>;</w:t>
      </w:r>
    </w:p>
    <w:p w:rsidR="0066065D" w:rsidRDefault="0066065D" w:rsidP="0066065D">
      <w:pPr>
        <w:ind w:firstLine="426"/>
        <w:rPr>
          <w:sz w:val="28"/>
          <w:szCs w:val="28"/>
          <w:lang w:val="az-Cyrl-AZ"/>
        </w:rPr>
      </w:pPr>
      <w:r>
        <w:rPr>
          <w:sz w:val="28"/>
          <w:szCs w:val="28"/>
          <w:lang w:val="az-Cyrl-AZ"/>
        </w:rPr>
        <w:t xml:space="preserve">4. </w:t>
      </w:r>
      <w:r>
        <w:rPr>
          <w:sz w:val="28"/>
          <w:szCs w:val="28"/>
        </w:rPr>
        <w:t>Əlli</w:t>
      </w:r>
      <w:r>
        <w:rPr>
          <w:sz w:val="28"/>
          <w:szCs w:val="28"/>
          <w:lang w:val="az-Cyrl-AZ"/>
        </w:rPr>
        <w:t xml:space="preserve"> </w:t>
      </w:r>
      <w:r>
        <w:rPr>
          <w:sz w:val="28"/>
          <w:szCs w:val="28"/>
        </w:rPr>
        <w:t>il</w:t>
      </w:r>
      <w:r>
        <w:rPr>
          <w:sz w:val="28"/>
          <w:szCs w:val="28"/>
          <w:lang w:val="az-Cyrl-AZ"/>
        </w:rPr>
        <w:t xml:space="preserve"> </w:t>
      </w:r>
      <w:r>
        <w:rPr>
          <w:sz w:val="28"/>
          <w:szCs w:val="28"/>
        </w:rPr>
        <w:t>ərzində</w:t>
      </w:r>
      <w:r>
        <w:rPr>
          <w:sz w:val="28"/>
          <w:szCs w:val="28"/>
          <w:lang w:val="az-Cyrl-AZ"/>
        </w:rPr>
        <w:t xml:space="preserve"> </w:t>
      </w:r>
      <w:r>
        <w:rPr>
          <w:sz w:val="28"/>
          <w:szCs w:val="28"/>
        </w:rPr>
        <w:t>irtica</w:t>
      </w:r>
      <w:r>
        <w:rPr>
          <w:sz w:val="28"/>
          <w:szCs w:val="28"/>
          <w:lang w:val="az-Cyrl-AZ"/>
        </w:rPr>
        <w:t xml:space="preserve"> </w:t>
      </w:r>
      <w:r>
        <w:rPr>
          <w:sz w:val="28"/>
          <w:szCs w:val="28"/>
        </w:rPr>
        <w:t>yarandı:</w:t>
      </w:r>
      <w:r>
        <w:rPr>
          <w:sz w:val="28"/>
          <w:szCs w:val="28"/>
          <w:lang w:val="az-Cyrl-AZ"/>
        </w:rPr>
        <w:t xml:space="preserve"> </w:t>
      </w:r>
      <w:r>
        <w:rPr>
          <w:sz w:val="28"/>
          <w:szCs w:val="28"/>
        </w:rPr>
        <w:t>İslamın</w:t>
      </w:r>
      <w:r>
        <w:rPr>
          <w:sz w:val="28"/>
          <w:szCs w:val="28"/>
          <w:lang w:val="az-Cyrl-AZ"/>
        </w:rPr>
        <w:t xml:space="preserve"> </w:t>
      </w:r>
      <w:r>
        <w:rPr>
          <w:sz w:val="28"/>
          <w:szCs w:val="28"/>
        </w:rPr>
        <w:t>adı</w:t>
      </w:r>
      <w:r>
        <w:rPr>
          <w:sz w:val="28"/>
          <w:szCs w:val="28"/>
          <w:lang w:val="az-Cyrl-AZ"/>
        </w:rPr>
        <w:t xml:space="preserve"> </w:t>
      </w:r>
      <w:r>
        <w:rPr>
          <w:sz w:val="28"/>
          <w:szCs w:val="28"/>
        </w:rPr>
        <w:t>qaldı</w:t>
      </w:r>
      <w:r>
        <w:rPr>
          <w:sz w:val="28"/>
          <w:szCs w:val="28"/>
          <w:lang w:val="az-Cyrl-AZ"/>
        </w:rPr>
        <w:t xml:space="preserve">, </w:t>
      </w:r>
      <w:r>
        <w:rPr>
          <w:sz w:val="28"/>
          <w:szCs w:val="28"/>
        </w:rPr>
        <w:t>əslində</w:t>
      </w:r>
      <w:r>
        <w:rPr>
          <w:sz w:val="28"/>
          <w:szCs w:val="28"/>
          <w:lang w:val="az-Cyrl-AZ"/>
        </w:rPr>
        <w:t xml:space="preserve"> </w:t>
      </w:r>
      <w:r>
        <w:rPr>
          <w:sz w:val="28"/>
          <w:szCs w:val="28"/>
        </w:rPr>
        <w:t>isə</w:t>
      </w:r>
      <w:r>
        <w:rPr>
          <w:sz w:val="28"/>
          <w:szCs w:val="28"/>
          <w:lang w:val="az-Cyrl-AZ"/>
        </w:rPr>
        <w:t xml:space="preserve"> </w:t>
      </w:r>
      <w:r>
        <w:rPr>
          <w:sz w:val="28"/>
          <w:szCs w:val="28"/>
        </w:rPr>
        <w:t>yenə</w:t>
      </w:r>
      <w:r>
        <w:rPr>
          <w:sz w:val="28"/>
          <w:szCs w:val="28"/>
          <w:lang w:val="az-Cyrl-AZ"/>
        </w:rPr>
        <w:t xml:space="preserve"> </w:t>
      </w:r>
      <w:r>
        <w:rPr>
          <w:sz w:val="28"/>
          <w:szCs w:val="28"/>
        </w:rPr>
        <w:t>cahiliyyət</w:t>
      </w:r>
      <w:r>
        <w:rPr>
          <w:sz w:val="28"/>
          <w:szCs w:val="28"/>
          <w:lang w:val="az-Cyrl-AZ"/>
        </w:rPr>
        <w:t xml:space="preserve"> </w:t>
      </w:r>
      <w:r>
        <w:rPr>
          <w:sz w:val="28"/>
          <w:szCs w:val="28"/>
        </w:rPr>
        <w:t>hakim</w:t>
      </w:r>
      <w:r>
        <w:rPr>
          <w:sz w:val="28"/>
          <w:szCs w:val="28"/>
          <w:lang w:val="az-Cyrl-AZ"/>
        </w:rPr>
        <w:t xml:space="preserve"> </w:t>
      </w:r>
      <w:r>
        <w:rPr>
          <w:sz w:val="28"/>
          <w:szCs w:val="28"/>
        </w:rPr>
        <w:t>oldu</w:t>
      </w:r>
      <w:r>
        <w:rPr>
          <w:sz w:val="28"/>
          <w:szCs w:val="28"/>
          <w:lang w:val="az-Cyrl-AZ"/>
        </w:rPr>
        <w:t>;</w:t>
      </w:r>
    </w:p>
    <w:p w:rsidR="0066065D" w:rsidRDefault="0066065D" w:rsidP="0066065D">
      <w:pPr>
        <w:ind w:firstLine="426"/>
        <w:rPr>
          <w:sz w:val="28"/>
          <w:szCs w:val="28"/>
          <w:lang w:val="az-Cyrl-AZ"/>
        </w:rPr>
      </w:pPr>
      <w:r>
        <w:rPr>
          <w:sz w:val="28"/>
          <w:szCs w:val="28"/>
          <w:lang w:val="az-Cyrl-AZ"/>
        </w:rPr>
        <w:t xml:space="preserve">5. </w:t>
      </w: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həqiqi</w:t>
      </w:r>
      <w:r>
        <w:rPr>
          <w:sz w:val="28"/>
          <w:szCs w:val="28"/>
          <w:lang w:val="az-Cyrl-AZ"/>
        </w:rPr>
        <w:t xml:space="preserve"> </w:t>
      </w:r>
      <w:r>
        <w:rPr>
          <w:sz w:val="28"/>
          <w:szCs w:val="28"/>
        </w:rPr>
        <w:t>canişini</w:t>
      </w:r>
      <w:r>
        <w:rPr>
          <w:sz w:val="28"/>
          <w:szCs w:val="28"/>
          <w:lang w:val="az-Cyrl-AZ"/>
        </w:rPr>
        <w:t xml:space="preserve"> </w:t>
      </w:r>
      <w:r>
        <w:rPr>
          <w:sz w:val="28"/>
          <w:szCs w:val="28"/>
        </w:rPr>
        <w:t>İslam</w:t>
      </w:r>
      <w:r>
        <w:rPr>
          <w:sz w:val="28"/>
          <w:szCs w:val="28"/>
          <w:lang w:val="az-Cyrl-AZ"/>
        </w:rPr>
        <w:t xml:space="preserve"> </w:t>
      </w:r>
      <w:r>
        <w:rPr>
          <w:sz w:val="28"/>
          <w:szCs w:val="28"/>
        </w:rPr>
        <w:t>cəmiyyətinin</w:t>
      </w:r>
      <w:r>
        <w:rPr>
          <w:sz w:val="28"/>
          <w:szCs w:val="28"/>
          <w:lang w:val="az-Cyrl-AZ"/>
        </w:rPr>
        <w:t xml:space="preserve"> </w:t>
      </w:r>
      <w:r>
        <w:rPr>
          <w:sz w:val="28"/>
          <w:szCs w:val="28"/>
        </w:rPr>
        <w:t>islahı</w:t>
      </w:r>
      <w:r>
        <w:rPr>
          <w:sz w:val="28"/>
          <w:szCs w:val="28"/>
          <w:lang w:val="az-Cyrl-AZ"/>
        </w:rPr>
        <w:t xml:space="preserve"> </w:t>
      </w:r>
      <w:r>
        <w:rPr>
          <w:sz w:val="28"/>
          <w:szCs w:val="28"/>
        </w:rPr>
        <w:t>naminə</w:t>
      </w:r>
      <w:r>
        <w:rPr>
          <w:sz w:val="28"/>
          <w:szCs w:val="28"/>
          <w:lang w:val="az-Cyrl-AZ"/>
        </w:rPr>
        <w:t xml:space="preserve"> </w:t>
      </w:r>
      <w:r>
        <w:rPr>
          <w:sz w:val="28"/>
          <w:szCs w:val="28"/>
        </w:rPr>
        <w:t>qiyam</w:t>
      </w:r>
      <w:r>
        <w:rPr>
          <w:sz w:val="28"/>
          <w:szCs w:val="28"/>
          <w:lang w:val="az-Cyrl-AZ"/>
        </w:rPr>
        <w:t xml:space="preserve"> </w:t>
      </w:r>
      <w:r>
        <w:rPr>
          <w:sz w:val="28"/>
          <w:szCs w:val="28"/>
        </w:rPr>
        <w:t>etdi</w:t>
      </w:r>
      <w:r>
        <w:rPr>
          <w:sz w:val="28"/>
          <w:szCs w:val="28"/>
          <w:lang w:val="az-Cyrl-AZ"/>
        </w:rPr>
        <w:t xml:space="preserve">. </w:t>
      </w:r>
      <w:r>
        <w:rPr>
          <w:sz w:val="28"/>
          <w:szCs w:val="28"/>
        </w:rPr>
        <w:t>Bu</w:t>
      </w:r>
      <w:r>
        <w:rPr>
          <w:sz w:val="28"/>
          <w:szCs w:val="28"/>
          <w:lang w:val="az-Cyrl-AZ"/>
        </w:rPr>
        <w:t xml:space="preserve"> </w:t>
      </w:r>
      <w:r>
        <w:rPr>
          <w:sz w:val="28"/>
          <w:szCs w:val="28"/>
        </w:rPr>
        <w:t>qiyam</w:t>
      </w:r>
      <w:r>
        <w:rPr>
          <w:sz w:val="28"/>
          <w:szCs w:val="28"/>
          <w:lang w:val="az-Cyrl-AZ"/>
        </w:rPr>
        <w:t xml:space="preserve"> </w:t>
      </w:r>
      <w:r>
        <w:rPr>
          <w:sz w:val="28"/>
          <w:szCs w:val="28"/>
        </w:rPr>
        <w:t>zahirdə</w:t>
      </w:r>
      <w:r>
        <w:rPr>
          <w:sz w:val="28"/>
          <w:szCs w:val="28"/>
          <w:lang w:val="az-Cyrl-AZ"/>
        </w:rPr>
        <w:t xml:space="preserve"> </w:t>
      </w:r>
      <w:r>
        <w:rPr>
          <w:sz w:val="28"/>
          <w:szCs w:val="28"/>
        </w:rPr>
        <w:t>zalım</w:t>
      </w:r>
      <w:r>
        <w:rPr>
          <w:sz w:val="28"/>
          <w:szCs w:val="28"/>
          <w:lang w:val="az-Cyrl-AZ"/>
        </w:rPr>
        <w:t xml:space="preserve"> </w:t>
      </w:r>
      <w:r>
        <w:rPr>
          <w:sz w:val="28"/>
          <w:szCs w:val="28"/>
        </w:rPr>
        <w:t>Yezid</w:t>
      </w:r>
      <w:r>
        <w:rPr>
          <w:sz w:val="28"/>
          <w:szCs w:val="28"/>
          <w:lang w:val="az-Cyrl-AZ"/>
        </w:rPr>
        <w:t xml:space="preserve"> </w:t>
      </w:r>
      <w:r>
        <w:rPr>
          <w:sz w:val="28"/>
          <w:szCs w:val="28"/>
        </w:rPr>
        <w:t>rejimi</w:t>
      </w:r>
      <w:r>
        <w:rPr>
          <w:sz w:val="28"/>
          <w:szCs w:val="28"/>
          <w:lang w:val="az-Cyrl-AZ"/>
        </w:rPr>
        <w:t xml:space="preserve"> </w:t>
      </w:r>
      <w:r>
        <w:rPr>
          <w:sz w:val="28"/>
          <w:szCs w:val="28"/>
        </w:rPr>
        <w:t>əleyhinə</w:t>
      </w:r>
      <w:r>
        <w:rPr>
          <w:sz w:val="28"/>
          <w:szCs w:val="28"/>
          <w:lang w:val="az-Cyrl-AZ"/>
        </w:rPr>
        <w:t xml:space="preserve">, </w:t>
      </w:r>
      <w:r>
        <w:rPr>
          <w:sz w:val="28"/>
          <w:szCs w:val="28"/>
        </w:rPr>
        <w:t>əslində</w:t>
      </w:r>
      <w:r>
        <w:rPr>
          <w:sz w:val="28"/>
          <w:szCs w:val="28"/>
          <w:lang w:val="az-Cyrl-AZ"/>
        </w:rPr>
        <w:t xml:space="preserve"> </w:t>
      </w:r>
      <w:r>
        <w:rPr>
          <w:sz w:val="28"/>
          <w:szCs w:val="28"/>
        </w:rPr>
        <w:t>isə</w:t>
      </w:r>
      <w:r>
        <w:rPr>
          <w:sz w:val="28"/>
          <w:szCs w:val="28"/>
          <w:lang w:val="az-Cyrl-AZ"/>
        </w:rPr>
        <w:t xml:space="preserve"> </w:t>
      </w:r>
      <w:r>
        <w:rPr>
          <w:sz w:val="28"/>
          <w:szCs w:val="28"/>
        </w:rPr>
        <w:t>İslam</w:t>
      </w:r>
      <w:r>
        <w:rPr>
          <w:sz w:val="28"/>
          <w:szCs w:val="28"/>
          <w:lang w:val="az-Cyrl-AZ"/>
        </w:rPr>
        <w:t xml:space="preserve"> </w:t>
      </w:r>
      <w:r>
        <w:rPr>
          <w:sz w:val="28"/>
          <w:szCs w:val="28"/>
        </w:rPr>
        <w:t>dəyərləri</w:t>
      </w:r>
      <w:r>
        <w:rPr>
          <w:sz w:val="28"/>
          <w:szCs w:val="28"/>
          <w:lang w:val="az-Cyrl-AZ"/>
        </w:rPr>
        <w:t xml:space="preserve"> </w:t>
      </w:r>
      <w:r>
        <w:rPr>
          <w:sz w:val="28"/>
          <w:szCs w:val="28"/>
        </w:rPr>
        <w:t>üçün</w:t>
      </w:r>
      <w:r>
        <w:rPr>
          <w:sz w:val="28"/>
          <w:szCs w:val="28"/>
          <w:lang w:val="az-Cyrl-AZ"/>
        </w:rPr>
        <w:t xml:space="preserve">, </w:t>
      </w:r>
      <w:r>
        <w:rPr>
          <w:sz w:val="28"/>
          <w:szCs w:val="28"/>
        </w:rPr>
        <w:t>tarix</w:t>
      </w:r>
      <w:r>
        <w:rPr>
          <w:sz w:val="28"/>
          <w:szCs w:val="28"/>
          <w:lang w:val="az-Cyrl-AZ"/>
        </w:rPr>
        <w:t xml:space="preserve"> </w:t>
      </w:r>
      <w:r>
        <w:rPr>
          <w:sz w:val="28"/>
          <w:szCs w:val="28"/>
        </w:rPr>
        <w:t>boyu</w:t>
      </w:r>
      <w:r>
        <w:rPr>
          <w:sz w:val="28"/>
          <w:szCs w:val="28"/>
          <w:lang w:val="az-Cyrl-AZ"/>
        </w:rPr>
        <w:t xml:space="preserve"> </w:t>
      </w:r>
      <w:r>
        <w:rPr>
          <w:sz w:val="28"/>
          <w:szCs w:val="28"/>
        </w:rPr>
        <w:t>xalqları</w:t>
      </w:r>
      <w:r>
        <w:rPr>
          <w:sz w:val="28"/>
          <w:szCs w:val="28"/>
          <w:lang w:val="az-Cyrl-AZ"/>
        </w:rPr>
        <w:t xml:space="preserve"> </w:t>
      </w:r>
      <w:r>
        <w:rPr>
          <w:sz w:val="28"/>
          <w:szCs w:val="28"/>
        </w:rPr>
        <w:t>fəsaddan</w:t>
      </w:r>
      <w:r>
        <w:rPr>
          <w:sz w:val="28"/>
          <w:szCs w:val="28"/>
          <w:lang w:val="az-Cyrl-AZ"/>
        </w:rPr>
        <w:t xml:space="preserve">, </w:t>
      </w:r>
      <w:r>
        <w:rPr>
          <w:sz w:val="28"/>
          <w:szCs w:val="28"/>
        </w:rPr>
        <w:t>cəhalətdən</w:t>
      </w:r>
      <w:r>
        <w:rPr>
          <w:sz w:val="28"/>
          <w:szCs w:val="28"/>
          <w:lang w:val="az-Cyrl-AZ"/>
        </w:rPr>
        <w:t xml:space="preserve"> </w:t>
      </w:r>
      <w:r>
        <w:rPr>
          <w:sz w:val="28"/>
          <w:szCs w:val="28"/>
        </w:rPr>
        <w:t>və</w:t>
      </w:r>
      <w:r>
        <w:rPr>
          <w:sz w:val="28"/>
          <w:szCs w:val="28"/>
          <w:lang w:val="az-Cyrl-AZ"/>
        </w:rPr>
        <w:t xml:space="preserve"> </w:t>
      </w:r>
      <w:r>
        <w:rPr>
          <w:sz w:val="28"/>
          <w:szCs w:val="28"/>
        </w:rPr>
        <w:t>xarlıqdan</w:t>
      </w:r>
      <w:r>
        <w:rPr>
          <w:sz w:val="28"/>
          <w:szCs w:val="28"/>
          <w:lang w:val="az-Cyrl-AZ"/>
        </w:rPr>
        <w:t xml:space="preserve"> </w:t>
      </w:r>
      <w:r>
        <w:rPr>
          <w:sz w:val="28"/>
          <w:szCs w:val="28"/>
        </w:rPr>
        <w:t>xilas</w:t>
      </w:r>
      <w:r>
        <w:rPr>
          <w:sz w:val="28"/>
          <w:szCs w:val="28"/>
          <w:lang w:val="az-Cyrl-AZ"/>
        </w:rPr>
        <w:t xml:space="preserve"> </w:t>
      </w:r>
      <w:r>
        <w:rPr>
          <w:sz w:val="28"/>
          <w:szCs w:val="28"/>
        </w:rPr>
        <w:t>etmək</w:t>
      </w:r>
      <w:r>
        <w:rPr>
          <w:sz w:val="28"/>
          <w:szCs w:val="28"/>
          <w:lang w:val="az-Cyrl-AZ"/>
        </w:rPr>
        <w:t xml:space="preserve"> </w:t>
      </w:r>
      <w:r>
        <w:rPr>
          <w:sz w:val="28"/>
          <w:szCs w:val="28"/>
        </w:rPr>
        <w:t>üçün</w:t>
      </w:r>
      <w:r>
        <w:rPr>
          <w:sz w:val="28"/>
          <w:szCs w:val="28"/>
          <w:lang w:val="az-Cyrl-AZ"/>
        </w:rPr>
        <w:t xml:space="preserve"> </w:t>
      </w:r>
      <w:r>
        <w:rPr>
          <w:sz w:val="28"/>
          <w:szCs w:val="28"/>
        </w:rPr>
        <w:t>həyata</w:t>
      </w:r>
      <w:r>
        <w:rPr>
          <w:sz w:val="28"/>
          <w:szCs w:val="28"/>
          <w:lang w:val="az-Cyrl-AZ"/>
        </w:rPr>
        <w:t xml:space="preserve"> </w:t>
      </w:r>
      <w:r>
        <w:rPr>
          <w:sz w:val="28"/>
          <w:szCs w:val="28"/>
        </w:rPr>
        <w:t>keçdi</w:t>
      </w:r>
      <w:r>
        <w:rPr>
          <w:sz w:val="28"/>
          <w:szCs w:val="28"/>
          <w:lang w:val="az-Cyrl-AZ"/>
        </w:rPr>
        <w:t>.</w:t>
      </w:r>
    </w:p>
    <w:p w:rsidR="0066065D" w:rsidRDefault="0066065D" w:rsidP="0066065D">
      <w:pPr>
        <w:ind w:firstLine="426"/>
        <w:rPr>
          <w:sz w:val="28"/>
          <w:szCs w:val="28"/>
          <w:lang w:val="az-Cyrl-AZ"/>
        </w:rPr>
      </w:pPr>
      <w:r>
        <w:rPr>
          <w:sz w:val="28"/>
          <w:szCs w:val="28"/>
        </w:rPr>
        <w:t>Qiyamın</w:t>
      </w:r>
      <w:r>
        <w:rPr>
          <w:sz w:val="28"/>
          <w:szCs w:val="28"/>
          <w:lang w:val="az-Cyrl-AZ"/>
        </w:rPr>
        <w:t xml:space="preserve"> </w:t>
      </w:r>
      <w:r>
        <w:rPr>
          <w:sz w:val="28"/>
          <w:szCs w:val="28"/>
        </w:rPr>
        <w:t>məqsədi</w:t>
      </w:r>
      <w:r>
        <w:rPr>
          <w:sz w:val="28"/>
          <w:szCs w:val="28"/>
          <w:lang w:val="az-Cyrl-AZ"/>
        </w:rPr>
        <w:t xml:space="preserve"> </w:t>
      </w:r>
      <w:r>
        <w:rPr>
          <w:sz w:val="28"/>
          <w:szCs w:val="28"/>
        </w:rPr>
        <w:t>Peyğəmbər</w:t>
      </w:r>
      <w:r>
        <w:rPr>
          <w:sz w:val="28"/>
          <w:szCs w:val="28"/>
          <w:lang w:val="az-Cyrl-AZ"/>
        </w:rPr>
        <w:t xml:space="preserve"> (</w:t>
      </w:r>
      <w:r>
        <w:rPr>
          <w:sz w:val="28"/>
          <w:szCs w:val="28"/>
        </w:rPr>
        <w:t>s</w:t>
      </w:r>
      <w:r>
        <w:rPr>
          <w:sz w:val="28"/>
          <w:szCs w:val="28"/>
          <w:lang w:val="az-Cyrl-AZ"/>
        </w:rPr>
        <w:t xml:space="preserve">) </w:t>
      </w:r>
      <w:r>
        <w:rPr>
          <w:sz w:val="28"/>
          <w:szCs w:val="28"/>
        </w:rPr>
        <w:t>cəmiyyətində</w:t>
      </w:r>
      <w:r>
        <w:rPr>
          <w:sz w:val="28"/>
          <w:szCs w:val="28"/>
          <w:lang w:val="az-Cyrl-AZ"/>
        </w:rPr>
        <w:t xml:space="preserve"> </w:t>
      </w:r>
      <w:r>
        <w:rPr>
          <w:sz w:val="28"/>
          <w:szCs w:val="28"/>
        </w:rPr>
        <w:t>yaranmış</w:t>
      </w:r>
      <w:r>
        <w:rPr>
          <w:sz w:val="28"/>
          <w:szCs w:val="28"/>
          <w:lang w:val="az-Cyrl-AZ"/>
        </w:rPr>
        <w:t xml:space="preserve"> </w:t>
      </w:r>
      <w:r>
        <w:rPr>
          <w:sz w:val="28"/>
          <w:szCs w:val="28"/>
        </w:rPr>
        <w:t>irticaya</w:t>
      </w:r>
      <w:r>
        <w:rPr>
          <w:sz w:val="28"/>
          <w:szCs w:val="28"/>
          <w:lang w:val="az-Cyrl-AZ"/>
        </w:rPr>
        <w:t xml:space="preserve"> </w:t>
      </w:r>
      <w:r>
        <w:rPr>
          <w:sz w:val="28"/>
          <w:szCs w:val="28"/>
        </w:rPr>
        <w:t>qarşı</w:t>
      </w:r>
      <w:r>
        <w:rPr>
          <w:sz w:val="28"/>
          <w:szCs w:val="28"/>
          <w:lang w:val="az-Cyrl-AZ"/>
        </w:rPr>
        <w:t xml:space="preserve"> </w:t>
      </w:r>
      <w:r>
        <w:rPr>
          <w:sz w:val="28"/>
          <w:szCs w:val="28"/>
        </w:rPr>
        <w:t>mübarizə</w:t>
      </w:r>
      <w:r>
        <w:rPr>
          <w:sz w:val="28"/>
          <w:szCs w:val="28"/>
          <w:lang w:val="az-Cyrl-AZ"/>
        </w:rPr>
        <w:t xml:space="preserve"> </w:t>
      </w:r>
      <w:r>
        <w:rPr>
          <w:sz w:val="28"/>
          <w:szCs w:val="28"/>
        </w:rPr>
        <w:t>idi</w:t>
      </w:r>
      <w:r>
        <w:rPr>
          <w:sz w:val="28"/>
          <w:szCs w:val="28"/>
          <w:lang w:val="az-Cyrl-AZ"/>
        </w:rPr>
        <w:t>.</w:t>
      </w:r>
    </w:p>
    <w:p w:rsidR="0066065D" w:rsidRDefault="0066065D" w:rsidP="0066065D">
      <w:pPr>
        <w:ind w:firstLine="426"/>
        <w:rPr>
          <w:sz w:val="28"/>
          <w:szCs w:val="28"/>
          <w:lang w:val="az-Cyrl-AZ"/>
        </w:rPr>
      </w:pPr>
      <w:r>
        <w:rPr>
          <w:sz w:val="28"/>
          <w:szCs w:val="28"/>
        </w:rPr>
        <w:t>Məzlumluq</w:t>
      </w:r>
      <w:r>
        <w:rPr>
          <w:sz w:val="28"/>
          <w:szCs w:val="28"/>
          <w:lang w:val="az-Cyrl-AZ"/>
        </w:rPr>
        <w:t xml:space="preserve"> </w:t>
      </w:r>
      <w:r>
        <w:rPr>
          <w:sz w:val="28"/>
          <w:szCs w:val="28"/>
        </w:rPr>
        <w:t>və</w:t>
      </w:r>
      <w:r>
        <w:rPr>
          <w:sz w:val="28"/>
          <w:szCs w:val="28"/>
          <w:lang w:val="az-Cyrl-AZ"/>
        </w:rPr>
        <w:t xml:space="preserve"> </w:t>
      </w:r>
      <w:r>
        <w:rPr>
          <w:sz w:val="28"/>
          <w:szCs w:val="28"/>
        </w:rPr>
        <w:t>şəhadət</w:t>
      </w:r>
      <w:r>
        <w:rPr>
          <w:sz w:val="28"/>
          <w:szCs w:val="28"/>
          <w:lang w:val="az-Cyrl-AZ"/>
        </w:rPr>
        <w:t xml:space="preserve"> </w:t>
      </w:r>
      <w:r>
        <w:rPr>
          <w:sz w:val="28"/>
          <w:szCs w:val="28"/>
        </w:rPr>
        <w:t>tarixin</w:t>
      </w:r>
      <w:r>
        <w:rPr>
          <w:sz w:val="28"/>
          <w:szCs w:val="28"/>
          <w:lang w:val="az-Cyrl-AZ"/>
        </w:rPr>
        <w:t xml:space="preserve"> </w:t>
      </w:r>
      <w:r>
        <w:rPr>
          <w:sz w:val="28"/>
          <w:szCs w:val="28"/>
        </w:rPr>
        <w:t>unutmayacağı</w:t>
      </w:r>
      <w:r>
        <w:rPr>
          <w:sz w:val="28"/>
          <w:szCs w:val="28"/>
          <w:lang w:val="az-Cyrl-AZ"/>
        </w:rPr>
        <w:t xml:space="preserve"> </w:t>
      </w:r>
      <w:r>
        <w:rPr>
          <w:sz w:val="28"/>
          <w:szCs w:val="28"/>
        </w:rPr>
        <w:t>bir</w:t>
      </w:r>
      <w:r>
        <w:rPr>
          <w:sz w:val="28"/>
          <w:szCs w:val="28"/>
          <w:lang w:val="az-Cyrl-AZ"/>
        </w:rPr>
        <w:t xml:space="preserve"> </w:t>
      </w:r>
      <w:r>
        <w:rPr>
          <w:sz w:val="28"/>
          <w:szCs w:val="28"/>
        </w:rPr>
        <w:t>dildir,</w:t>
      </w:r>
      <w:r>
        <w:rPr>
          <w:sz w:val="28"/>
          <w:szCs w:val="28"/>
          <w:lang w:val="az-Cyrl-AZ"/>
        </w:rPr>
        <w:t xml:space="preserve"> </w:t>
      </w:r>
      <w:r>
        <w:rPr>
          <w:sz w:val="28"/>
          <w:szCs w:val="28"/>
        </w:rPr>
        <w:t>imamın</w:t>
      </w:r>
      <w:r>
        <w:rPr>
          <w:sz w:val="28"/>
          <w:szCs w:val="28"/>
          <w:lang w:val="az-Cyrl-AZ"/>
        </w:rPr>
        <w:t xml:space="preserve"> </w:t>
      </w:r>
      <w:r>
        <w:rPr>
          <w:sz w:val="28"/>
          <w:szCs w:val="28"/>
        </w:rPr>
        <w:t>ideallarını</w:t>
      </w:r>
      <w:r>
        <w:rPr>
          <w:sz w:val="28"/>
          <w:szCs w:val="28"/>
          <w:lang w:val="az-Cyrl-AZ"/>
        </w:rPr>
        <w:t xml:space="preserve"> </w:t>
      </w:r>
      <w:r>
        <w:rPr>
          <w:sz w:val="28"/>
          <w:szCs w:val="28"/>
        </w:rPr>
        <w:t>daim</w:t>
      </w:r>
      <w:r>
        <w:rPr>
          <w:sz w:val="28"/>
          <w:szCs w:val="28"/>
          <w:lang w:val="az-Cyrl-AZ"/>
        </w:rPr>
        <w:t xml:space="preserve"> </w:t>
      </w:r>
      <w:r>
        <w:rPr>
          <w:sz w:val="28"/>
          <w:szCs w:val="28"/>
        </w:rPr>
        <w:t>yaşayacaq</w:t>
      </w:r>
      <w:r>
        <w:rPr>
          <w:sz w:val="28"/>
          <w:szCs w:val="28"/>
          <w:lang w:val="az-Cyrl-AZ"/>
        </w:rPr>
        <w:t xml:space="preserve"> </w:t>
      </w:r>
      <w:r>
        <w:rPr>
          <w:sz w:val="28"/>
          <w:szCs w:val="28"/>
        </w:rPr>
        <w:t>bir</w:t>
      </w:r>
      <w:r>
        <w:rPr>
          <w:sz w:val="28"/>
          <w:szCs w:val="28"/>
          <w:lang w:val="az-Cyrl-AZ"/>
        </w:rPr>
        <w:t xml:space="preserve"> </w:t>
      </w:r>
      <w:r>
        <w:rPr>
          <w:sz w:val="28"/>
          <w:szCs w:val="28"/>
        </w:rPr>
        <w:t>cərəyan</w:t>
      </w:r>
      <w:r>
        <w:rPr>
          <w:sz w:val="28"/>
          <w:szCs w:val="28"/>
          <w:lang w:val="az-Cyrl-AZ"/>
        </w:rPr>
        <w:t xml:space="preserve"> </w:t>
      </w:r>
      <w:r>
        <w:rPr>
          <w:sz w:val="28"/>
          <w:szCs w:val="28"/>
        </w:rPr>
        <w:t>kimi</w:t>
      </w:r>
      <w:r>
        <w:rPr>
          <w:sz w:val="28"/>
          <w:szCs w:val="28"/>
          <w:lang w:val="az-Cyrl-AZ"/>
        </w:rPr>
        <w:t xml:space="preserve"> </w:t>
      </w:r>
      <w:r>
        <w:rPr>
          <w:sz w:val="28"/>
          <w:szCs w:val="28"/>
        </w:rPr>
        <w:t>ortaya</w:t>
      </w:r>
      <w:r>
        <w:rPr>
          <w:sz w:val="28"/>
          <w:szCs w:val="28"/>
          <w:lang w:val="az-Cyrl-AZ"/>
        </w:rPr>
        <w:t xml:space="preserve"> </w:t>
      </w:r>
      <w:r>
        <w:rPr>
          <w:sz w:val="28"/>
          <w:szCs w:val="28"/>
        </w:rPr>
        <w:t>qoyur</w:t>
      </w:r>
      <w:r>
        <w:rPr>
          <w:sz w:val="28"/>
          <w:szCs w:val="28"/>
          <w:lang w:val="az-Cyrl-AZ"/>
        </w:rPr>
        <w:t>.</w:t>
      </w:r>
    </w:p>
    <w:p w:rsidR="0066065D" w:rsidRDefault="0066065D" w:rsidP="0066065D">
      <w:pPr>
        <w:ind w:firstLine="426"/>
        <w:rPr>
          <w:sz w:val="28"/>
          <w:szCs w:val="28"/>
          <w:lang w:val="az-Cyrl-AZ"/>
        </w:rPr>
      </w:pPr>
      <w:r>
        <w:rPr>
          <w:sz w:val="28"/>
          <w:szCs w:val="28"/>
        </w:rPr>
        <w:lastRenderedPageBreak/>
        <w:t>Aparıcı</w:t>
      </w:r>
      <w:r>
        <w:rPr>
          <w:sz w:val="28"/>
          <w:szCs w:val="28"/>
          <w:lang w:val="az-Cyrl-AZ"/>
        </w:rPr>
        <w:t xml:space="preserve"> </w:t>
      </w:r>
      <w:r>
        <w:rPr>
          <w:sz w:val="28"/>
          <w:szCs w:val="28"/>
        </w:rPr>
        <w:t>şəxslərin</w:t>
      </w:r>
      <w:r>
        <w:rPr>
          <w:sz w:val="28"/>
          <w:szCs w:val="28"/>
          <w:lang w:val="az-Cyrl-AZ"/>
        </w:rPr>
        <w:t xml:space="preserve"> </w:t>
      </w:r>
      <w:r>
        <w:rPr>
          <w:sz w:val="28"/>
          <w:szCs w:val="28"/>
        </w:rPr>
        <w:t>və</w:t>
      </w:r>
      <w:r>
        <w:rPr>
          <w:sz w:val="28"/>
          <w:szCs w:val="28"/>
          <w:lang w:val="az-Cyrl-AZ"/>
        </w:rPr>
        <w:t xml:space="preserve"> </w:t>
      </w:r>
      <w:r>
        <w:rPr>
          <w:sz w:val="28"/>
          <w:szCs w:val="28"/>
        </w:rPr>
        <w:t>onların</w:t>
      </w:r>
      <w:r>
        <w:rPr>
          <w:sz w:val="28"/>
          <w:szCs w:val="28"/>
          <w:lang w:val="az-Cyrl-AZ"/>
        </w:rPr>
        <w:t xml:space="preserve"> </w:t>
      </w:r>
      <w:r>
        <w:rPr>
          <w:sz w:val="28"/>
          <w:szCs w:val="28"/>
        </w:rPr>
        <w:t>ardınca</w:t>
      </w:r>
      <w:r>
        <w:rPr>
          <w:sz w:val="28"/>
          <w:szCs w:val="28"/>
          <w:lang w:val="az-Cyrl-AZ"/>
        </w:rPr>
        <w:t xml:space="preserve"> </w:t>
      </w:r>
      <w:r>
        <w:rPr>
          <w:sz w:val="28"/>
          <w:szCs w:val="28"/>
        </w:rPr>
        <w:t>ümumi</w:t>
      </w:r>
      <w:r>
        <w:rPr>
          <w:sz w:val="28"/>
          <w:szCs w:val="28"/>
          <w:lang w:val="az-Cyrl-AZ"/>
        </w:rPr>
        <w:t xml:space="preserve"> </w:t>
      </w:r>
      <w:r>
        <w:rPr>
          <w:sz w:val="28"/>
          <w:szCs w:val="28"/>
        </w:rPr>
        <w:t>kütlənin</w:t>
      </w:r>
      <w:r>
        <w:rPr>
          <w:sz w:val="28"/>
          <w:szCs w:val="28"/>
          <w:lang w:val="az-Cyrl-AZ"/>
        </w:rPr>
        <w:t xml:space="preserve"> </w:t>
      </w:r>
      <w:r>
        <w:rPr>
          <w:sz w:val="28"/>
          <w:szCs w:val="28"/>
        </w:rPr>
        <w:t>passivliyi</w:t>
      </w:r>
      <w:r>
        <w:rPr>
          <w:sz w:val="28"/>
          <w:szCs w:val="28"/>
          <w:lang w:val="az-Cyrl-AZ"/>
        </w:rPr>
        <w:t xml:space="preserve"> </w:t>
      </w:r>
      <w:r>
        <w:rPr>
          <w:sz w:val="28"/>
          <w:szCs w:val="28"/>
        </w:rPr>
        <w:t>imamın</w:t>
      </w:r>
      <w:r>
        <w:rPr>
          <w:sz w:val="28"/>
          <w:szCs w:val="28"/>
          <w:lang w:val="az-Cyrl-AZ"/>
        </w:rPr>
        <w:t xml:space="preserve"> </w:t>
      </w:r>
      <w:r>
        <w:rPr>
          <w:sz w:val="28"/>
          <w:szCs w:val="28"/>
        </w:rPr>
        <w:t>zahiri</w:t>
      </w:r>
      <w:r>
        <w:rPr>
          <w:sz w:val="28"/>
          <w:szCs w:val="28"/>
          <w:lang w:val="az-Cyrl-AZ"/>
        </w:rPr>
        <w:t xml:space="preserve"> </w:t>
      </w:r>
      <w:r>
        <w:rPr>
          <w:sz w:val="28"/>
          <w:szCs w:val="28"/>
        </w:rPr>
        <w:t>məğlubiyyətinə</w:t>
      </w:r>
      <w:r>
        <w:rPr>
          <w:sz w:val="28"/>
          <w:szCs w:val="28"/>
          <w:lang w:val="az-Cyrl-AZ"/>
        </w:rPr>
        <w:t xml:space="preserve"> </w:t>
      </w:r>
      <w:r>
        <w:rPr>
          <w:sz w:val="28"/>
          <w:szCs w:val="28"/>
        </w:rPr>
        <w:t>səbəb</w:t>
      </w:r>
      <w:r>
        <w:rPr>
          <w:sz w:val="28"/>
          <w:szCs w:val="28"/>
          <w:lang w:val="az-Cyrl-AZ"/>
        </w:rPr>
        <w:t xml:space="preserve"> </w:t>
      </w:r>
      <w:r>
        <w:rPr>
          <w:sz w:val="28"/>
          <w:szCs w:val="28"/>
        </w:rPr>
        <w:t>oldu</w:t>
      </w:r>
      <w:r>
        <w:rPr>
          <w:sz w:val="28"/>
          <w:szCs w:val="28"/>
          <w:lang w:val="az-Cyrl-AZ"/>
        </w:rPr>
        <w:t>.</w:t>
      </w:r>
    </w:p>
    <w:p w:rsidR="0066065D" w:rsidRDefault="0066065D" w:rsidP="0066065D">
      <w:pPr>
        <w:ind w:firstLine="426"/>
        <w:rPr>
          <w:sz w:val="28"/>
          <w:szCs w:val="28"/>
          <w:lang w:val="az-Cyrl-AZ"/>
        </w:rPr>
      </w:pPr>
      <w:r>
        <w:rPr>
          <w:sz w:val="28"/>
          <w:szCs w:val="28"/>
        </w:rPr>
        <w:t>Aşura</w:t>
      </w:r>
      <w:r>
        <w:rPr>
          <w:sz w:val="28"/>
          <w:szCs w:val="28"/>
          <w:lang w:val="az-Cyrl-AZ"/>
        </w:rPr>
        <w:t xml:space="preserve"> </w:t>
      </w:r>
      <w:r>
        <w:rPr>
          <w:sz w:val="28"/>
          <w:szCs w:val="28"/>
        </w:rPr>
        <w:t>bəhslərində</w:t>
      </w:r>
      <w:r>
        <w:rPr>
          <w:sz w:val="28"/>
          <w:szCs w:val="28"/>
          <w:lang w:val="az-Cyrl-AZ"/>
        </w:rPr>
        <w:t xml:space="preserve"> </w:t>
      </w:r>
      <w:r>
        <w:rPr>
          <w:sz w:val="28"/>
          <w:szCs w:val="28"/>
        </w:rPr>
        <w:t>“Aparıcı</w:t>
      </w:r>
      <w:r>
        <w:rPr>
          <w:sz w:val="28"/>
          <w:szCs w:val="28"/>
          <w:lang w:val="az-Cyrl-AZ"/>
        </w:rPr>
        <w:t xml:space="preserve"> </w:t>
      </w:r>
      <w:r>
        <w:rPr>
          <w:sz w:val="28"/>
          <w:szCs w:val="28"/>
        </w:rPr>
        <w:t>təbəqə</w:t>
      </w:r>
      <w:r>
        <w:rPr>
          <w:sz w:val="28"/>
          <w:szCs w:val="28"/>
          <w:lang w:val="az-Cyrl-AZ"/>
        </w:rPr>
        <w:t xml:space="preserve"> </w:t>
      </w:r>
      <w:r>
        <w:rPr>
          <w:sz w:val="28"/>
          <w:szCs w:val="28"/>
        </w:rPr>
        <w:t>və</w:t>
      </w:r>
      <w:r>
        <w:rPr>
          <w:sz w:val="28"/>
          <w:szCs w:val="28"/>
          <w:lang w:val="az-Cyrl-AZ"/>
        </w:rPr>
        <w:t xml:space="preserve"> </w:t>
      </w:r>
      <w:r>
        <w:rPr>
          <w:sz w:val="28"/>
          <w:szCs w:val="28"/>
        </w:rPr>
        <w:t>ümumi</w:t>
      </w:r>
      <w:r>
        <w:rPr>
          <w:sz w:val="28"/>
          <w:szCs w:val="28"/>
          <w:lang w:val="az-Cyrl-AZ"/>
        </w:rPr>
        <w:t xml:space="preserve"> </w:t>
      </w:r>
      <w:r>
        <w:rPr>
          <w:sz w:val="28"/>
          <w:szCs w:val="28"/>
        </w:rPr>
        <w:t>kütlə”</w:t>
      </w:r>
      <w:r>
        <w:rPr>
          <w:sz w:val="28"/>
          <w:szCs w:val="28"/>
          <w:lang w:val="az-Cyrl-AZ"/>
        </w:rPr>
        <w:t xml:space="preserve"> </w:t>
      </w:r>
      <w:r>
        <w:rPr>
          <w:sz w:val="28"/>
          <w:szCs w:val="28"/>
        </w:rPr>
        <w:t>mövzusu</w:t>
      </w:r>
      <w:r>
        <w:rPr>
          <w:sz w:val="28"/>
          <w:szCs w:val="28"/>
          <w:lang w:val="az-Cyrl-AZ"/>
        </w:rPr>
        <w:t xml:space="preserve"> </w:t>
      </w:r>
      <w:r>
        <w:rPr>
          <w:sz w:val="28"/>
          <w:szCs w:val="28"/>
        </w:rPr>
        <w:t>buna</w:t>
      </w:r>
      <w:r>
        <w:rPr>
          <w:sz w:val="28"/>
          <w:szCs w:val="28"/>
          <w:lang w:val="az-Cyrl-AZ"/>
        </w:rPr>
        <w:t xml:space="preserve"> </w:t>
      </w:r>
      <w:r>
        <w:rPr>
          <w:sz w:val="28"/>
          <w:szCs w:val="28"/>
        </w:rPr>
        <w:t>görədir</w:t>
      </w:r>
      <w:r>
        <w:rPr>
          <w:sz w:val="28"/>
          <w:szCs w:val="28"/>
          <w:lang w:val="az-Cyrl-AZ"/>
        </w:rPr>
        <w:t xml:space="preserve"> </w:t>
      </w:r>
      <w:r>
        <w:rPr>
          <w:sz w:val="28"/>
          <w:szCs w:val="28"/>
        </w:rPr>
        <w:t>ki</w:t>
      </w:r>
      <w:r>
        <w:rPr>
          <w:sz w:val="28"/>
          <w:szCs w:val="28"/>
          <w:lang w:val="az-Cyrl-AZ"/>
        </w:rPr>
        <w:t xml:space="preserve">, </w:t>
      </w:r>
      <w:r>
        <w:rPr>
          <w:sz w:val="28"/>
          <w:szCs w:val="28"/>
        </w:rPr>
        <w:t>kimlər</w:t>
      </w:r>
      <w:r>
        <w:rPr>
          <w:sz w:val="28"/>
          <w:szCs w:val="28"/>
          <w:lang w:val="az-Cyrl-AZ"/>
        </w:rPr>
        <w:t xml:space="preserve"> </w:t>
      </w:r>
      <w:r>
        <w:rPr>
          <w:sz w:val="28"/>
          <w:szCs w:val="28"/>
        </w:rPr>
        <w:t>necə</w:t>
      </w:r>
      <w:r>
        <w:rPr>
          <w:sz w:val="28"/>
          <w:szCs w:val="28"/>
          <w:lang w:val="az-Cyrl-AZ"/>
        </w:rPr>
        <w:t xml:space="preserve"> </w:t>
      </w:r>
      <w:r>
        <w:rPr>
          <w:sz w:val="28"/>
          <w:szCs w:val="28"/>
        </w:rPr>
        <w:t>və</w:t>
      </w:r>
      <w:r>
        <w:rPr>
          <w:sz w:val="28"/>
          <w:szCs w:val="28"/>
          <w:lang w:val="az-Cyrl-AZ"/>
        </w:rPr>
        <w:t xml:space="preserve"> </w:t>
      </w:r>
      <w:r>
        <w:rPr>
          <w:sz w:val="28"/>
          <w:szCs w:val="28"/>
        </w:rPr>
        <w:t>nə</w:t>
      </w:r>
      <w:r>
        <w:rPr>
          <w:sz w:val="28"/>
          <w:szCs w:val="28"/>
          <w:lang w:val="az-Cyrl-AZ"/>
        </w:rPr>
        <w:t xml:space="preserve"> </w:t>
      </w:r>
      <w:r>
        <w:rPr>
          <w:sz w:val="28"/>
          <w:szCs w:val="28"/>
        </w:rPr>
        <w:t>üçün</w:t>
      </w:r>
      <w:r>
        <w:rPr>
          <w:sz w:val="28"/>
          <w:szCs w:val="28"/>
          <w:lang w:val="az-Cyrl-AZ"/>
        </w:rPr>
        <w:t xml:space="preserve"> </w:t>
      </w:r>
      <w:r>
        <w:rPr>
          <w:sz w:val="28"/>
          <w:szCs w:val="28"/>
        </w:rPr>
        <w:t>səhlənkarlıq</w:t>
      </w:r>
      <w:r>
        <w:rPr>
          <w:sz w:val="28"/>
          <w:szCs w:val="28"/>
          <w:lang w:val="az-Cyrl-AZ"/>
        </w:rPr>
        <w:t xml:space="preserve"> </w:t>
      </w:r>
      <w:r>
        <w:rPr>
          <w:sz w:val="28"/>
          <w:szCs w:val="28"/>
        </w:rPr>
        <w:t>etdilər</w:t>
      </w:r>
      <w:r>
        <w:rPr>
          <w:sz w:val="28"/>
          <w:szCs w:val="28"/>
          <w:lang w:val="az-Cyrl-AZ"/>
        </w:rPr>
        <w:t>.</w:t>
      </w:r>
    </w:p>
    <w:p w:rsidR="0066065D" w:rsidRDefault="0066065D" w:rsidP="0066065D">
      <w:pPr>
        <w:ind w:firstLine="426"/>
        <w:rPr>
          <w:sz w:val="28"/>
          <w:szCs w:val="28"/>
          <w:lang w:val="az-Cyrl-AZ"/>
        </w:rPr>
      </w:pPr>
      <w:r>
        <w:rPr>
          <w:sz w:val="28"/>
          <w:szCs w:val="28"/>
        </w:rPr>
        <w:t>Şəhadətin</w:t>
      </w:r>
      <w:r>
        <w:rPr>
          <w:sz w:val="28"/>
          <w:szCs w:val="28"/>
          <w:lang w:val="az-Cyrl-AZ"/>
        </w:rPr>
        <w:t xml:space="preserve"> </w:t>
      </w:r>
      <w:r>
        <w:rPr>
          <w:sz w:val="28"/>
          <w:szCs w:val="28"/>
        </w:rPr>
        <w:t>böyüklüyü</w:t>
      </w:r>
      <w:r>
        <w:rPr>
          <w:sz w:val="28"/>
          <w:szCs w:val="28"/>
          <w:lang w:val="az-Cyrl-AZ"/>
        </w:rPr>
        <w:t xml:space="preserve"> </w:t>
      </w:r>
      <w:r>
        <w:rPr>
          <w:sz w:val="28"/>
          <w:szCs w:val="28"/>
        </w:rPr>
        <w:t>düşmənin</w:t>
      </w:r>
      <w:r>
        <w:rPr>
          <w:sz w:val="28"/>
          <w:szCs w:val="28"/>
          <w:lang w:val="az-Cyrl-AZ"/>
        </w:rPr>
        <w:t xml:space="preserve"> </w:t>
      </w:r>
      <w:r>
        <w:rPr>
          <w:sz w:val="28"/>
          <w:szCs w:val="28"/>
        </w:rPr>
        <w:t>zahiri</w:t>
      </w:r>
      <w:r>
        <w:rPr>
          <w:sz w:val="28"/>
          <w:szCs w:val="28"/>
          <w:lang w:val="az-Cyrl-AZ"/>
        </w:rPr>
        <w:t xml:space="preserve"> </w:t>
      </w:r>
      <w:r>
        <w:rPr>
          <w:sz w:val="28"/>
          <w:szCs w:val="28"/>
        </w:rPr>
        <w:t>əzəmətini</w:t>
      </w:r>
      <w:r>
        <w:rPr>
          <w:sz w:val="28"/>
          <w:szCs w:val="28"/>
          <w:lang w:val="az-Cyrl-AZ"/>
        </w:rPr>
        <w:t xml:space="preserve"> </w:t>
      </w:r>
      <w:r>
        <w:rPr>
          <w:sz w:val="28"/>
          <w:szCs w:val="28"/>
        </w:rPr>
        <w:t>məhv</w:t>
      </w:r>
      <w:r>
        <w:rPr>
          <w:sz w:val="28"/>
          <w:szCs w:val="28"/>
          <w:lang w:val="az-Cyrl-AZ"/>
        </w:rPr>
        <w:t xml:space="preserve"> </w:t>
      </w:r>
      <w:r>
        <w:rPr>
          <w:sz w:val="28"/>
          <w:szCs w:val="28"/>
        </w:rPr>
        <w:t>etməsindədir</w:t>
      </w:r>
      <w:r>
        <w:rPr>
          <w:sz w:val="28"/>
          <w:szCs w:val="28"/>
          <w:lang w:val="az-Cyrl-AZ"/>
        </w:rPr>
        <w:t>.</w:t>
      </w:r>
    </w:p>
    <w:p w:rsidR="0066065D" w:rsidRDefault="0066065D" w:rsidP="0066065D">
      <w:pPr>
        <w:tabs>
          <w:tab w:val="left" w:pos="7560"/>
        </w:tabs>
        <w:ind w:firstLine="426"/>
        <w:rPr>
          <w:sz w:val="28"/>
          <w:szCs w:val="28"/>
          <w:lang w:val="az-Cyrl-AZ"/>
        </w:rPr>
      </w:pP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dinindən asılı olmayaraq, bütün</w:t>
      </w:r>
      <w:r>
        <w:rPr>
          <w:sz w:val="28"/>
          <w:szCs w:val="28"/>
          <w:lang w:val="az-Cyrl-AZ"/>
        </w:rPr>
        <w:t xml:space="preserve"> </w:t>
      </w:r>
      <w:r>
        <w:rPr>
          <w:sz w:val="28"/>
          <w:szCs w:val="28"/>
        </w:rPr>
        <w:t>azadlıqsevər</w:t>
      </w:r>
      <w:r>
        <w:rPr>
          <w:sz w:val="28"/>
          <w:szCs w:val="28"/>
          <w:lang w:val="az-Cyrl-AZ"/>
        </w:rPr>
        <w:t xml:space="preserve"> </w:t>
      </w:r>
      <w:r>
        <w:rPr>
          <w:sz w:val="28"/>
          <w:szCs w:val="28"/>
        </w:rPr>
        <w:t>və</w:t>
      </w:r>
      <w:r>
        <w:rPr>
          <w:sz w:val="28"/>
          <w:szCs w:val="28"/>
          <w:lang w:val="az-Cyrl-AZ"/>
        </w:rPr>
        <w:t xml:space="preserve"> </w:t>
      </w:r>
      <w:r>
        <w:rPr>
          <w:sz w:val="28"/>
          <w:szCs w:val="28"/>
        </w:rPr>
        <w:t>ədalətsevərlərin</w:t>
      </w:r>
      <w:r>
        <w:rPr>
          <w:sz w:val="28"/>
          <w:szCs w:val="28"/>
          <w:lang w:val="az-Cyrl-AZ"/>
        </w:rPr>
        <w:t xml:space="preserve"> </w:t>
      </w:r>
      <w:r>
        <w:rPr>
          <w:sz w:val="28"/>
          <w:szCs w:val="28"/>
        </w:rPr>
        <w:t>imamıdır</w:t>
      </w:r>
      <w:r>
        <w:rPr>
          <w:sz w:val="28"/>
          <w:szCs w:val="28"/>
          <w:lang w:val="az-Cyrl-AZ"/>
        </w:rPr>
        <w:t>.</w:t>
      </w:r>
    </w:p>
    <w:p w:rsidR="0066065D" w:rsidRDefault="0066065D" w:rsidP="0066065D">
      <w:pPr>
        <w:tabs>
          <w:tab w:val="left" w:pos="7560"/>
        </w:tabs>
        <w:ind w:firstLine="426"/>
        <w:rPr>
          <w:sz w:val="28"/>
          <w:szCs w:val="28"/>
          <w:lang w:val="az-Cyrl-AZ"/>
        </w:rPr>
      </w:pP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bəşəriyyəti</w:t>
      </w:r>
      <w:r>
        <w:rPr>
          <w:sz w:val="28"/>
          <w:szCs w:val="28"/>
          <w:lang w:val="az-Cyrl-AZ"/>
        </w:rPr>
        <w:t xml:space="preserve"> </w:t>
      </w:r>
      <w:r>
        <w:rPr>
          <w:sz w:val="28"/>
          <w:szCs w:val="28"/>
        </w:rPr>
        <w:t>cəhalət</w:t>
      </w:r>
      <w:r>
        <w:rPr>
          <w:sz w:val="28"/>
          <w:szCs w:val="28"/>
          <w:lang w:val="az-Cyrl-AZ"/>
        </w:rPr>
        <w:t xml:space="preserve"> </w:t>
      </w:r>
      <w:r>
        <w:rPr>
          <w:sz w:val="28"/>
          <w:szCs w:val="28"/>
        </w:rPr>
        <w:t>və</w:t>
      </w:r>
      <w:r>
        <w:rPr>
          <w:sz w:val="28"/>
          <w:szCs w:val="28"/>
          <w:lang w:val="az-Cyrl-AZ"/>
        </w:rPr>
        <w:t xml:space="preserve"> </w:t>
      </w:r>
      <w:r>
        <w:rPr>
          <w:sz w:val="28"/>
          <w:szCs w:val="28"/>
        </w:rPr>
        <w:t>xarlıqdan</w:t>
      </w:r>
      <w:r>
        <w:rPr>
          <w:sz w:val="28"/>
          <w:szCs w:val="28"/>
          <w:lang w:val="az-Cyrl-AZ"/>
        </w:rPr>
        <w:t xml:space="preserve"> </w:t>
      </w:r>
      <w:r>
        <w:rPr>
          <w:sz w:val="28"/>
          <w:szCs w:val="28"/>
        </w:rPr>
        <w:t>xilas</w:t>
      </w:r>
      <w:r>
        <w:rPr>
          <w:sz w:val="28"/>
          <w:szCs w:val="28"/>
          <w:lang w:val="az-Cyrl-AZ"/>
        </w:rPr>
        <w:t xml:space="preserve"> </w:t>
      </w:r>
      <w:r>
        <w:rPr>
          <w:sz w:val="28"/>
          <w:szCs w:val="28"/>
        </w:rPr>
        <w:t>etmək</w:t>
      </w:r>
      <w:r>
        <w:rPr>
          <w:sz w:val="28"/>
          <w:szCs w:val="28"/>
          <w:lang w:val="az-Cyrl-AZ"/>
        </w:rPr>
        <w:t xml:space="preserve"> </w:t>
      </w:r>
      <w:r>
        <w:rPr>
          <w:sz w:val="28"/>
          <w:szCs w:val="28"/>
        </w:rPr>
        <w:t>və</w:t>
      </w:r>
      <w:r>
        <w:rPr>
          <w:sz w:val="28"/>
          <w:szCs w:val="28"/>
          <w:lang w:val="az-Cyrl-AZ"/>
        </w:rPr>
        <w:t xml:space="preserve"> </w:t>
      </w:r>
      <w:r>
        <w:rPr>
          <w:sz w:val="28"/>
          <w:szCs w:val="28"/>
        </w:rPr>
        <w:t>insanları</w:t>
      </w:r>
      <w:r>
        <w:rPr>
          <w:sz w:val="28"/>
          <w:szCs w:val="28"/>
          <w:lang w:val="az-Cyrl-AZ"/>
        </w:rPr>
        <w:t xml:space="preserve"> </w:t>
      </w:r>
      <w:r>
        <w:rPr>
          <w:sz w:val="28"/>
          <w:szCs w:val="28"/>
        </w:rPr>
        <w:t>başa</w:t>
      </w:r>
      <w:r>
        <w:rPr>
          <w:sz w:val="28"/>
          <w:szCs w:val="28"/>
          <w:lang w:val="az-Cyrl-AZ"/>
        </w:rPr>
        <w:t xml:space="preserve"> </w:t>
      </w:r>
      <w:r>
        <w:rPr>
          <w:sz w:val="28"/>
          <w:szCs w:val="28"/>
        </w:rPr>
        <w:t>salmaq</w:t>
      </w:r>
      <w:r>
        <w:rPr>
          <w:sz w:val="28"/>
          <w:szCs w:val="28"/>
          <w:lang w:val="az-Cyrl-AZ"/>
        </w:rPr>
        <w:t xml:space="preserve"> </w:t>
      </w:r>
      <w:r>
        <w:rPr>
          <w:sz w:val="28"/>
          <w:szCs w:val="28"/>
        </w:rPr>
        <w:t>istəyirdi</w:t>
      </w:r>
      <w:r>
        <w:rPr>
          <w:sz w:val="28"/>
          <w:szCs w:val="28"/>
          <w:lang w:val="az-Cyrl-AZ"/>
        </w:rPr>
        <w:t xml:space="preserve"> </w:t>
      </w:r>
      <w:r>
        <w:rPr>
          <w:sz w:val="28"/>
          <w:szCs w:val="28"/>
        </w:rPr>
        <w:t>ki</w:t>
      </w:r>
      <w:r>
        <w:rPr>
          <w:sz w:val="28"/>
          <w:szCs w:val="28"/>
          <w:lang w:val="az-Cyrl-AZ"/>
        </w:rPr>
        <w:t xml:space="preserve">, </w:t>
      </w:r>
      <w:r>
        <w:rPr>
          <w:sz w:val="28"/>
          <w:szCs w:val="28"/>
        </w:rPr>
        <w:t>onların</w:t>
      </w:r>
      <w:r>
        <w:rPr>
          <w:sz w:val="28"/>
          <w:szCs w:val="28"/>
          <w:lang w:val="az-Cyrl-AZ"/>
        </w:rPr>
        <w:t xml:space="preserve"> </w:t>
      </w:r>
      <w:r>
        <w:rPr>
          <w:sz w:val="28"/>
          <w:szCs w:val="28"/>
        </w:rPr>
        <w:t>dəyəri</w:t>
      </w:r>
      <w:r>
        <w:rPr>
          <w:sz w:val="28"/>
          <w:szCs w:val="28"/>
          <w:lang w:val="az-Cyrl-AZ"/>
        </w:rPr>
        <w:t xml:space="preserve"> </w:t>
      </w:r>
      <w:r>
        <w:rPr>
          <w:sz w:val="28"/>
          <w:szCs w:val="28"/>
        </w:rPr>
        <w:t>yalnız</w:t>
      </w:r>
      <w:r>
        <w:rPr>
          <w:sz w:val="28"/>
          <w:szCs w:val="28"/>
          <w:lang w:val="az-Cyrl-AZ"/>
        </w:rPr>
        <w:t xml:space="preserve"> </w:t>
      </w:r>
      <w:r>
        <w:rPr>
          <w:sz w:val="28"/>
          <w:szCs w:val="28"/>
        </w:rPr>
        <w:t>cənnətdir</w:t>
      </w:r>
      <w:r>
        <w:rPr>
          <w:sz w:val="28"/>
          <w:szCs w:val="28"/>
          <w:lang w:val="az-Cyrl-AZ"/>
        </w:rPr>
        <w:t>.</w:t>
      </w:r>
    </w:p>
    <w:p w:rsidR="0066065D" w:rsidRDefault="0066065D" w:rsidP="0066065D">
      <w:pPr>
        <w:ind w:firstLine="426"/>
        <w:rPr>
          <w:sz w:val="28"/>
          <w:szCs w:val="28"/>
          <w:lang w:val="az-Cyrl-AZ"/>
        </w:rPr>
      </w:pPr>
      <w:r>
        <w:rPr>
          <w:sz w:val="28"/>
          <w:szCs w:val="28"/>
        </w:rPr>
        <w:t>Peyğəmbərin</w:t>
      </w:r>
      <w:r>
        <w:rPr>
          <w:sz w:val="28"/>
          <w:szCs w:val="28"/>
          <w:lang w:val="az-Cyrl-AZ"/>
        </w:rPr>
        <w:t xml:space="preserve"> (</w:t>
      </w:r>
      <w:r>
        <w:rPr>
          <w:sz w:val="28"/>
          <w:szCs w:val="28"/>
        </w:rPr>
        <w:t>s</w:t>
      </w:r>
      <w:r>
        <w:rPr>
          <w:sz w:val="28"/>
          <w:szCs w:val="28"/>
          <w:lang w:val="az-Cyrl-AZ"/>
        </w:rPr>
        <w:t xml:space="preserve">) </w:t>
      </w:r>
      <w:r>
        <w:rPr>
          <w:sz w:val="28"/>
          <w:szCs w:val="28"/>
        </w:rPr>
        <w:t>xalqla</w:t>
      </w:r>
      <w:r>
        <w:rPr>
          <w:sz w:val="28"/>
          <w:szCs w:val="28"/>
          <w:lang w:val="az-Cyrl-AZ"/>
        </w:rPr>
        <w:t xml:space="preserve"> </w:t>
      </w:r>
      <w:r>
        <w:rPr>
          <w:sz w:val="28"/>
          <w:szCs w:val="28"/>
        </w:rPr>
        <w:t>davranışı</w:t>
      </w:r>
      <w:r>
        <w:rPr>
          <w:sz w:val="28"/>
          <w:szCs w:val="28"/>
          <w:lang w:val="az-Cyrl-AZ"/>
        </w:rPr>
        <w:t xml:space="preserve"> </w:t>
      </w:r>
      <w:r>
        <w:rPr>
          <w:sz w:val="28"/>
          <w:szCs w:val="28"/>
        </w:rPr>
        <w:t>təvazökarcasına</w:t>
      </w:r>
      <w:r>
        <w:rPr>
          <w:sz w:val="28"/>
          <w:szCs w:val="28"/>
          <w:lang w:val="az-Cyrl-AZ"/>
        </w:rPr>
        <w:t xml:space="preserve">, </w:t>
      </w:r>
      <w:r>
        <w:rPr>
          <w:sz w:val="28"/>
          <w:szCs w:val="28"/>
        </w:rPr>
        <w:t>dövrün</w:t>
      </w:r>
      <w:r>
        <w:rPr>
          <w:sz w:val="28"/>
          <w:szCs w:val="28"/>
          <w:lang w:val="az-Cyrl-AZ"/>
        </w:rPr>
        <w:t xml:space="preserve"> </w:t>
      </w:r>
      <w:r>
        <w:rPr>
          <w:sz w:val="28"/>
          <w:szCs w:val="28"/>
        </w:rPr>
        <w:t>imperatorları</w:t>
      </w:r>
      <w:r>
        <w:rPr>
          <w:sz w:val="28"/>
          <w:szCs w:val="28"/>
          <w:lang w:val="az-Cyrl-AZ"/>
        </w:rPr>
        <w:t xml:space="preserve"> </w:t>
      </w:r>
      <w:r>
        <w:rPr>
          <w:sz w:val="28"/>
          <w:szCs w:val="28"/>
        </w:rPr>
        <w:t>ilə</w:t>
      </w:r>
      <w:r>
        <w:rPr>
          <w:sz w:val="28"/>
          <w:szCs w:val="28"/>
          <w:lang w:val="az-Cyrl-AZ"/>
        </w:rPr>
        <w:t xml:space="preserve"> </w:t>
      </w:r>
      <w:r>
        <w:rPr>
          <w:sz w:val="28"/>
          <w:szCs w:val="28"/>
        </w:rPr>
        <w:t>isə</w:t>
      </w:r>
      <w:r>
        <w:rPr>
          <w:sz w:val="28"/>
          <w:szCs w:val="28"/>
          <w:lang w:val="az-Cyrl-AZ"/>
        </w:rPr>
        <w:t xml:space="preserve"> </w:t>
      </w:r>
      <w:r>
        <w:rPr>
          <w:sz w:val="28"/>
          <w:szCs w:val="28"/>
        </w:rPr>
        <w:t>qüdrətli</w:t>
      </w:r>
      <w:r>
        <w:rPr>
          <w:sz w:val="28"/>
          <w:szCs w:val="28"/>
          <w:lang w:val="az-Cyrl-AZ"/>
        </w:rPr>
        <w:t xml:space="preserve"> </w:t>
      </w:r>
      <w:r>
        <w:rPr>
          <w:sz w:val="28"/>
          <w:szCs w:val="28"/>
        </w:rPr>
        <w:t>idi</w:t>
      </w:r>
      <w:r>
        <w:rPr>
          <w:sz w:val="28"/>
          <w:szCs w:val="28"/>
          <w:lang w:val="az-Cyrl-AZ"/>
        </w:rPr>
        <w:t>.</w:t>
      </w:r>
    </w:p>
    <w:p w:rsidR="0066065D" w:rsidRDefault="0066065D" w:rsidP="0066065D">
      <w:pPr>
        <w:ind w:firstLine="426"/>
        <w:rPr>
          <w:sz w:val="28"/>
          <w:szCs w:val="28"/>
          <w:lang w:val="az-Cyrl-AZ"/>
        </w:rPr>
      </w:pPr>
      <w:r>
        <w:rPr>
          <w:sz w:val="28"/>
          <w:szCs w:val="28"/>
        </w:rPr>
        <w:t>Şahlıq</w:t>
      </w:r>
      <w:r>
        <w:rPr>
          <w:sz w:val="28"/>
          <w:szCs w:val="28"/>
          <w:lang w:val="az-Cyrl-AZ"/>
        </w:rPr>
        <w:t xml:space="preserve"> </w:t>
      </w:r>
      <w:r>
        <w:rPr>
          <w:sz w:val="28"/>
          <w:szCs w:val="28"/>
        </w:rPr>
        <w:t>və</w:t>
      </w:r>
      <w:r>
        <w:rPr>
          <w:sz w:val="28"/>
          <w:szCs w:val="28"/>
          <w:lang w:val="az-Cyrl-AZ"/>
        </w:rPr>
        <w:t xml:space="preserve"> </w:t>
      </w:r>
      <w:r>
        <w:rPr>
          <w:sz w:val="28"/>
          <w:szCs w:val="28"/>
        </w:rPr>
        <w:t>zalım</w:t>
      </w:r>
      <w:r>
        <w:rPr>
          <w:sz w:val="28"/>
          <w:szCs w:val="28"/>
          <w:lang w:val="az-Cyrl-AZ"/>
        </w:rPr>
        <w:t xml:space="preserve"> </w:t>
      </w:r>
      <w:r>
        <w:rPr>
          <w:sz w:val="28"/>
          <w:szCs w:val="28"/>
        </w:rPr>
        <w:t>rejim</w:t>
      </w:r>
      <w:r>
        <w:rPr>
          <w:sz w:val="28"/>
          <w:szCs w:val="28"/>
          <w:lang w:val="az-Cyrl-AZ"/>
        </w:rPr>
        <w:t xml:space="preserve"> </w:t>
      </w:r>
      <w:r>
        <w:rPr>
          <w:sz w:val="28"/>
          <w:szCs w:val="28"/>
        </w:rPr>
        <w:t>imamətin</w:t>
      </w:r>
      <w:r>
        <w:rPr>
          <w:sz w:val="28"/>
          <w:szCs w:val="28"/>
          <w:lang w:val="az-Cyrl-AZ"/>
        </w:rPr>
        <w:t xml:space="preserve"> </w:t>
      </w:r>
      <w:r>
        <w:rPr>
          <w:sz w:val="28"/>
          <w:szCs w:val="28"/>
        </w:rPr>
        <w:t>ziddidir.</w:t>
      </w:r>
    </w:p>
    <w:p w:rsidR="0066065D" w:rsidRDefault="0066065D" w:rsidP="0066065D">
      <w:pPr>
        <w:ind w:firstLine="426"/>
        <w:rPr>
          <w:sz w:val="28"/>
          <w:szCs w:val="28"/>
          <w:lang w:val="az-Cyrl-AZ"/>
        </w:rPr>
      </w:pPr>
      <w:r>
        <w:rPr>
          <w:sz w:val="28"/>
          <w:szCs w:val="28"/>
        </w:rPr>
        <w:t>Bugünkü</w:t>
      </w:r>
      <w:r>
        <w:rPr>
          <w:sz w:val="28"/>
          <w:szCs w:val="28"/>
          <w:lang w:val="az-Cyrl-AZ"/>
        </w:rPr>
        <w:t xml:space="preserve"> </w:t>
      </w:r>
      <w:r>
        <w:rPr>
          <w:sz w:val="28"/>
          <w:szCs w:val="28"/>
        </w:rPr>
        <w:t>bəzi</w:t>
      </w:r>
      <w:r>
        <w:rPr>
          <w:sz w:val="28"/>
          <w:szCs w:val="28"/>
          <w:lang w:val="az-Cyrl-AZ"/>
        </w:rPr>
        <w:t xml:space="preserve"> </w:t>
      </w:r>
      <w:r>
        <w:rPr>
          <w:sz w:val="28"/>
          <w:szCs w:val="28"/>
        </w:rPr>
        <w:t>hökumətlərin,</w:t>
      </w:r>
      <w:r>
        <w:rPr>
          <w:sz w:val="28"/>
          <w:szCs w:val="28"/>
          <w:lang w:val="az-Cyrl-AZ"/>
        </w:rPr>
        <w:t xml:space="preserve"> </w:t>
      </w:r>
      <w:r>
        <w:rPr>
          <w:sz w:val="28"/>
          <w:szCs w:val="28"/>
        </w:rPr>
        <w:t>siyasətçilərin</w:t>
      </w:r>
      <w:r>
        <w:rPr>
          <w:sz w:val="28"/>
          <w:szCs w:val="28"/>
          <w:lang w:val="az-Cyrl-AZ"/>
        </w:rPr>
        <w:t xml:space="preserve"> </w:t>
      </w:r>
      <w:r>
        <w:rPr>
          <w:sz w:val="28"/>
          <w:szCs w:val="28"/>
        </w:rPr>
        <w:t>davranışı</w:t>
      </w:r>
      <w:r>
        <w:rPr>
          <w:sz w:val="28"/>
          <w:szCs w:val="28"/>
          <w:lang w:val="az-Cyrl-AZ"/>
        </w:rPr>
        <w:t xml:space="preserve"> </w:t>
      </w:r>
      <w:r>
        <w:rPr>
          <w:sz w:val="28"/>
          <w:szCs w:val="28"/>
        </w:rPr>
        <w:t>xalq</w:t>
      </w:r>
      <w:r>
        <w:rPr>
          <w:sz w:val="28"/>
          <w:szCs w:val="28"/>
          <w:lang w:val="az-Cyrl-AZ"/>
        </w:rPr>
        <w:t xml:space="preserve"> </w:t>
      </w:r>
      <w:r>
        <w:rPr>
          <w:sz w:val="28"/>
          <w:szCs w:val="28"/>
        </w:rPr>
        <w:t>qarşısında</w:t>
      </w:r>
      <w:r>
        <w:rPr>
          <w:sz w:val="28"/>
          <w:szCs w:val="28"/>
          <w:lang w:val="az-Cyrl-AZ"/>
        </w:rPr>
        <w:t xml:space="preserve"> </w:t>
      </w:r>
      <w:r>
        <w:rPr>
          <w:sz w:val="28"/>
          <w:szCs w:val="28"/>
        </w:rPr>
        <w:t>təkəbbürlü</w:t>
      </w:r>
      <w:r>
        <w:rPr>
          <w:sz w:val="28"/>
          <w:szCs w:val="28"/>
          <w:lang w:val="az-Cyrl-AZ"/>
        </w:rPr>
        <w:t xml:space="preserve">, </w:t>
      </w:r>
      <w:r>
        <w:rPr>
          <w:sz w:val="28"/>
          <w:szCs w:val="28"/>
        </w:rPr>
        <w:t>böyük</w:t>
      </w:r>
      <w:r>
        <w:rPr>
          <w:sz w:val="28"/>
          <w:szCs w:val="28"/>
          <w:lang w:val="az-Cyrl-AZ"/>
        </w:rPr>
        <w:t xml:space="preserve"> </w:t>
      </w:r>
      <w:r>
        <w:rPr>
          <w:sz w:val="28"/>
          <w:szCs w:val="28"/>
        </w:rPr>
        <w:t>güclər</w:t>
      </w:r>
      <w:r>
        <w:rPr>
          <w:sz w:val="28"/>
          <w:szCs w:val="28"/>
          <w:lang w:val="az-Cyrl-AZ"/>
        </w:rPr>
        <w:t xml:space="preserve"> </w:t>
      </w:r>
      <w:r>
        <w:rPr>
          <w:sz w:val="28"/>
          <w:szCs w:val="28"/>
        </w:rPr>
        <w:t>qarşısında</w:t>
      </w:r>
      <w:r>
        <w:rPr>
          <w:sz w:val="28"/>
          <w:szCs w:val="28"/>
          <w:lang w:val="az-Cyrl-AZ"/>
        </w:rPr>
        <w:t xml:space="preserve"> </w:t>
      </w:r>
      <w:r>
        <w:rPr>
          <w:sz w:val="28"/>
          <w:szCs w:val="28"/>
        </w:rPr>
        <w:t>isə</w:t>
      </w:r>
      <w:r>
        <w:rPr>
          <w:sz w:val="28"/>
          <w:szCs w:val="28"/>
          <w:lang w:val="az-Cyrl-AZ"/>
        </w:rPr>
        <w:t xml:space="preserve"> </w:t>
      </w:r>
      <w:r>
        <w:rPr>
          <w:sz w:val="28"/>
          <w:szCs w:val="28"/>
        </w:rPr>
        <w:t>rəzilcəsinədir</w:t>
      </w:r>
      <w:r>
        <w:rPr>
          <w:sz w:val="28"/>
          <w:szCs w:val="28"/>
          <w:lang w:val="az-Cyrl-AZ"/>
        </w:rPr>
        <w:t>.</w:t>
      </w:r>
    </w:p>
    <w:p w:rsidR="0066065D" w:rsidRDefault="0066065D" w:rsidP="0066065D">
      <w:pPr>
        <w:ind w:firstLine="426"/>
        <w:rPr>
          <w:sz w:val="28"/>
          <w:szCs w:val="28"/>
        </w:rPr>
      </w:pP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 xml:space="preserve">) </w:t>
      </w:r>
      <w:r>
        <w:rPr>
          <w:sz w:val="28"/>
          <w:szCs w:val="28"/>
        </w:rPr>
        <w:t>məktubların çoxluğuna qürrələnmədi.</w:t>
      </w:r>
    </w:p>
    <w:p w:rsidR="0066065D" w:rsidRDefault="0066065D" w:rsidP="0066065D">
      <w:pPr>
        <w:ind w:firstLine="426"/>
        <w:rPr>
          <w:sz w:val="28"/>
          <w:szCs w:val="28"/>
        </w:rPr>
      </w:pPr>
      <w:r>
        <w:rPr>
          <w:sz w:val="28"/>
          <w:szCs w:val="28"/>
        </w:rPr>
        <w:lastRenderedPageBreak/>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w:t>
      </w:r>
      <w:r>
        <w:rPr>
          <w:sz w:val="28"/>
          <w:szCs w:val="28"/>
        </w:rPr>
        <w:t xml:space="preserve"> misilsiz Kərbəla qürbətində zərrə qədər də təşvişə düşmədi.</w:t>
      </w:r>
    </w:p>
    <w:p w:rsidR="0066065D" w:rsidRDefault="0066065D" w:rsidP="0066065D">
      <w:pPr>
        <w:ind w:firstLine="426"/>
        <w:rPr>
          <w:sz w:val="28"/>
          <w:szCs w:val="28"/>
        </w:rPr>
      </w:pP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w:t>
      </w:r>
      <w:r>
        <w:rPr>
          <w:sz w:val="28"/>
          <w:szCs w:val="28"/>
        </w:rPr>
        <w:t xml:space="preserve"> Aşuranın qəm-qüssəsi içində ilahi izzətlə aşıb-daşırdı.</w:t>
      </w:r>
    </w:p>
    <w:p w:rsidR="0066065D" w:rsidRDefault="0066065D" w:rsidP="0066065D">
      <w:pPr>
        <w:ind w:firstLine="426"/>
        <w:rPr>
          <w:sz w:val="28"/>
          <w:szCs w:val="28"/>
        </w:rPr>
      </w:pPr>
      <w:r>
        <w:rPr>
          <w:sz w:val="28"/>
          <w:szCs w:val="28"/>
        </w:rPr>
        <w:t>İmam</w:t>
      </w:r>
      <w:r>
        <w:rPr>
          <w:sz w:val="28"/>
          <w:szCs w:val="28"/>
          <w:lang w:val="az-Cyrl-AZ"/>
        </w:rPr>
        <w:t xml:space="preserve"> </w:t>
      </w:r>
      <w:r>
        <w:rPr>
          <w:sz w:val="28"/>
          <w:szCs w:val="28"/>
        </w:rPr>
        <w:t>Hüseyn</w:t>
      </w:r>
      <w:r>
        <w:rPr>
          <w:sz w:val="28"/>
          <w:szCs w:val="28"/>
          <w:lang w:val="az-Cyrl-AZ"/>
        </w:rPr>
        <w:t xml:space="preserve"> (</w:t>
      </w:r>
      <w:r>
        <w:rPr>
          <w:sz w:val="28"/>
          <w:szCs w:val="28"/>
        </w:rPr>
        <w:t>ə</w:t>
      </w:r>
      <w:r>
        <w:rPr>
          <w:sz w:val="28"/>
          <w:szCs w:val="28"/>
          <w:lang w:val="az-Cyrl-AZ"/>
        </w:rPr>
        <w:t>)</w:t>
      </w:r>
      <w:r>
        <w:rPr>
          <w:sz w:val="28"/>
          <w:szCs w:val="28"/>
        </w:rPr>
        <w:t xml:space="preserve"> tarixin mübarizə simvoludur.</w:t>
      </w:r>
    </w:p>
    <w:p w:rsidR="0066065D" w:rsidRDefault="0066065D" w:rsidP="0066065D">
      <w:pPr>
        <w:ind w:firstLine="426"/>
        <w:rPr>
          <w:sz w:val="28"/>
          <w:szCs w:val="28"/>
        </w:rPr>
      </w:pPr>
      <w:r>
        <w:rPr>
          <w:sz w:val="28"/>
          <w:szCs w:val="28"/>
        </w:rPr>
        <w:t>Aşuranın xatirəsi cəmiyyətin hidayətinə səbəb olur.</w:t>
      </w:r>
    </w:p>
    <w:p w:rsidR="0066065D" w:rsidRDefault="0066065D" w:rsidP="0066065D">
      <w:pPr>
        <w:ind w:firstLine="426"/>
        <w:rPr>
          <w:sz w:val="28"/>
          <w:szCs w:val="28"/>
        </w:rPr>
      </w:pPr>
      <w:r>
        <w:rPr>
          <w:sz w:val="28"/>
          <w:szCs w:val="28"/>
        </w:rPr>
        <w:t>Kərbəlada tarix boyu insanların duyğularına xitab edəcək hadisə baş verməli idi.</w:t>
      </w:r>
    </w:p>
    <w:p w:rsidR="0066065D" w:rsidRDefault="0066065D" w:rsidP="0066065D">
      <w:pPr>
        <w:ind w:firstLine="426"/>
        <w:rPr>
          <w:b/>
          <w:bCs/>
          <w:sz w:val="28"/>
          <w:szCs w:val="28"/>
          <w:lang w:val="az-Cyrl-AZ"/>
        </w:rPr>
      </w:pPr>
      <w:r>
        <w:rPr>
          <w:sz w:val="28"/>
          <w:szCs w:val="28"/>
        </w:rPr>
        <w:br w:type="page"/>
      </w:r>
      <w:r>
        <w:rPr>
          <w:b/>
          <w:bCs/>
          <w:sz w:val="28"/>
          <w:szCs w:val="28"/>
        </w:rPr>
        <w:lastRenderedPageBreak/>
        <w:t>Mənbələr</w:t>
      </w:r>
    </w:p>
    <w:p w:rsidR="0066065D" w:rsidRPr="00995593" w:rsidRDefault="0066065D" w:rsidP="0066065D">
      <w:pPr>
        <w:spacing w:before="100" w:beforeAutospacing="1" w:after="100" w:afterAutospacing="1"/>
        <w:ind w:firstLine="0"/>
        <w:contextualSpacing/>
        <w:jc w:val="left"/>
        <w:rPr>
          <w:rFonts w:ascii="Times New Roman" w:hAnsi="Times New Roman" w:cs="Calibri"/>
          <w:sz w:val="28"/>
          <w:szCs w:val="28"/>
          <w:lang w:bidi="fa-IR"/>
        </w:rPr>
      </w:pPr>
      <w:r w:rsidRPr="00995593">
        <w:rPr>
          <w:rFonts w:ascii="Times New Roman" w:hAnsi="Times New Roman" w:cs="Calibri"/>
          <w:sz w:val="28"/>
          <w:szCs w:val="28"/>
          <w:lang w:bidi="fa-IR"/>
        </w:rPr>
        <w:t>1. Qurani-kərim.</w:t>
      </w:r>
    </w:p>
    <w:p w:rsidR="0066065D" w:rsidRDefault="0066065D" w:rsidP="0066065D">
      <w:pPr>
        <w:spacing w:after="200" w:line="276" w:lineRule="auto"/>
        <w:ind w:firstLine="0"/>
        <w:contextualSpacing/>
        <w:jc w:val="left"/>
        <w:rPr>
          <w:rFonts w:ascii="Times New Roman" w:hAnsi="Times New Roman" w:cs="Calibri"/>
          <w:sz w:val="28"/>
          <w:szCs w:val="28"/>
        </w:rPr>
      </w:pPr>
      <w:r>
        <w:rPr>
          <w:rFonts w:ascii="Times New Roman" w:hAnsi="Times New Roman"/>
          <w:sz w:val="28"/>
          <w:szCs w:val="28"/>
        </w:rPr>
        <w:t>2. Bəlazuri</w:t>
      </w:r>
      <w:r>
        <w:rPr>
          <w:rFonts w:ascii="Times New Roman" w:hAnsi="Times New Roman"/>
          <w:sz w:val="28"/>
          <w:szCs w:val="28"/>
          <w:lang w:val="az-Cyrl-AZ"/>
        </w:rPr>
        <w:t xml:space="preserve">, </w:t>
      </w:r>
      <w:r>
        <w:rPr>
          <w:rFonts w:ascii="Times New Roman" w:hAnsi="Times New Roman"/>
          <w:sz w:val="28"/>
          <w:szCs w:val="28"/>
        </w:rPr>
        <w:t>Ənsab</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əşraf</w:t>
      </w:r>
      <w:r>
        <w:rPr>
          <w:rFonts w:ascii="Times New Roman" w:hAnsi="Times New Roman"/>
          <w:sz w:val="28"/>
          <w:szCs w:val="28"/>
          <w:lang w:val="az-Cyrl-AZ"/>
        </w:rPr>
        <w:t xml:space="preserve">, Dar </w:t>
      </w:r>
      <w:r>
        <w:rPr>
          <w:rFonts w:ascii="Times New Roman" w:hAnsi="Times New Roman"/>
          <w:sz w:val="28"/>
          <w:szCs w:val="28"/>
        </w:rPr>
        <w:t>əl-Fikr</w:t>
      </w:r>
      <w:r>
        <w:rPr>
          <w:rFonts w:ascii="Times New Roman" w:hAnsi="Times New Roman"/>
          <w:sz w:val="28"/>
          <w:szCs w:val="28"/>
          <w:lang w:val="az-Cyrl-AZ"/>
        </w:rPr>
        <w:t xml:space="preserve">, </w:t>
      </w:r>
      <w:r>
        <w:rPr>
          <w:rFonts w:ascii="Times New Roman" w:hAnsi="Times New Roman"/>
          <w:sz w:val="28"/>
          <w:szCs w:val="28"/>
        </w:rPr>
        <w:t>Beyrut</w:t>
      </w:r>
      <w:r>
        <w:rPr>
          <w:rFonts w:ascii="Times New Roman" w:hAnsi="Times New Roman"/>
          <w:sz w:val="28"/>
          <w:szCs w:val="28"/>
          <w:lang w:val="az-Cyrl-AZ"/>
        </w:rPr>
        <w:t>, 1996.</w:t>
      </w:r>
    </w:p>
    <w:p w:rsidR="0066065D" w:rsidRDefault="0066065D" w:rsidP="0066065D">
      <w:pPr>
        <w:spacing w:before="100" w:beforeAutospacing="1" w:after="100" w:afterAutospacing="1"/>
        <w:ind w:firstLine="0"/>
        <w:contextualSpacing/>
        <w:jc w:val="left"/>
        <w:rPr>
          <w:rFonts w:ascii="Times New Roman" w:hAnsi="Times New Roman"/>
          <w:sz w:val="28"/>
          <w:szCs w:val="28"/>
          <w:lang w:val="az-Cyrl-AZ"/>
        </w:rPr>
      </w:pPr>
      <w:r>
        <w:rPr>
          <w:rFonts w:ascii="Times New Roman" w:hAnsi="Times New Roman" w:cs="Calibri"/>
          <w:sz w:val="28"/>
          <w:szCs w:val="28"/>
          <w:lang w:bidi="fa-IR"/>
        </w:rPr>
        <w:t>3. Bərqi, əl-Məhasin, Dar əl-Kutub əl-İslamiyyə, Tehran, 1370h.ş.</w:t>
      </w:r>
    </w:p>
    <w:p w:rsidR="0066065D" w:rsidRDefault="0066065D" w:rsidP="0066065D">
      <w:pPr>
        <w:spacing w:before="100" w:beforeAutospacing="1" w:after="100" w:afterAutospacing="1"/>
        <w:ind w:firstLine="0"/>
        <w:contextualSpacing/>
        <w:jc w:val="left"/>
        <w:rPr>
          <w:rFonts w:ascii="Times New Roman" w:hAnsi="Times New Roman"/>
          <w:sz w:val="28"/>
          <w:szCs w:val="28"/>
        </w:rPr>
      </w:pPr>
      <w:r>
        <w:rPr>
          <w:rFonts w:ascii="Times New Roman" w:hAnsi="Times New Roman"/>
          <w:sz w:val="28"/>
          <w:szCs w:val="28"/>
        </w:rPr>
        <w:t>4. Buxari</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Tarix</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kəbir</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Məktəbə</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İslamiyyə</w:t>
      </w:r>
      <w:r>
        <w:rPr>
          <w:rFonts w:ascii="Times New Roman" w:hAnsi="Times New Roman"/>
          <w:sz w:val="28"/>
          <w:szCs w:val="28"/>
          <w:lang w:val="az-Cyrl-AZ"/>
        </w:rPr>
        <w:t xml:space="preserve">, </w:t>
      </w:r>
      <w:r>
        <w:rPr>
          <w:rFonts w:ascii="Times New Roman" w:hAnsi="Times New Roman"/>
          <w:sz w:val="28"/>
          <w:szCs w:val="28"/>
        </w:rPr>
        <w:t>Diyarbəkir</w:t>
      </w:r>
      <w:r>
        <w:rPr>
          <w:rFonts w:ascii="Times New Roman" w:hAnsi="Times New Roman"/>
          <w:sz w:val="28"/>
          <w:szCs w:val="28"/>
          <w:lang w:val="az-Cyrl-AZ"/>
        </w:rPr>
        <w:t>.</w:t>
      </w:r>
    </w:p>
    <w:p w:rsidR="0066065D" w:rsidRDefault="0066065D" w:rsidP="0066065D">
      <w:pPr>
        <w:spacing w:before="100" w:beforeAutospacing="1" w:after="100" w:afterAutospacing="1"/>
        <w:ind w:firstLine="0"/>
        <w:contextualSpacing/>
        <w:jc w:val="left"/>
        <w:rPr>
          <w:rFonts w:ascii="Times New Roman" w:hAnsi="Times New Roman"/>
          <w:sz w:val="28"/>
          <w:szCs w:val="28"/>
          <w:lang w:val="az-Cyrl-AZ"/>
        </w:rPr>
      </w:pPr>
      <w:r>
        <w:rPr>
          <w:rFonts w:ascii="Times New Roman" w:hAnsi="Times New Roman"/>
          <w:sz w:val="28"/>
          <w:szCs w:val="28"/>
        </w:rPr>
        <w:t>5. Əbu</w:t>
      </w:r>
      <w:r>
        <w:rPr>
          <w:rFonts w:ascii="Times New Roman" w:hAnsi="Times New Roman"/>
          <w:sz w:val="28"/>
          <w:szCs w:val="28"/>
          <w:lang w:val="az-Cyrl-AZ"/>
        </w:rPr>
        <w:t xml:space="preserve"> </w:t>
      </w:r>
      <w:r>
        <w:rPr>
          <w:rFonts w:ascii="Times New Roman" w:hAnsi="Times New Roman"/>
          <w:sz w:val="28"/>
          <w:szCs w:val="28"/>
        </w:rPr>
        <w:t>Reyhan</w:t>
      </w:r>
      <w:r>
        <w:rPr>
          <w:rFonts w:ascii="Times New Roman" w:hAnsi="Times New Roman"/>
          <w:sz w:val="28"/>
          <w:szCs w:val="28"/>
          <w:lang w:val="az-Cyrl-AZ"/>
        </w:rPr>
        <w:t xml:space="preserve"> </w:t>
      </w:r>
      <w:r>
        <w:rPr>
          <w:rFonts w:ascii="Times New Roman" w:hAnsi="Times New Roman"/>
          <w:sz w:val="28"/>
          <w:szCs w:val="28"/>
        </w:rPr>
        <w:t>Biruni</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Asar</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baqiyə</w:t>
      </w:r>
      <w:r>
        <w:rPr>
          <w:rFonts w:ascii="Times New Roman" w:hAnsi="Times New Roman"/>
          <w:sz w:val="28"/>
          <w:szCs w:val="28"/>
          <w:lang w:val="az-Cyrl-AZ"/>
        </w:rPr>
        <w:t xml:space="preserve">, </w:t>
      </w:r>
      <w:r>
        <w:rPr>
          <w:rFonts w:ascii="Times New Roman" w:hAnsi="Times New Roman"/>
          <w:sz w:val="28"/>
          <w:szCs w:val="28"/>
        </w:rPr>
        <w:t>Mərkəze-nəşre-mirase</w:t>
      </w:r>
      <w:r>
        <w:rPr>
          <w:rFonts w:ascii="Times New Roman" w:hAnsi="Times New Roman"/>
          <w:sz w:val="28"/>
          <w:szCs w:val="28"/>
          <w:lang w:val="az-Cyrl-AZ"/>
        </w:rPr>
        <w:t>-</w:t>
      </w:r>
      <w:r>
        <w:rPr>
          <w:rFonts w:ascii="Times New Roman" w:hAnsi="Times New Roman"/>
          <w:sz w:val="28"/>
          <w:szCs w:val="28"/>
        </w:rPr>
        <w:t>məktub</w:t>
      </w:r>
      <w:r>
        <w:rPr>
          <w:rFonts w:ascii="Times New Roman" w:hAnsi="Times New Roman"/>
          <w:sz w:val="28"/>
          <w:szCs w:val="28"/>
          <w:lang w:val="az-Cyrl-AZ"/>
        </w:rPr>
        <w:t xml:space="preserve">, </w:t>
      </w:r>
      <w:r>
        <w:rPr>
          <w:rFonts w:ascii="Times New Roman" w:hAnsi="Times New Roman"/>
          <w:sz w:val="28"/>
          <w:szCs w:val="28"/>
        </w:rPr>
        <w:t>Tehran</w:t>
      </w:r>
      <w:r>
        <w:rPr>
          <w:rFonts w:ascii="Times New Roman" w:hAnsi="Times New Roman"/>
          <w:sz w:val="28"/>
          <w:szCs w:val="28"/>
          <w:lang w:val="az-Cyrl-AZ"/>
        </w:rPr>
        <w:t xml:space="preserve">, 1422 </w:t>
      </w:r>
      <w:r>
        <w:rPr>
          <w:rFonts w:ascii="Times New Roman" w:hAnsi="Times New Roman"/>
          <w:sz w:val="28"/>
          <w:szCs w:val="28"/>
        </w:rPr>
        <w:t>h</w:t>
      </w:r>
      <w:r>
        <w:rPr>
          <w:rFonts w:ascii="Times New Roman" w:hAnsi="Times New Roman"/>
          <w:sz w:val="28"/>
          <w:szCs w:val="28"/>
          <w:lang w:val="az-Cyrl-AZ"/>
        </w:rPr>
        <w:t>.</w:t>
      </w:r>
      <w:r>
        <w:rPr>
          <w:rFonts w:ascii="Times New Roman" w:hAnsi="Times New Roman"/>
          <w:sz w:val="28"/>
          <w:szCs w:val="28"/>
        </w:rPr>
        <w:t>q</w:t>
      </w:r>
      <w:r>
        <w:rPr>
          <w:rFonts w:ascii="Times New Roman" w:hAnsi="Times New Roman"/>
          <w:sz w:val="28"/>
          <w:szCs w:val="28"/>
          <w:lang w:val="az-Cyrl-AZ"/>
        </w:rPr>
        <w:t>.</w:t>
      </w:r>
    </w:p>
    <w:p w:rsidR="0066065D" w:rsidRDefault="0066065D" w:rsidP="0066065D">
      <w:pPr>
        <w:spacing w:after="200" w:line="276" w:lineRule="auto"/>
        <w:ind w:firstLine="0"/>
        <w:contextualSpacing/>
        <w:jc w:val="left"/>
        <w:rPr>
          <w:rFonts w:ascii="Times New Roman" w:hAnsi="Times New Roman" w:cs="Calibri"/>
          <w:sz w:val="28"/>
          <w:szCs w:val="28"/>
          <w:lang w:bidi="fa-IR"/>
        </w:rPr>
      </w:pPr>
      <w:r>
        <w:rPr>
          <w:rFonts w:ascii="Times New Roman" w:hAnsi="Times New Roman"/>
          <w:sz w:val="28"/>
          <w:szCs w:val="28"/>
        </w:rPr>
        <w:t>6. Əbülfərəc</w:t>
      </w:r>
      <w:r>
        <w:rPr>
          <w:rFonts w:ascii="Times New Roman" w:hAnsi="Times New Roman"/>
          <w:sz w:val="28"/>
          <w:szCs w:val="28"/>
          <w:lang w:val="az-Cyrl-AZ"/>
        </w:rPr>
        <w:t xml:space="preserve"> </w:t>
      </w:r>
      <w:r>
        <w:rPr>
          <w:rFonts w:ascii="Times New Roman" w:hAnsi="Times New Roman"/>
          <w:sz w:val="28"/>
          <w:szCs w:val="28"/>
        </w:rPr>
        <w:t>Əbdürrəhman ibn</w:t>
      </w:r>
      <w:r>
        <w:rPr>
          <w:rFonts w:ascii="Times New Roman" w:hAnsi="Times New Roman"/>
          <w:sz w:val="28"/>
          <w:szCs w:val="28"/>
          <w:lang w:val="az-Cyrl-AZ"/>
        </w:rPr>
        <w:t xml:space="preserve"> </w:t>
      </w:r>
      <w:r>
        <w:rPr>
          <w:rFonts w:ascii="Times New Roman" w:hAnsi="Times New Roman"/>
          <w:sz w:val="28"/>
          <w:szCs w:val="28"/>
        </w:rPr>
        <w:t>Cövzi</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Müntəzəm</w:t>
      </w:r>
      <w:r>
        <w:rPr>
          <w:rFonts w:ascii="Times New Roman" w:hAnsi="Times New Roman"/>
          <w:sz w:val="28"/>
          <w:szCs w:val="28"/>
          <w:lang w:val="az-Cyrl-AZ"/>
        </w:rPr>
        <w:t xml:space="preserve">, Dar </w:t>
      </w:r>
      <w:r>
        <w:rPr>
          <w:rFonts w:ascii="Times New Roman" w:hAnsi="Times New Roman"/>
          <w:sz w:val="28"/>
          <w:szCs w:val="28"/>
        </w:rPr>
        <w:t>əl-Kutub</w:t>
      </w:r>
      <w:r>
        <w:rPr>
          <w:rFonts w:ascii="Times New Roman" w:hAnsi="Times New Roman"/>
          <w:sz w:val="28"/>
          <w:szCs w:val="28"/>
          <w:lang w:val="az-Cyrl-AZ"/>
        </w:rPr>
        <w:t xml:space="preserve"> </w:t>
      </w:r>
      <w:r>
        <w:rPr>
          <w:rFonts w:ascii="Times New Roman" w:hAnsi="Times New Roman"/>
          <w:sz w:val="28"/>
          <w:szCs w:val="28"/>
        </w:rPr>
        <w:t>əl-elmiyyə</w:t>
      </w:r>
      <w:r>
        <w:rPr>
          <w:rFonts w:ascii="Times New Roman" w:hAnsi="Times New Roman"/>
          <w:sz w:val="28"/>
          <w:szCs w:val="28"/>
          <w:lang w:val="az-Cyrl-AZ"/>
        </w:rPr>
        <w:t xml:space="preserve">, </w:t>
      </w:r>
      <w:r>
        <w:rPr>
          <w:rFonts w:ascii="Times New Roman" w:hAnsi="Times New Roman"/>
          <w:sz w:val="28"/>
          <w:szCs w:val="28"/>
        </w:rPr>
        <w:t>Beyrut</w:t>
      </w:r>
      <w:r>
        <w:rPr>
          <w:rFonts w:ascii="Times New Roman" w:hAnsi="Times New Roman"/>
          <w:sz w:val="28"/>
          <w:szCs w:val="28"/>
          <w:lang w:val="az-Cyrl-AZ"/>
        </w:rPr>
        <w:t>, 1992.</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7. Əbülhüseyn</w:t>
      </w:r>
      <w:r>
        <w:rPr>
          <w:rFonts w:ascii="Times New Roman" w:hAnsi="Times New Roman"/>
          <w:sz w:val="28"/>
          <w:szCs w:val="28"/>
          <w:lang w:val="az-Cyrl-AZ"/>
        </w:rPr>
        <w:t xml:space="preserve"> </w:t>
      </w:r>
      <w:r>
        <w:rPr>
          <w:rFonts w:ascii="Times New Roman" w:hAnsi="Times New Roman"/>
          <w:sz w:val="28"/>
          <w:szCs w:val="28"/>
        </w:rPr>
        <w:t>Yəhya</w:t>
      </w:r>
      <w:r>
        <w:rPr>
          <w:rFonts w:ascii="Times New Roman" w:hAnsi="Times New Roman"/>
          <w:sz w:val="28"/>
          <w:szCs w:val="28"/>
          <w:lang w:val="az-Cyrl-AZ"/>
        </w:rPr>
        <w:t xml:space="preserve"> </w:t>
      </w:r>
      <w:r>
        <w:rPr>
          <w:rFonts w:ascii="Times New Roman" w:hAnsi="Times New Roman"/>
          <w:sz w:val="28"/>
          <w:szCs w:val="28"/>
        </w:rPr>
        <w:t>ibn</w:t>
      </w:r>
      <w:r>
        <w:rPr>
          <w:rFonts w:ascii="Times New Roman" w:hAnsi="Times New Roman"/>
          <w:sz w:val="28"/>
          <w:szCs w:val="28"/>
          <w:lang w:val="az-Cyrl-AZ"/>
        </w:rPr>
        <w:t xml:space="preserve"> </w:t>
      </w:r>
      <w:r>
        <w:rPr>
          <w:rFonts w:ascii="Times New Roman" w:hAnsi="Times New Roman"/>
          <w:sz w:val="28"/>
          <w:szCs w:val="28"/>
        </w:rPr>
        <w:t>Həsən</w:t>
      </w:r>
      <w:r>
        <w:rPr>
          <w:rFonts w:ascii="Times New Roman" w:hAnsi="Times New Roman"/>
          <w:sz w:val="28"/>
          <w:szCs w:val="28"/>
          <w:lang w:val="az-Cyrl-AZ"/>
        </w:rPr>
        <w:t xml:space="preserve">, </w:t>
      </w:r>
      <w:r>
        <w:rPr>
          <w:rFonts w:ascii="Times New Roman" w:hAnsi="Times New Roman"/>
          <w:sz w:val="28"/>
          <w:szCs w:val="28"/>
        </w:rPr>
        <w:t>Əxbar</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Zeynəbat</w:t>
      </w:r>
      <w:r>
        <w:rPr>
          <w:rFonts w:ascii="Times New Roman" w:hAnsi="Times New Roman"/>
          <w:sz w:val="28"/>
          <w:szCs w:val="28"/>
          <w:lang w:val="az-Cyrl-AZ"/>
        </w:rPr>
        <w:t xml:space="preserve">, </w:t>
      </w:r>
      <w:r>
        <w:rPr>
          <w:rFonts w:ascii="Times New Roman" w:hAnsi="Times New Roman"/>
          <w:sz w:val="28"/>
          <w:szCs w:val="28"/>
        </w:rPr>
        <w:t>Nəşre</w:t>
      </w:r>
      <w:r>
        <w:rPr>
          <w:rFonts w:ascii="Times New Roman" w:hAnsi="Times New Roman"/>
          <w:sz w:val="28"/>
          <w:szCs w:val="28"/>
          <w:lang w:val="az-Cyrl-AZ"/>
        </w:rPr>
        <w:t>-</w:t>
      </w:r>
      <w:r>
        <w:rPr>
          <w:rFonts w:ascii="Times New Roman" w:hAnsi="Times New Roman"/>
          <w:sz w:val="28"/>
          <w:szCs w:val="28"/>
        </w:rPr>
        <w:t>Məhəmmədcavad</w:t>
      </w:r>
      <w:r>
        <w:rPr>
          <w:rFonts w:ascii="Times New Roman" w:hAnsi="Times New Roman"/>
          <w:sz w:val="28"/>
          <w:szCs w:val="28"/>
          <w:lang w:val="az-Cyrl-AZ"/>
        </w:rPr>
        <w:t xml:space="preserve"> </w:t>
      </w:r>
      <w:r>
        <w:rPr>
          <w:rFonts w:ascii="Times New Roman" w:hAnsi="Times New Roman"/>
          <w:sz w:val="28"/>
          <w:szCs w:val="28"/>
        </w:rPr>
        <w:t>Hüseyni</w:t>
      </w:r>
      <w:r>
        <w:rPr>
          <w:rFonts w:ascii="Times New Roman" w:hAnsi="Times New Roman"/>
          <w:sz w:val="28"/>
          <w:szCs w:val="28"/>
          <w:lang w:val="az-Cyrl-AZ"/>
        </w:rPr>
        <w:t xml:space="preserve"> </w:t>
      </w:r>
      <w:r>
        <w:rPr>
          <w:rFonts w:ascii="Times New Roman" w:hAnsi="Times New Roman"/>
          <w:sz w:val="28"/>
          <w:szCs w:val="28"/>
        </w:rPr>
        <w:t>Mərəşi</w:t>
      </w:r>
      <w:r>
        <w:rPr>
          <w:rFonts w:ascii="Times New Roman" w:hAnsi="Times New Roman"/>
          <w:sz w:val="28"/>
          <w:szCs w:val="28"/>
          <w:lang w:val="az-Cyrl-AZ"/>
        </w:rPr>
        <w:t xml:space="preserve"> </w:t>
      </w:r>
      <w:r>
        <w:rPr>
          <w:rFonts w:ascii="Times New Roman" w:hAnsi="Times New Roman"/>
          <w:sz w:val="28"/>
          <w:szCs w:val="28"/>
        </w:rPr>
        <w:t>Nəcəfi</w:t>
      </w:r>
      <w:r>
        <w:rPr>
          <w:rFonts w:ascii="Times New Roman" w:hAnsi="Times New Roman"/>
          <w:sz w:val="28"/>
          <w:szCs w:val="28"/>
          <w:lang w:val="az-Cyrl-AZ"/>
        </w:rPr>
        <w:t>.</w:t>
      </w:r>
    </w:p>
    <w:p w:rsidR="0066065D" w:rsidRDefault="0066065D" w:rsidP="0066065D">
      <w:pPr>
        <w:spacing w:before="100" w:beforeAutospacing="1" w:after="100" w:afterAutospacing="1"/>
        <w:ind w:firstLine="0"/>
        <w:contextualSpacing/>
        <w:jc w:val="left"/>
        <w:rPr>
          <w:rFonts w:ascii="Times New Roman" w:hAnsi="Times New Roman"/>
          <w:sz w:val="28"/>
          <w:szCs w:val="28"/>
          <w:lang w:val="az-Cyrl-AZ"/>
        </w:rPr>
      </w:pPr>
      <w:r>
        <w:rPr>
          <w:rFonts w:ascii="Times New Roman" w:hAnsi="Times New Roman"/>
          <w:sz w:val="28"/>
          <w:szCs w:val="28"/>
        </w:rPr>
        <w:t>8. Əbülfərəc</w:t>
      </w:r>
      <w:r>
        <w:rPr>
          <w:rFonts w:ascii="Times New Roman" w:hAnsi="Times New Roman"/>
          <w:sz w:val="28"/>
          <w:szCs w:val="28"/>
          <w:lang w:val="az-Cyrl-AZ"/>
        </w:rPr>
        <w:t xml:space="preserve"> </w:t>
      </w:r>
      <w:r>
        <w:rPr>
          <w:rFonts w:ascii="Times New Roman" w:hAnsi="Times New Roman"/>
          <w:sz w:val="28"/>
          <w:szCs w:val="28"/>
        </w:rPr>
        <w:t>İsfahani</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Əğani</w:t>
      </w:r>
      <w:r>
        <w:rPr>
          <w:rFonts w:ascii="Times New Roman" w:hAnsi="Times New Roman"/>
          <w:sz w:val="28"/>
          <w:szCs w:val="28"/>
          <w:lang w:val="az-Cyrl-AZ"/>
        </w:rPr>
        <w:t xml:space="preserve">, Dar </w:t>
      </w:r>
      <w:r>
        <w:rPr>
          <w:rFonts w:ascii="Times New Roman" w:hAnsi="Times New Roman"/>
          <w:sz w:val="28"/>
          <w:szCs w:val="28"/>
        </w:rPr>
        <w:t>İhya</w:t>
      </w:r>
      <w:r>
        <w:rPr>
          <w:rFonts w:ascii="Times New Roman" w:hAnsi="Times New Roman"/>
          <w:sz w:val="28"/>
          <w:szCs w:val="28"/>
          <w:lang w:val="az-Cyrl-AZ"/>
        </w:rPr>
        <w:t xml:space="preserve"> </w:t>
      </w:r>
      <w:r>
        <w:rPr>
          <w:rFonts w:ascii="Times New Roman" w:hAnsi="Times New Roman"/>
          <w:sz w:val="28"/>
          <w:szCs w:val="28"/>
        </w:rPr>
        <w:t>əl-turas</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ərəbi</w:t>
      </w:r>
      <w:r>
        <w:rPr>
          <w:rFonts w:ascii="Times New Roman" w:hAnsi="Times New Roman"/>
          <w:sz w:val="28"/>
          <w:szCs w:val="28"/>
          <w:lang w:val="az-Cyrl-AZ"/>
        </w:rPr>
        <w:t xml:space="preserve">, </w:t>
      </w:r>
      <w:r>
        <w:rPr>
          <w:rFonts w:ascii="Times New Roman" w:hAnsi="Times New Roman"/>
          <w:sz w:val="28"/>
          <w:szCs w:val="28"/>
        </w:rPr>
        <w:t>Beyrut</w:t>
      </w:r>
      <w:r>
        <w:rPr>
          <w:rFonts w:ascii="Times New Roman" w:hAnsi="Times New Roman"/>
          <w:sz w:val="28"/>
          <w:szCs w:val="28"/>
          <w:lang w:val="az-Cyrl-AZ"/>
        </w:rPr>
        <w:t xml:space="preserve">, 1415 </w:t>
      </w:r>
      <w:r>
        <w:rPr>
          <w:rFonts w:ascii="Times New Roman" w:hAnsi="Times New Roman"/>
          <w:sz w:val="28"/>
          <w:szCs w:val="28"/>
        </w:rPr>
        <w:t>h</w:t>
      </w:r>
      <w:r>
        <w:rPr>
          <w:rFonts w:ascii="Times New Roman" w:hAnsi="Times New Roman"/>
          <w:sz w:val="28"/>
          <w:szCs w:val="28"/>
          <w:lang w:val="az-Cyrl-AZ"/>
        </w:rPr>
        <w:t>.</w:t>
      </w:r>
      <w:r>
        <w:rPr>
          <w:rFonts w:ascii="Times New Roman" w:hAnsi="Times New Roman"/>
          <w:sz w:val="28"/>
          <w:szCs w:val="28"/>
        </w:rPr>
        <w:t>q</w:t>
      </w:r>
      <w:r>
        <w:rPr>
          <w:rFonts w:ascii="Times New Roman" w:hAnsi="Times New Roman"/>
          <w:sz w:val="28"/>
          <w:szCs w:val="28"/>
          <w:lang w:val="az-Cyrl-AZ"/>
        </w:rPr>
        <w:t>.</w:t>
      </w:r>
    </w:p>
    <w:p w:rsidR="0066065D" w:rsidRDefault="0066065D" w:rsidP="0066065D">
      <w:pPr>
        <w:spacing w:before="100" w:beforeAutospacing="1" w:after="100" w:afterAutospacing="1" w:line="276" w:lineRule="auto"/>
        <w:ind w:firstLine="0"/>
        <w:contextualSpacing/>
        <w:jc w:val="left"/>
        <w:rPr>
          <w:rFonts w:ascii="Times New Roman" w:hAnsi="Times New Roman" w:cs="Calibri"/>
          <w:sz w:val="28"/>
          <w:szCs w:val="28"/>
          <w:lang w:bidi="fa-IR"/>
        </w:rPr>
      </w:pPr>
      <w:r>
        <w:rPr>
          <w:rFonts w:ascii="Times New Roman" w:hAnsi="Times New Roman" w:cs="Calibri"/>
          <w:sz w:val="28"/>
          <w:szCs w:val="28"/>
          <w:lang w:bidi="fa-IR"/>
        </w:rPr>
        <w:t xml:space="preserve">9. Əbülfərəc İsfahani, </w:t>
      </w:r>
      <w:r>
        <w:rPr>
          <w:rFonts w:ascii="Times New Roman" w:hAnsi="Times New Roman"/>
          <w:sz w:val="28"/>
          <w:szCs w:val="28"/>
        </w:rPr>
        <w:t>Məqatil əl-Talibiyyin, Dar əl-Mərifə, Beyrut.</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10. Fəttal</w:t>
      </w:r>
      <w:r>
        <w:rPr>
          <w:rFonts w:ascii="Times New Roman" w:hAnsi="Times New Roman"/>
          <w:sz w:val="28"/>
          <w:szCs w:val="28"/>
          <w:lang w:val="az-Cyrl-AZ"/>
        </w:rPr>
        <w:t xml:space="preserve"> </w:t>
      </w:r>
      <w:r>
        <w:rPr>
          <w:rFonts w:ascii="Times New Roman" w:hAnsi="Times New Roman"/>
          <w:sz w:val="28"/>
          <w:szCs w:val="28"/>
        </w:rPr>
        <w:t>Nişaburi</w:t>
      </w:r>
      <w:r>
        <w:rPr>
          <w:rFonts w:ascii="Times New Roman" w:hAnsi="Times New Roman"/>
          <w:sz w:val="28"/>
          <w:szCs w:val="28"/>
          <w:lang w:val="az-Cyrl-AZ"/>
        </w:rPr>
        <w:t xml:space="preserve">, </w:t>
      </w:r>
      <w:r>
        <w:rPr>
          <w:rFonts w:ascii="Times New Roman" w:hAnsi="Times New Roman"/>
          <w:sz w:val="28"/>
          <w:szCs w:val="28"/>
        </w:rPr>
        <w:t>Rövzə</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vaizin</w:t>
      </w:r>
      <w:r>
        <w:rPr>
          <w:rFonts w:ascii="Times New Roman" w:hAnsi="Times New Roman"/>
          <w:sz w:val="28"/>
          <w:szCs w:val="28"/>
          <w:lang w:val="az-Cyrl-AZ"/>
        </w:rPr>
        <w:t xml:space="preserve">, </w:t>
      </w:r>
      <w:r>
        <w:rPr>
          <w:rFonts w:ascii="Times New Roman" w:hAnsi="Times New Roman"/>
          <w:sz w:val="28"/>
          <w:szCs w:val="28"/>
        </w:rPr>
        <w:t>Şərif</w:t>
      </w:r>
      <w:r>
        <w:rPr>
          <w:rFonts w:ascii="Times New Roman" w:hAnsi="Times New Roman"/>
          <w:sz w:val="28"/>
          <w:szCs w:val="28"/>
          <w:lang w:val="az-Cyrl-AZ"/>
        </w:rPr>
        <w:t xml:space="preserve"> </w:t>
      </w:r>
      <w:r>
        <w:rPr>
          <w:rFonts w:ascii="Times New Roman" w:hAnsi="Times New Roman"/>
          <w:sz w:val="28"/>
          <w:szCs w:val="28"/>
        </w:rPr>
        <w:t>Rəzi</w:t>
      </w:r>
      <w:r>
        <w:rPr>
          <w:rFonts w:ascii="Times New Roman" w:hAnsi="Times New Roman"/>
          <w:sz w:val="28"/>
          <w:szCs w:val="28"/>
          <w:lang w:val="az-Cyrl-AZ"/>
        </w:rPr>
        <w:t xml:space="preserve">, </w:t>
      </w:r>
      <w:r>
        <w:rPr>
          <w:rFonts w:ascii="Times New Roman" w:hAnsi="Times New Roman"/>
          <w:sz w:val="28"/>
          <w:szCs w:val="28"/>
        </w:rPr>
        <w:t>Qum</w:t>
      </w:r>
      <w:r>
        <w:rPr>
          <w:rFonts w:ascii="Times New Roman" w:hAnsi="Times New Roman"/>
          <w:sz w:val="28"/>
          <w:szCs w:val="28"/>
          <w:lang w:val="az-Cyrl-AZ"/>
        </w:rPr>
        <w:t>.</w:t>
      </w:r>
    </w:p>
    <w:p w:rsidR="0066065D" w:rsidRDefault="0066065D" w:rsidP="0066065D">
      <w:pPr>
        <w:spacing w:after="160" w:line="256" w:lineRule="auto"/>
        <w:ind w:firstLine="0"/>
        <w:contextualSpacing/>
        <w:jc w:val="left"/>
        <w:rPr>
          <w:rFonts w:ascii="Times New Roman" w:hAnsi="Times New Roman" w:cs="B Lotus"/>
          <w:sz w:val="28"/>
          <w:szCs w:val="28"/>
        </w:rPr>
      </w:pPr>
      <w:r>
        <w:rPr>
          <w:rFonts w:ascii="Times New Roman" w:hAnsi="Times New Roman" w:cs="Calibri"/>
          <w:color w:val="000000"/>
          <w:sz w:val="28"/>
          <w:szCs w:val="28"/>
        </w:rPr>
        <w:t xml:space="preserve">11. Fəzl ibn Həsən Təbrisi, Elam əl-vəra, </w:t>
      </w:r>
      <w:r>
        <w:rPr>
          <w:rFonts w:ascii="Times New Roman" w:hAnsi="Times New Roman"/>
          <w:sz w:val="28"/>
          <w:szCs w:val="28"/>
        </w:rPr>
        <w:t>Alul-beyt, Qum, 1417h.q.</w:t>
      </w:r>
    </w:p>
    <w:p w:rsidR="0066065D" w:rsidRPr="00B115E4" w:rsidRDefault="0066065D" w:rsidP="0066065D">
      <w:pPr>
        <w:spacing w:after="200" w:line="276" w:lineRule="auto"/>
        <w:ind w:firstLine="0"/>
        <w:contextualSpacing/>
        <w:jc w:val="left"/>
        <w:rPr>
          <w:rFonts w:ascii="Times New Roman" w:hAnsi="Times New Roman"/>
          <w:sz w:val="28"/>
          <w:szCs w:val="28"/>
        </w:rPr>
      </w:pPr>
      <w:r w:rsidRPr="00B115E4">
        <w:rPr>
          <w:rFonts w:ascii="Times New Roman" w:hAnsi="Times New Roman"/>
          <w:sz w:val="28"/>
          <w:szCs w:val="28"/>
        </w:rPr>
        <w:lastRenderedPageBreak/>
        <w:t>12. Fəzl ibn Həsən Təbrisi, Məcmə əl-bəyan, Ələmi, Beyrut, 1995.</w:t>
      </w:r>
    </w:p>
    <w:p w:rsidR="0066065D" w:rsidRPr="00B115E4" w:rsidRDefault="0066065D" w:rsidP="0066065D">
      <w:pPr>
        <w:spacing w:after="200" w:line="276" w:lineRule="auto"/>
        <w:ind w:firstLine="0"/>
        <w:contextualSpacing/>
        <w:jc w:val="left"/>
        <w:rPr>
          <w:rFonts w:ascii="Times New Roman" w:hAnsi="Times New Roman"/>
          <w:sz w:val="28"/>
          <w:szCs w:val="28"/>
        </w:rPr>
      </w:pPr>
      <w:r w:rsidRPr="00B115E4">
        <w:rPr>
          <w:rFonts w:ascii="Times New Roman" w:hAnsi="Times New Roman"/>
          <w:sz w:val="28"/>
          <w:szCs w:val="28"/>
        </w:rPr>
        <w:t>13. Hairi, Məali əl-Sibtəyn, Şərif Rəzi, Qum, 1419h.q.</w:t>
      </w:r>
    </w:p>
    <w:p w:rsidR="0066065D" w:rsidRPr="00B115E4" w:rsidRDefault="0066065D" w:rsidP="0066065D">
      <w:pPr>
        <w:spacing w:after="200" w:line="276" w:lineRule="auto"/>
        <w:ind w:firstLine="0"/>
        <w:contextualSpacing/>
        <w:jc w:val="left"/>
        <w:rPr>
          <w:rFonts w:ascii="Times New Roman" w:hAnsi="Times New Roman"/>
          <w:sz w:val="28"/>
          <w:szCs w:val="28"/>
        </w:rPr>
      </w:pPr>
      <w:r w:rsidRPr="00B115E4">
        <w:rPr>
          <w:rFonts w:ascii="Times New Roman" w:hAnsi="Times New Roman"/>
          <w:sz w:val="28"/>
          <w:szCs w:val="28"/>
        </w:rPr>
        <w:t>14. Xəsibi, əl-Hidayə əl-kübra, Müəssisə əl-Bəlağ, Beyrut, 1991.</w:t>
      </w:r>
    </w:p>
    <w:p w:rsidR="0066065D" w:rsidRPr="00B115E4" w:rsidRDefault="0066065D" w:rsidP="0066065D">
      <w:pPr>
        <w:spacing w:before="100" w:beforeAutospacing="1" w:after="100" w:afterAutospacing="1"/>
        <w:ind w:firstLine="0"/>
        <w:contextualSpacing/>
        <w:jc w:val="left"/>
        <w:rPr>
          <w:rFonts w:ascii="Times New Roman" w:hAnsi="Times New Roman" w:cs="Calibri"/>
          <w:sz w:val="28"/>
          <w:szCs w:val="28"/>
        </w:rPr>
      </w:pPr>
      <w:r>
        <w:rPr>
          <w:rFonts w:ascii="Times New Roman" w:hAnsi="Times New Roman" w:cs="Calibri"/>
          <w:sz w:val="28"/>
          <w:szCs w:val="28"/>
        </w:rPr>
        <w:t xml:space="preserve">15. </w:t>
      </w:r>
      <w:r w:rsidRPr="00B115E4">
        <w:rPr>
          <w:rFonts w:ascii="Times New Roman" w:hAnsi="Times New Roman" w:cs="Calibri"/>
          <w:sz w:val="28"/>
          <w:szCs w:val="28"/>
        </w:rPr>
        <w:t>İbn Əbdül-Birr, əl-İstiab, Dar əl-Ceyl, Beyrut, 1992.</w:t>
      </w:r>
    </w:p>
    <w:p w:rsidR="0066065D" w:rsidRDefault="0066065D" w:rsidP="0066065D">
      <w:pPr>
        <w:spacing w:before="100" w:beforeAutospacing="1" w:after="100" w:afterAutospacing="1"/>
        <w:ind w:firstLine="0"/>
        <w:contextualSpacing/>
        <w:jc w:val="left"/>
        <w:rPr>
          <w:rFonts w:ascii="Times New Roman" w:hAnsi="Times New Roman" w:cs="Calibri"/>
          <w:sz w:val="28"/>
          <w:szCs w:val="28"/>
        </w:rPr>
      </w:pPr>
      <w:r>
        <w:rPr>
          <w:rFonts w:ascii="Times New Roman" w:hAnsi="Times New Roman"/>
          <w:sz w:val="28"/>
          <w:szCs w:val="28"/>
        </w:rPr>
        <w:t>16. İbn</w:t>
      </w:r>
      <w:r>
        <w:rPr>
          <w:rFonts w:ascii="Times New Roman" w:hAnsi="Times New Roman"/>
          <w:sz w:val="28"/>
          <w:szCs w:val="28"/>
          <w:lang w:val="az-Cyrl-AZ"/>
        </w:rPr>
        <w:t xml:space="preserve"> </w:t>
      </w:r>
      <w:r>
        <w:rPr>
          <w:rFonts w:ascii="Times New Roman" w:hAnsi="Times New Roman"/>
          <w:sz w:val="28"/>
          <w:szCs w:val="28"/>
        </w:rPr>
        <w:t>Əbdü Rəbbih</w:t>
      </w:r>
      <w:r>
        <w:rPr>
          <w:rFonts w:ascii="Times New Roman" w:hAnsi="Times New Roman"/>
          <w:sz w:val="28"/>
          <w:szCs w:val="28"/>
          <w:lang w:val="az-Cyrl-AZ"/>
        </w:rPr>
        <w:t xml:space="preserve"> </w:t>
      </w:r>
      <w:r>
        <w:rPr>
          <w:rFonts w:ascii="Times New Roman" w:hAnsi="Times New Roman"/>
          <w:sz w:val="28"/>
          <w:szCs w:val="28"/>
        </w:rPr>
        <w:t>Andalusi</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Əqd</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fərid</w:t>
      </w:r>
      <w:r>
        <w:rPr>
          <w:rFonts w:ascii="Times New Roman" w:hAnsi="Times New Roman"/>
          <w:sz w:val="28"/>
          <w:szCs w:val="28"/>
          <w:lang w:val="az-Cyrl-AZ"/>
        </w:rPr>
        <w:t xml:space="preserve">, Dar </w:t>
      </w:r>
      <w:r>
        <w:rPr>
          <w:rFonts w:ascii="Times New Roman" w:hAnsi="Times New Roman"/>
          <w:sz w:val="28"/>
          <w:szCs w:val="28"/>
        </w:rPr>
        <w:t>əl-Kutub</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elmiyyə</w:t>
      </w:r>
      <w:r>
        <w:rPr>
          <w:rFonts w:ascii="Times New Roman" w:hAnsi="Times New Roman"/>
          <w:sz w:val="28"/>
          <w:szCs w:val="28"/>
          <w:lang w:val="az-Cyrl-AZ"/>
        </w:rPr>
        <w:t xml:space="preserve">, </w:t>
      </w:r>
      <w:r>
        <w:rPr>
          <w:rFonts w:ascii="Times New Roman" w:hAnsi="Times New Roman"/>
          <w:sz w:val="28"/>
          <w:szCs w:val="28"/>
        </w:rPr>
        <w:t>Beyrut</w:t>
      </w:r>
      <w:r>
        <w:rPr>
          <w:rFonts w:ascii="Times New Roman" w:hAnsi="Times New Roman"/>
          <w:sz w:val="28"/>
          <w:szCs w:val="28"/>
          <w:lang w:val="az-Cyrl-AZ"/>
        </w:rPr>
        <w:t xml:space="preserve">, 1404 </w:t>
      </w:r>
      <w:r>
        <w:rPr>
          <w:rFonts w:ascii="Times New Roman" w:hAnsi="Times New Roman"/>
          <w:sz w:val="28"/>
          <w:szCs w:val="28"/>
        </w:rPr>
        <w:t>h</w:t>
      </w:r>
      <w:r>
        <w:rPr>
          <w:rFonts w:ascii="Times New Roman" w:hAnsi="Times New Roman"/>
          <w:sz w:val="28"/>
          <w:szCs w:val="28"/>
          <w:lang w:val="az-Cyrl-AZ"/>
        </w:rPr>
        <w:t>.</w:t>
      </w:r>
      <w:r>
        <w:rPr>
          <w:rFonts w:ascii="Times New Roman" w:hAnsi="Times New Roman"/>
          <w:sz w:val="28"/>
          <w:szCs w:val="28"/>
        </w:rPr>
        <w:t>q</w:t>
      </w:r>
      <w:r>
        <w:rPr>
          <w:rFonts w:ascii="Times New Roman" w:hAnsi="Times New Roman"/>
          <w:sz w:val="28"/>
          <w:szCs w:val="28"/>
          <w:lang w:val="az-Cyrl-AZ"/>
        </w:rPr>
        <w:t>.</w:t>
      </w:r>
    </w:p>
    <w:p w:rsidR="0066065D" w:rsidRDefault="0066065D" w:rsidP="0066065D">
      <w:pPr>
        <w:spacing w:before="100" w:beforeAutospacing="1" w:after="100" w:afterAutospacing="1"/>
        <w:ind w:firstLine="0"/>
        <w:contextualSpacing/>
        <w:jc w:val="left"/>
        <w:rPr>
          <w:rFonts w:ascii="Times New Roman" w:hAnsi="Times New Roman" w:cs="Calibri"/>
          <w:sz w:val="28"/>
          <w:szCs w:val="28"/>
          <w:lang w:bidi="fa-IR"/>
        </w:rPr>
      </w:pPr>
      <w:r>
        <w:rPr>
          <w:rFonts w:ascii="Times New Roman" w:hAnsi="Times New Roman" w:cs="Calibri"/>
          <w:sz w:val="28"/>
          <w:szCs w:val="28"/>
        </w:rPr>
        <w:t>17. İbn Ədi, əl-Kamil, Dar əl-Fikr, Beyrut, 1988.</w:t>
      </w:r>
    </w:p>
    <w:p w:rsidR="0066065D" w:rsidRDefault="0066065D" w:rsidP="0066065D">
      <w:pPr>
        <w:spacing w:before="100" w:beforeAutospacing="1" w:after="100" w:afterAutospacing="1"/>
        <w:ind w:firstLine="0"/>
        <w:contextualSpacing/>
        <w:jc w:val="left"/>
        <w:rPr>
          <w:rFonts w:ascii="Times New Roman" w:hAnsi="Times New Roman" w:cs="Calibri"/>
          <w:sz w:val="28"/>
          <w:szCs w:val="28"/>
          <w:lang w:bidi="fa-IR"/>
        </w:rPr>
      </w:pPr>
      <w:r>
        <w:rPr>
          <w:rFonts w:ascii="Times New Roman" w:hAnsi="Times New Roman" w:cs="Calibri"/>
          <w:sz w:val="28"/>
          <w:szCs w:val="28"/>
          <w:lang w:bidi="fa-IR"/>
        </w:rPr>
        <w:t>18. İbn Ənbə, Ümdə əl-talib, Heydəriyyə, Nəcəf, 1961.</w:t>
      </w:r>
    </w:p>
    <w:p w:rsidR="0066065D" w:rsidRDefault="0066065D" w:rsidP="0066065D">
      <w:pPr>
        <w:spacing w:before="100" w:beforeAutospacing="1" w:after="100" w:afterAutospacing="1"/>
        <w:ind w:firstLine="0"/>
        <w:contextualSpacing/>
        <w:jc w:val="left"/>
        <w:rPr>
          <w:rFonts w:ascii="Times New Roman" w:hAnsi="Times New Roman" w:cs="Calibri"/>
          <w:sz w:val="28"/>
          <w:szCs w:val="28"/>
          <w:lang w:bidi="fa-IR"/>
        </w:rPr>
      </w:pPr>
      <w:r>
        <w:rPr>
          <w:rFonts w:ascii="Times New Roman" w:hAnsi="Times New Roman" w:cs="Calibri"/>
          <w:sz w:val="28"/>
          <w:szCs w:val="28"/>
          <w:lang w:bidi="fa-IR"/>
        </w:rPr>
        <w:t xml:space="preserve">19. İbn Əsakir, </w:t>
      </w:r>
      <w:r>
        <w:rPr>
          <w:rFonts w:ascii="Times New Roman" w:hAnsi="Times New Roman"/>
          <w:sz w:val="28"/>
          <w:szCs w:val="28"/>
        </w:rPr>
        <w:t>Tarix</w:t>
      </w:r>
      <w:r>
        <w:rPr>
          <w:rFonts w:ascii="Times New Roman" w:hAnsi="Times New Roman"/>
          <w:sz w:val="28"/>
          <w:szCs w:val="28"/>
          <w:lang w:val="az-Cyrl-AZ"/>
        </w:rPr>
        <w:t xml:space="preserve"> </w:t>
      </w:r>
      <w:r>
        <w:rPr>
          <w:rFonts w:ascii="Times New Roman" w:hAnsi="Times New Roman"/>
          <w:sz w:val="28"/>
          <w:szCs w:val="28"/>
        </w:rPr>
        <w:t>Mədinə</w:t>
      </w:r>
      <w:r>
        <w:rPr>
          <w:rFonts w:ascii="Times New Roman" w:hAnsi="Times New Roman"/>
          <w:sz w:val="28"/>
          <w:szCs w:val="28"/>
          <w:lang w:val="az-Cyrl-AZ"/>
        </w:rPr>
        <w:t xml:space="preserve"> </w:t>
      </w:r>
      <w:r>
        <w:rPr>
          <w:rFonts w:ascii="Times New Roman" w:hAnsi="Times New Roman"/>
          <w:sz w:val="28"/>
          <w:szCs w:val="28"/>
        </w:rPr>
        <w:t>Dəməşq</w:t>
      </w:r>
      <w:r>
        <w:rPr>
          <w:rFonts w:ascii="Times New Roman" w:hAnsi="Times New Roman"/>
          <w:sz w:val="28"/>
          <w:szCs w:val="28"/>
          <w:lang w:val="az-Cyrl-AZ"/>
        </w:rPr>
        <w:t xml:space="preserve">, </w:t>
      </w:r>
      <w:r>
        <w:rPr>
          <w:rFonts w:ascii="Times New Roman" w:hAnsi="Times New Roman"/>
          <w:sz w:val="28"/>
          <w:szCs w:val="28"/>
        </w:rPr>
        <w:t>Dar əl-Fikr, Beyrut, 1414h.q.</w:t>
      </w:r>
    </w:p>
    <w:p w:rsidR="0066065D" w:rsidRDefault="0066065D" w:rsidP="0066065D">
      <w:pPr>
        <w:spacing w:before="100" w:beforeAutospacing="1" w:after="100" w:afterAutospacing="1"/>
        <w:ind w:firstLine="0"/>
        <w:contextualSpacing/>
        <w:jc w:val="left"/>
        <w:rPr>
          <w:rFonts w:ascii="Times New Roman" w:hAnsi="Times New Roman" w:cs="Calibri"/>
          <w:sz w:val="28"/>
          <w:szCs w:val="28"/>
          <w:lang w:bidi="fa-IR"/>
        </w:rPr>
      </w:pPr>
      <w:r>
        <w:rPr>
          <w:rFonts w:ascii="Times New Roman" w:hAnsi="Times New Roman" w:cs="Calibri"/>
          <w:sz w:val="28"/>
          <w:szCs w:val="28"/>
          <w:lang w:bidi="fa-IR"/>
        </w:rPr>
        <w:t>20. İbn Əsəm Kufi, əl-Fütuh, Dar əl-Əzva, Beyrut, 1411h.q.</w:t>
      </w:r>
    </w:p>
    <w:p w:rsidR="0066065D" w:rsidRPr="00995593" w:rsidRDefault="0066065D" w:rsidP="0066065D">
      <w:pPr>
        <w:spacing w:after="200" w:line="276" w:lineRule="auto"/>
        <w:ind w:firstLine="0"/>
        <w:contextualSpacing/>
        <w:jc w:val="left"/>
        <w:rPr>
          <w:rFonts w:ascii="Times New Roman" w:hAnsi="Times New Roman"/>
          <w:sz w:val="28"/>
          <w:szCs w:val="28"/>
        </w:rPr>
      </w:pPr>
      <w:r w:rsidRPr="00995593">
        <w:rPr>
          <w:rFonts w:ascii="Times New Roman" w:hAnsi="Times New Roman"/>
          <w:sz w:val="28"/>
          <w:szCs w:val="28"/>
        </w:rPr>
        <w:t>21. İbn Qövluyə, Kamil əl-ziyarat, Nəşr əl-fəqahə, Qum, 1417h.q.</w:t>
      </w:r>
    </w:p>
    <w:p w:rsidR="0066065D" w:rsidRDefault="0066065D" w:rsidP="0066065D">
      <w:pPr>
        <w:spacing w:after="200" w:line="276" w:lineRule="auto"/>
        <w:ind w:firstLine="0"/>
        <w:contextualSpacing/>
        <w:jc w:val="left"/>
        <w:rPr>
          <w:rFonts w:ascii="Times New Roman" w:hAnsi="Times New Roman" w:cs="B Lotus"/>
          <w:sz w:val="28"/>
          <w:szCs w:val="28"/>
        </w:rPr>
      </w:pPr>
      <w:r>
        <w:rPr>
          <w:rFonts w:ascii="Times New Roman" w:hAnsi="Times New Roman" w:cs="Calibri"/>
          <w:sz w:val="28"/>
          <w:szCs w:val="28"/>
          <w:lang w:bidi="fa-IR"/>
        </w:rPr>
        <w:t xml:space="preserve">22. İbn Qüteybə Dinəvəri, </w:t>
      </w:r>
      <w:r>
        <w:rPr>
          <w:rFonts w:ascii="Times New Roman" w:hAnsi="Times New Roman" w:cs="Calibri"/>
          <w:color w:val="000000"/>
          <w:sz w:val="28"/>
          <w:szCs w:val="28"/>
        </w:rPr>
        <w:t>ə</w:t>
      </w:r>
      <w:r>
        <w:rPr>
          <w:rFonts w:ascii="Times New Roman" w:hAnsi="Times New Roman" w:cs="Calibri"/>
          <w:sz w:val="28"/>
          <w:szCs w:val="28"/>
          <w:lang w:bidi="fa-IR"/>
        </w:rPr>
        <w:t>l-Əxbar əl-tival, Dar İhya əl-kutub əl-ərəbi, Qahirə, 1960.</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23. İbn</w:t>
      </w:r>
      <w:r>
        <w:rPr>
          <w:rFonts w:ascii="Times New Roman" w:hAnsi="Times New Roman"/>
          <w:sz w:val="28"/>
          <w:szCs w:val="28"/>
          <w:lang w:val="az-Cyrl-AZ"/>
        </w:rPr>
        <w:t xml:space="preserve"> </w:t>
      </w:r>
      <w:r>
        <w:rPr>
          <w:rFonts w:ascii="Times New Roman" w:hAnsi="Times New Roman"/>
          <w:sz w:val="28"/>
          <w:szCs w:val="28"/>
        </w:rPr>
        <w:t>Nəma</w:t>
      </w:r>
      <w:r>
        <w:rPr>
          <w:rFonts w:ascii="Times New Roman" w:hAnsi="Times New Roman"/>
          <w:sz w:val="28"/>
          <w:szCs w:val="28"/>
          <w:lang w:val="az-Cyrl-AZ"/>
        </w:rPr>
        <w:t xml:space="preserve"> </w:t>
      </w:r>
      <w:r>
        <w:rPr>
          <w:rFonts w:ascii="Times New Roman" w:hAnsi="Times New Roman"/>
          <w:sz w:val="28"/>
          <w:szCs w:val="28"/>
        </w:rPr>
        <w:t>Hilli</w:t>
      </w:r>
      <w:r>
        <w:rPr>
          <w:rFonts w:ascii="Times New Roman" w:hAnsi="Times New Roman"/>
          <w:sz w:val="28"/>
          <w:szCs w:val="28"/>
          <w:lang w:val="az-Cyrl-AZ"/>
        </w:rPr>
        <w:t xml:space="preserve">, </w:t>
      </w:r>
      <w:r>
        <w:rPr>
          <w:rFonts w:ascii="Times New Roman" w:hAnsi="Times New Roman"/>
          <w:sz w:val="28"/>
          <w:szCs w:val="28"/>
        </w:rPr>
        <w:t>Müsir</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əhzan</w:t>
      </w:r>
      <w:r>
        <w:rPr>
          <w:rFonts w:ascii="Times New Roman" w:hAnsi="Times New Roman"/>
          <w:sz w:val="28"/>
          <w:szCs w:val="28"/>
          <w:lang w:val="az-Cyrl-AZ"/>
        </w:rPr>
        <w:t xml:space="preserve">, </w:t>
      </w:r>
      <w:r>
        <w:rPr>
          <w:rFonts w:ascii="Times New Roman" w:hAnsi="Times New Roman"/>
          <w:sz w:val="28"/>
          <w:szCs w:val="28"/>
        </w:rPr>
        <w:t>Heydəriyyə</w:t>
      </w:r>
      <w:r>
        <w:rPr>
          <w:rFonts w:ascii="Times New Roman" w:hAnsi="Times New Roman"/>
          <w:sz w:val="28"/>
          <w:szCs w:val="28"/>
          <w:lang w:val="az-Cyrl-AZ"/>
        </w:rPr>
        <w:t xml:space="preserve">, </w:t>
      </w:r>
      <w:r>
        <w:rPr>
          <w:rFonts w:ascii="Times New Roman" w:hAnsi="Times New Roman"/>
          <w:sz w:val="28"/>
          <w:szCs w:val="28"/>
        </w:rPr>
        <w:t>Nəcəf</w:t>
      </w:r>
      <w:r>
        <w:rPr>
          <w:rFonts w:ascii="Times New Roman" w:hAnsi="Times New Roman"/>
          <w:sz w:val="28"/>
          <w:szCs w:val="28"/>
          <w:lang w:val="az-Cyrl-AZ"/>
        </w:rPr>
        <w:t xml:space="preserve">, </w:t>
      </w:r>
      <w:r>
        <w:rPr>
          <w:rFonts w:ascii="Times New Roman" w:hAnsi="Times New Roman"/>
          <w:sz w:val="28"/>
          <w:szCs w:val="28"/>
        </w:rPr>
        <w:t>1950.</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rPr>
        <w:t xml:space="preserve">24. İbn Səd, </w:t>
      </w:r>
      <w:r>
        <w:rPr>
          <w:rFonts w:ascii="Times New Roman" w:hAnsi="Times New Roman" w:cs="Calibri"/>
          <w:color w:val="000000"/>
          <w:sz w:val="28"/>
          <w:szCs w:val="28"/>
        </w:rPr>
        <w:t>ə</w:t>
      </w:r>
      <w:r>
        <w:rPr>
          <w:rFonts w:ascii="Times New Roman" w:hAnsi="Times New Roman" w:cs="Calibri"/>
          <w:sz w:val="28"/>
          <w:szCs w:val="28"/>
        </w:rPr>
        <w:t xml:space="preserve">l-Təbəqat əl-kübra, </w:t>
      </w:r>
      <w:r>
        <w:rPr>
          <w:rFonts w:ascii="Times New Roman" w:hAnsi="Times New Roman"/>
          <w:sz w:val="28"/>
          <w:szCs w:val="28"/>
        </w:rPr>
        <w:t>Dar əl-Kutub əl-elmiyyə, Beyrut, 1990.</w:t>
      </w:r>
    </w:p>
    <w:p w:rsidR="0066065D" w:rsidRPr="00995593" w:rsidRDefault="0066065D" w:rsidP="0066065D">
      <w:pPr>
        <w:spacing w:before="100" w:beforeAutospacing="1" w:after="100" w:afterAutospacing="1"/>
        <w:ind w:firstLine="0"/>
        <w:contextualSpacing/>
        <w:jc w:val="left"/>
        <w:rPr>
          <w:rFonts w:ascii="Times New Roman" w:hAnsi="Times New Roman" w:cs="Calibri"/>
          <w:sz w:val="28"/>
          <w:szCs w:val="28"/>
          <w:lang w:bidi="fa-IR"/>
        </w:rPr>
      </w:pPr>
      <w:r>
        <w:rPr>
          <w:rFonts w:ascii="Times New Roman" w:hAnsi="Times New Roman" w:cs="Calibri"/>
          <w:sz w:val="28"/>
          <w:szCs w:val="28"/>
          <w:lang w:bidi="fa-IR"/>
        </w:rPr>
        <w:lastRenderedPageBreak/>
        <w:t>25. İbn Şəhr Aşub, Mənaqib Ali-Əbi Talib, Heydəriyyə, Nəcəf, 1956.</w:t>
      </w:r>
    </w:p>
    <w:p w:rsidR="0066065D" w:rsidRDefault="0066065D" w:rsidP="0066065D">
      <w:pPr>
        <w:spacing w:after="200" w:line="276" w:lineRule="auto"/>
        <w:ind w:firstLine="0"/>
        <w:contextualSpacing/>
        <w:jc w:val="left"/>
        <w:rPr>
          <w:rFonts w:ascii="Times New Roman" w:hAnsi="Times New Roman"/>
          <w:sz w:val="28"/>
          <w:szCs w:val="28"/>
        </w:rPr>
      </w:pPr>
      <w:r w:rsidRPr="006052E4">
        <w:rPr>
          <w:rFonts w:ascii="Times New Roman" w:hAnsi="Times New Roman"/>
          <w:sz w:val="28"/>
          <w:szCs w:val="28"/>
        </w:rPr>
        <w:t>26. İbn Şöbə Hərrani, Tühəf əl-üqul, Nəşre-İslami, Qum, 1404h.q.</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27. İbn</w:t>
      </w:r>
      <w:r>
        <w:rPr>
          <w:rFonts w:ascii="Times New Roman" w:hAnsi="Times New Roman"/>
          <w:sz w:val="28"/>
          <w:szCs w:val="28"/>
          <w:lang w:val="az-Cyrl-AZ"/>
        </w:rPr>
        <w:t xml:space="preserve"> </w:t>
      </w:r>
      <w:r>
        <w:rPr>
          <w:rFonts w:ascii="Times New Roman" w:hAnsi="Times New Roman"/>
          <w:sz w:val="28"/>
          <w:szCs w:val="28"/>
        </w:rPr>
        <w:t>Teyfur</w:t>
      </w:r>
      <w:r>
        <w:rPr>
          <w:rFonts w:ascii="Times New Roman" w:hAnsi="Times New Roman"/>
          <w:sz w:val="28"/>
          <w:szCs w:val="28"/>
          <w:lang w:val="az-Cyrl-AZ"/>
        </w:rPr>
        <w:t xml:space="preserve">, </w:t>
      </w:r>
      <w:r>
        <w:rPr>
          <w:rFonts w:ascii="Times New Roman" w:hAnsi="Times New Roman"/>
          <w:sz w:val="28"/>
          <w:szCs w:val="28"/>
        </w:rPr>
        <w:t>Bəlağat</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nisa</w:t>
      </w:r>
      <w:r>
        <w:rPr>
          <w:rFonts w:ascii="Times New Roman" w:hAnsi="Times New Roman"/>
          <w:sz w:val="28"/>
          <w:szCs w:val="28"/>
          <w:lang w:val="az-Cyrl-AZ"/>
        </w:rPr>
        <w:t xml:space="preserve">, </w:t>
      </w:r>
      <w:r>
        <w:rPr>
          <w:rFonts w:ascii="Times New Roman" w:hAnsi="Times New Roman"/>
          <w:sz w:val="28"/>
          <w:szCs w:val="28"/>
        </w:rPr>
        <w:t>Məktəbə</w:t>
      </w:r>
      <w:r>
        <w:rPr>
          <w:rFonts w:ascii="Times New Roman" w:hAnsi="Times New Roman"/>
          <w:sz w:val="28"/>
          <w:szCs w:val="28"/>
          <w:lang w:val="az-Cyrl-AZ"/>
        </w:rPr>
        <w:t xml:space="preserve"> </w:t>
      </w:r>
      <w:r>
        <w:rPr>
          <w:rFonts w:ascii="Times New Roman" w:hAnsi="Times New Roman"/>
          <w:sz w:val="28"/>
          <w:szCs w:val="28"/>
        </w:rPr>
        <w:t>bəsirəti</w:t>
      </w:r>
      <w:r>
        <w:rPr>
          <w:rFonts w:ascii="Times New Roman" w:hAnsi="Times New Roman"/>
          <w:sz w:val="28"/>
          <w:szCs w:val="28"/>
          <w:lang w:val="az-Cyrl-AZ"/>
        </w:rPr>
        <w:t xml:space="preserve">, </w:t>
      </w:r>
      <w:r>
        <w:rPr>
          <w:rFonts w:ascii="Times New Roman" w:hAnsi="Times New Roman"/>
          <w:sz w:val="28"/>
          <w:szCs w:val="28"/>
        </w:rPr>
        <w:t>Qum</w:t>
      </w:r>
      <w:r>
        <w:rPr>
          <w:rFonts w:ascii="Times New Roman" w:hAnsi="Times New Roman"/>
          <w:sz w:val="28"/>
          <w:szCs w:val="28"/>
          <w:lang w:val="az-Cyrl-AZ"/>
        </w:rPr>
        <w:t>.</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 xml:space="preserve">28. İrbəli, </w:t>
      </w:r>
      <w:r>
        <w:rPr>
          <w:rFonts w:ascii="Times New Roman" w:hAnsi="Times New Roman"/>
          <w:sz w:val="28"/>
          <w:szCs w:val="28"/>
        </w:rPr>
        <w:t>Kəşf əl-ğummə, Dar əl-Əzva, Beyrut, 1985.</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rPr>
        <w:t xml:space="preserve">29. Qazi Nöman, Şərh əl-əxbar, </w:t>
      </w:r>
      <w:r>
        <w:rPr>
          <w:rFonts w:ascii="Times New Roman" w:hAnsi="Times New Roman"/>
          <w:sz w:val="28"/>
          <w:szCs w:val="28"/>
        </w:rPr>
        <w:t>Nəşre-islami, Qum, 1414h.q.</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lang w:bidi="fa-IR"/>
        </w:rPr>
        <w:t>30. Qurtubi, Silə Tarix-Təbəri, Ələmi, Beyrut.</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lang w:bidi="fa-IR"/>
        </w:rPr>
        <w:t xml:space="preserve">31. Kuleyni, əl-Kafi, </w:t>
      </w:r>
      <w:r>
        <w:rPr>
          <w:rFonts w:ascii="Times New Roman" w:hAnsi="Times New Roman" w:cs="Calibri"/>
          <w:sz w:val="28"/>
          <w:szCs w:val="28"/>
        </w:rPr>
        <w:t>Dar əl-Kutub əl-islamiyyə, Tehran, 1363h.ş.</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32. Məhəmməd</w:t>
      </w:r>
      <w:r>
        <w:rPr>
          <w:rFonts w:ascii="Times New Roman" w:hAnsi="Times New Roman"/>
          <w:sz w:val="28"/>
          <w:szCs w:val="28"/>
          <w:lang w:val="az-Cyrl-AZ"/>
        </w:rPr>
        <w:t xml:space="preserve"> </w:t>
      </w:r>
      <w:r>
        <w:rPr>
          <w:rFonts w:ascii="Times New Roman" w:hAnsi="Times New Roman"/>
          <w:sz w:val="28"/>
          <w:szCs w:val="28"/>
        </w:rPr>
        <w:t>ibn</w:t>
      </w:r>
      <w:r>
        <w:rPr>
          <w:rFonts w:ascii="Times New Roman" w:hAnsi="Times New Roman"/>
          <w:sz w:val="28"/>
          <w:szCs w:val="28"/>
          <w:lang w:val="az-Cyrl-AZ"/>
        </w:rPr>
        <w:t xml:space="preserve"> </w:t>
      </w:r>
      <w:r>
        <w:rPr>
          <w:rFonts w:ascii="Times New Roman" w:hAnsi="Times New Roman"/>
          <w:sz w:val="28"/>
          <w:szCs w:val="28"/>
        </w:rPr>
        <w:t>Əli</w:t>
      </w:r>
      <w:r>
        <w:rPr>
          <w:rFonts w:ascii="Times New Roman" w:hAnsi="Times New Roman"/>
          <w:sz w:val="28"/>
          <w:szCs w:val="28"/>
          <w:lang w:val="az-Cyrl-AZ"/>
        </w:rPr>
        <w:t xml:space="preserve"> </w:t>
      </w:r>
      <w:r>
        <w:rPr>
          <w:rFonts w:ascii="Times New Roman" w:hAnsi="Times New Roman"/>
          <w:sz w:val="28"/>
          <w:szCs w:val="28"/>
        </w:rPr>
        <w:t>Təbəri</w:t>
      </w:r>
      <w:r>
        <w:rPr>
          <w:rFonts w:ascii="Times New Roman" w:hAnsi="Times New Roman"/>
          <w:sz w:val="28"/>
          <w:szCs w:val="28"/>
          <w:lang w:val="az-Cyrl-AZ"/>
        </w:rPr>
        <w:t xml:space="preserve">, </w:t>
      </w:r>
      <w:r>
        <w:rPr>
          <w:rFonts w:ascii="Times New Roman" w:hAnsi="Times New Roman"/>
          <w:sz w:val="28"/>
          <w:szCs w:val="28"/>
        </w:rPr>
        <w:t>Bəşarə</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Mustafa</w:t>
      </w:r>
      <w:r>
        <w:rPr>
          <w:rFonts w:ascii="Times New Roman" w:hAnsi="Times New Roman"/>
          <w:sz w:val="28"/>
          <w:szCs w:val="28"/>
          <w:lang w:val="az-Cyrl-AZ"/>
        </w:rPr>
        <w:t xml:space="preserve">, </w:t>
      </w:r>
      <w:r>
        <w:rPr>
          <w:rFonts w:ascii="Times New Roman" w:hAnsi="Times New Roman"/>
          <w:sz w:val="28"/>
          <w:szCs w:val="28"/>
        </w:rPr>
        <w:t>Müəssiseye-nəşre</w:t>
      </w:r>
      <w:r>
        <w:rPr>
          <w:rFonts w:ascii="Times New Roman" w:hAnsi="Times New Roman"/>
          <w:sz w:val="28"/>
          <w:szCs w:val="28"/>
          <w:lang w:val="az-Cyrl-AZ"/>
        </w:rPr>
        <w:t>-</w:t>
      </w:r>
      <w:r>
        <w:rPr>
          <w:rFonts w:ascii="Times New Roman" w:hAnsi="Times New Roman"/>
          <w:sz w:val="28"/>
          <w:szCs w:val="28"/>
        </w:rPr>
        <w:t>islami</w:t>
      </w:r>
      <w:r>
        <w:rPr>
          <w:rFonts w:ascii="Times New Roman" w:hAnsi="Times New Roman"/>
          <w:sz w:val="28"/>
          <w:szCs w:val="28"/>
          <w:lang w:val="az-Cyrl-AZ"/>
        </w:rPr>
        <w:t xml:space="preserve">, </w:t>
      </w:r>
      <w:r>
        <w:rPr>
          <w:rFonts w:ascii="Times New Roman" w:hAnsi="Times New Roman"/>
          <w:sz w:val="28"/>
          <w:szCs w:val="28"/>
        </w:rPr>
        <w:t>Qum</w:t>
      </w:r>
      <w:r>
        <w:rPr>
          <w:rFonts w:ascii="Times New Roman" w:hAnsi="Times New Roman"/>
          <w:sz w:val="28"/>
          <w:szCs w:val="28"/>
          <w:lang w:val="az-Cyrl-AZ"/>
        </w:rPr>
        <w:t>, 1420</w:t>
      </w:r>
      <w:r>
        <w:rPr>
          <w:rFonts w:ascii="Times New Roman" w:hAnsi="Times New Roman"/>
          <w:sz w:val="28"/>
          <w:szCs w:val="28"/>
        </w:rPr>
        <w:t>h</w:t>
      </w:r>
      <w:r>
        <w:rPr>
          <w:rFonts w:ascii="Times New Roman" w:hAnsi="Times New Roman"/>
          <w:sz w:val="28"/>
          <w:szCs w:val="28"/>
          <w:lang w:val="az-Cyrl-AZ"/>
        </w:rPr>
        <w:t>.</w:t>
      </w:r>
      <w:r>
        <w:rPr>
          <w:rFonts w:ascii="Times New Roman" w:hAnsi="Times New Roman"/>
          <w:sz w:val="28"/>
          <w:szCs w:val="28"/>
        </w:rPr>
        <w:t>q</w:t>
      </w:r>
      <w:r>
        <w:rPr>
          <w:rFonts w:ascii="Times New Roman" w:hAnsi="Times New Roman"/>
          <w:sz w:val="28"/>
          <w:szCs w:val="28"/>
          <w:lang w:val="az-Cyrl-AZ"/>
        </w:rPr>
        <w:t>.</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33. Məclisi, Bihar əl-ənvar, Əl-Vəfa, Beyrut, 1983.</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 xml:space="preserve">34. Məclisi, Cila əl-üyun, </w:t>
      </w:r>
      <w:r>
        <w:rPr>
          <w:rFonts w:ascii="Times New Roman" w:hAnsi="Times New Roman"/>
          <w:sz w:val="28"/>
          <w:szCs w:val="28"/>
        </w:rPr>
        <w:t>1323h.q.</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 xml:space="preserve">35. Məsudi, Müruc əl-zəhəb, </w:t>
      </w:r>
      <w:r>
        <w:rPr>
          <w:rFonts w:ascii="Times New Roman" w:hAnsi="Times New Roman"/>
          <w:sz w:val="28"/>
          <w:szCs w:val="28"/>
        </w:rPr>
        <w:t xml:space="preserve">Dar əl-hicrə, Qum, </w:t>
      </w:r>
      <w:r w:rsidRPr="00995593">
        <w:rPr>
          <w:rFonts w:ascii="Times New Roman" w:hAnsi="Times New Roman"/>
          <w:sz w:val="28"/>
          <w:szCs w:val="28"/>
        </w:rPr>
        <w:t>1409h.q.</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36. Möhsün</w:t>
      </w:r>
      <w:r>
        <w:rPr>
          <w:rFonts w:ascii="Times New Roman" w:hAnsi="Times New Roman"/>
          <w:sz w:val="28"/>
          <w:szCs w:val="28"/>
          <w:lang w:val="az-Cyrl-AZ"/>
        </w:rPr>
        <w:t xml:space="preserve"> </w:t>
      </w:r>
      <w:r>
        <w:rPr>
          <w:rFonts w:ascii="Times New Roman" w:hAnsi="Times New Roman"/>
          <w:sz w:val="28"/>
          <w:szCs w:val="28"/>
        </w:rPr>
        <w:t>ibn</w:t>
      </w:r>
      <w:r>
        <w:rPr>
          <w:rFonts w:ascii="Times New Roman" w:hAnsi="Times New Roman"/>
          <w:sz w:val="28"/>
          <w:szCs w:val="28"/>
          <w:lang w:val="az-Cyrl-AZ"/>
        </w:rPr>
        <w:t xml:space="preserve"> </w:t>
      </w:r>
      <w:r>
        <w:rPr>
          <w:rFonts w:ascii="Times New Roman" w:hAnsi="Times New Roman"/>
          <w:sz w:val="28"/>
          <w:szCs w:val="28"/>
        </w:rPr>
        <w:t>Kəramə</w:t>
      </w:r>
      <w:r>
        <w:rPr>
          <w:rFonts w:ascii="Times New Roman" w:hAnsi="Times New Roman"/>
          <w:sz w:val="28"/>
          <w:szCs w:val="28"/>
          <w:lang w:val="az-Cyrl-AZ"/>
        </w:rPr>
        <w:t xml:space="preserve">, </w:t>
      </w:r>
      <w:r>
        <w:rPr>
          <w:rFonts w:ascii="Times New Roman" w:hAnsi="Times New Roman"/>
          <w:sz w:val="28"/>
          <w:szCs w:val="28"/>
        </w:rPr>
        <w:t>Tənbih</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qafilin</w:t>
      </w:r>
      <w:r>
        <w:rPr>
          <w:rFonts w:ascii="Times New Roman" w:hAnsi="Times New Roman"/>
          <w:sz w:val="28"/>
          <w:szCs w:val="28"/>
          <w:lang w:val="az-Cyrl-AZ"/>
        </w:rPr>
        <w:t xml:space="preserve">, </w:t>
      </w:r>
      <w:r>
        <w:rPr>
          <w:rFonts w:ascii="Times New Roman" w:hAnsi="Times New Roman"/>
          <w:sz w:val="28"/>
          <w:szCs w:val="28"/>
        </w:rPr>
        <w:t>Mərkəz</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Qədir</w:t>
      </w:r>
      <w:r>
        <w:rPr>
          <w:rFonts w:ascii="Times New Roman" w:hAnsi="Times New Roman"/>
          <w:sz w:val="28"/>
          <w:szCs w:val="28"/>
          <w:lang w:val="az-Cyrl-AZ"/>
        </w:rPr>
        <w:t>, 2000.</w:t>
      </w:r>
    </w:p>
    <w:p w:rsidR="0066065D" w:rsidRDefault="0066065D" w:rsidP="0066065D">
      <w:pPr>
        <w:spacing w:before="100" w:beforeAutospacing="1" w:after="100" w:afterAutospacing="1"/>
        <w:ind w:firstLine="0"/>
        <w:contextualSpacing/>
        <w:jc w:val="left"/>
        <w:rPr>
          <w:rFonts w:ascii="Times New Roman" w:hAnsi="Times New Roman" w:cs="Calibri"/>
          <w:sz w:val="28"/>
          <w:szCs w:val="28"/>
          <w:lang w:bidi="fa-IR"/>
        </w:rPr>
      </w:pPr>
      <w:r>
        <w:rPr>
          <w:rFonts w:ascii="Times New Roman" w:hAnsi="Times New Roman"/>
          <w:sz w:val="28"/>
          <w:szCs w:val="28"/>
        </w:rPr>
        <w:t>37. Müfid</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 xml:space="preserve">İxtisas, </w:t>
      </w:r>
      <w:r>
        <w:rPr>
          <w:rFonts w:ascii="Times New Roman" w:hAnsi="Times New Roman" w:cs="Calibri"/>
          <w:sz w:val="28"/>
          <w:szCs w:val="28"/>
          <w:lang w:bidi="fa-IR"/>
        </w:rPr>
        <w:t>Dar əl-Müfid, Beyrut, 1993.</w:t>
      </w:r>
    </w:p>
    <w:p w:rsidR="0066065D" w:rsidRDefault="0066065D" w:rsidP="0066065D">
      <w:pPr>
        <w:spacing w:before="100" w:beforeAutospacing="1" w:after="100" w:afterAutospacing="1"/>
        <w:ind w:firstLine="0"/>
        <w:contextualSpacing/>
        <w:jc w:val="left"/>
        <w:rPr>
          <w:rFonts w:ascii="Times New Roman" w:hAnsi="Times New Roman"/>
          <w:sz w:val="28"/>
          <w:szCs w:val="28"/>
          <w:lang w:val="az-Cyrl-AZ"/>
        </w:rPr>
      </w:pPr>
      <w:r>
        <w:rPr>
          <w:rFonts w:ascii="Times New Roman" w:hAnsi="Times New Roman"/>
          <w:sz w:val="28"/>
          <w:szCs w:val="28"/>
        </w:rPr>
        <w:t>38. Müfid</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cs="Calibri"/>
          <w:sz w:val="28"/>
          <w:szCs w:val="28"/>
          <w:lang w:bidi="fa-IR"/>
        </w:rPr>
        <w:t>-İrşad, Dar əl-Müfid, Beyrut, 1993.</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lang w:bidi="fa-IR"/>
        </w:rPr>
        <w:t>39. Müfid, Məsar əl-Şiə, Dar əl-Müfid, Beyrut, 1993.</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lastRenderedPageBreak/>
        <w:t>40. Müqərrəm, Məqtəl Müqərrəm, Ali-Əli, Qum, 1424h.q.</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41. Nəqdi</w:t>
      </w:r>
      <w:r>
        <w:rPr>
          <w:rFonts w:ascii="Times New Roman" w:hAnsi="Times New Roman"/>
          <w:sz w:val="28"/>
          <w:szCs w:val="28"/>
          <w:lang w:val="az-Cyrl-AZ"/>
        </w:rPr>
        <w:t xml:space="preserve">, </w:t>
      </w:r>
      <w:r>
        <w:rPr>
          <w:rFonts w:ascii="Times New Roman" w:hAnsi="Times New Roman"/>
          <w:sz w:val="28"/>
          <w:szCs w:val="28"/>
        </w:rPr>
        <w:t>Zeynəb</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Kübra</w:t>
      </w:r>
      <w:r>
        <w:rPr>
          <w:rFonts w:ascii="Times New Roman" w:hAnsi="Times New Roman"/>
          <w:sz w:val="28"/>
          <w:szCs w:val="28"/>
          <w:lang w:val="az-Cyrl-AZ"/>
        </w:rPr>
        <w:t xml:space="preserve">, </w:t>
      </w:r>
      <w:r>
        <w:rPr>
          <w:rFonts w:ascii="Times New Roman" w:hAnsi="Times New Roman"/>
          <w:sz w:val="28"/>
          <w:szCs w:val="28"/>
        </w:rPr>
        <w:t>İntişarat</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məktəbə</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Heydəriyyə</w:t>
      </w:r>
      <w:r>
        <w:rPr>
          <w:rFonts w:ascii="Times New Roman" w:hAnsi="Times New Roman"/>
          <w:sz w:val="28"/>
          <w:szCs w:val="28"/>
          <w:lang w:val="az-Cyrl-AZ"/>
        </w:rPr>
        <w:t>.</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lang w:bidi="fa-IR"/>
        </w:rPr>
        <w:t>42. Rəzi, Nəhcül-bəlağə, Dar əl-Zəxair, Qum, 1412h.q.</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lang w:bidi="fa-IR"/>
        </w:rPr>
        <w:t>43. Seyid ibn Tavus, İqbal əl-əmal, Məktəb əl-elam əl-islami, Qum, 1414h.q.</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lang w:bidi="fa-IR"/>
        </w:rPr>
        <w:t>44. Seyid ibn Tavus, əl-Lühuf, Ənvar əl-huda, Qum, 1417h.q.</w:t>
      </w:r>
    </w:p>
    <w:p w:rsidR="0066065D" w:rsidRDefault="0066065D" w:rsidP="0066065D">
      <w:pPr>
        <w:spacing w:after="200" w:line="276" w:lineRule="auto"/>
        <w:ind w:firstLine="0"/>
        <w:contextualSpacing/>
        <w:jc w:val="left"/>
        <w:rPr>
          <w:rFonts w:ascii="Times New Roman" w:hAnsi="Times New Roman" w:cs="Calibri"/>
          <w:sz w:val="28"/>
          <w:szCs w:val="28"/>
          <w:lang w:bidi="fa-IR"/>
        </w:rPr>
      </w:pPr>
      <w:r>
        <w:rPr>
          <w:rFonts w:ascii="Times New Roman" w:hAnsi="Times New Roman" w:cs="Calibri"/>
          <w:sz w:val="28"/>
          <w:szCs w:val="28"/>
        </w:rPr>
        <w:t>45. Səduq, ə</w:t>
      </w:r>
      <w:r>
        <w:rPr>
          <w:rFonts w:ascii="Times New Roman" w:hAnsi="Times New Roman"/>
          <w:sz w:val="28"/>
          <w:szCs w:val="28"/>
        </w:rPr>
        <w:t>l-Əmali, Müəssiseye-Besət, Qum, 1417h.q.</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 xml:space="preserve">46. Səduq, Kəmaləddin, </w:t>
      </w:r>
      <w:r>
        <w:rPr>
          <w:rFonts w:ascii="Times New Roman" w:hAnsi="Times New Roman"/>
          <w:sz w:val="28"/>
          <w:szCs w:val="28"/>
        </w:rPr>
        <w:t>Nəşre-islami, Qum, 1405h.q.</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47. Səduq, Savab əl-əmal, Şərif Rəzi, Qum, 1368h.ş.</w:t>
      </w:r>
    </w:p>
    <w:p w:rsidR="0066065D" w:rsidRDefault="0066065D" w:rsidP="0066065D">
      <w:pPr>
        <w:spacing w:before="100" w:beforeAutospacing="1" w:after="100" w:afterAutospacing="1"/>
        <w:ind w:firstLine="0"/>
        <w:contextualSpacing/>
        <w:jc w:val="left"/>
        <w:rPr>
          <w:rFonts w:ascii="Times New Roman" w:hAnsi="Times New Roman"/>
          <w:sz w:val="28"/>
          <w:szCs w:val="28"/>
          <w:lang w:val="az-Cyrl-AZ"/>
        </w:rPr>
      </w:pPr>
      <w:r>
        <w:rPr>
          <w:rFonts w:ascii="Times New Roman" w:hAnsi="Times New Roman"/>
          <w:sz w:val="28"/>
          <w:szCs w:val="28"/>
        </w:rPr>
        <w:t>48. Sibt ibn</w:t>
      </w:r>
      <w:r>
        <w:rPr>
          <w:rFonts w:ascii="Times New Roman" w:hAnsi="Times New Roman"/>
          <w:sz w:val="28"/>
          <w:szCs w:val="28"/>
          <w:lang w:val="az-Cyrl-AZ"/>
        </w:rPr>
        <w:t xml:space="preserve"> </w:t>
      </w:r>
      <w:r>
        <w:rPr>
          <w:rFonts w:ascii="Times New Roman" w:hAnsi="Times New Roman"/>
          <w:sz w:val="28"/>
          <w:szCs w:val="28"/>
        </w:rPr>
        <w:t>Cövzi, Təzkirətül-xəvas, Müəssisə Əhli-beyt, Beyrut, 1401h.q.</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 xml:space="preserve">49. Şüştəri, </w:t>
      </w:r>
      <w:r>
        <w:rPr>
          <w:rFonts w:ascii="Times New Roman" w:hAnsi="Times New Roman" w:cs="Calibri"/>
          <w:color w:val="000000"/>
          <w:sz w:val="28"/>
          <w:szCs w:val="28"/>
        </w:rPr>
        <w:t xml:space="preserve">Qamus əl-rical, </w:t>
      </w:r>
      <w:r>
        <w:rPr>
          <w:rFonts w:ascii="Times New Roman" w:hAnsi="Times New Roman"/>
          <w:sz w:val="28"/>
          <w:szCs w:val="28"/>
          <w:lang w:val="en-US"/>
        </w:rPr>
        <w:t>Nəşre-islami, Qum, 1419h.q.</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sz w:val="28"/>
          <w:szCs w:val="28"/>
        </w:rPr>
        <w:t xml:space="preserve">50. Təbərani, əl-Möcəm əl-kəbir, </w:t>
      </w:r>
      <w:r>
        <w:rPr>
          <w:rFonts w:ascii="Times New Roman" w:hAnsi="Times New Roman"/>
          <w:sz w:val="28"/>
          <w:szCs w:val="28"/>
          <w:lang w:val="az-Cyrl-AZ"/>
        </w:rPr>
        <w:t xml:space="preserve">Dar </w:t>
      </w:r>
      <w:r>
        <w:rPr>
          <w:rFonts w:ascii="Times New Roman" w:hAnsi="Times New Roman"/>
          <w:sz w:val="28"/>
          <w:szCs w:val="28"/>
        </w:rPr>
        <w:t>İhya</w:t>
      </w:r>
      <w:r>
        <w:rPr>
          <w:rFonts w:ascii="Times New Roman" w:hAnsi="Times New Roman"/>
          <w:sz w:val="28"/>
          <w:szCs w:val="28"/>
          <w:lang w:val="az-Cyrl-AZ"/>
        </w:rPr>
        <w:t xml:space="preserve"> </w:t>
      </w:r>
      <w:r>
        <w:rPr>
          <w:rFonts w:ascii="Times New Roman" w:hAnsi="Times New Roman"/>
          <w:sz w:val="28"/>
          <w:szCs w:val="28"/>
        </w:rPr>
        <w:t>əl-turas</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ərəbi.</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51. Tusi, İxtiyar Mərifə əl-rical, Alul-beyt, Qum, 1404h.q.</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52. Təbəri, Tarix, Ələmi, Beyrut, 1983.</w:t>
      </w:r>
    </w:p>
    <w:p w:rsidR="0066065D" w:rsidRDefault="0066065D" w:rsidP="0066065D">
      <w:pPr>
        <w:spacing w:before="100" w:beforeAutospacing="1" w:after="100" w:afterAutospacing="1"/>
        <w:ind w:firstLine="0"/>
        <w:contextualSpacing/>
        <w:jc w:val="left"/>
        <w:rPr>
          <w:rFonts w:ascii="Times New Roman" w:hAnsi="Times New Roman"/>
          <w:sz w:val="28"/>
          <w:szCs w:val="28"/>
        </w:rPr>
      </w:pPr>
      <w:r>
        <w:rPr>
          <w:rFonts w:ascii="Times New Roman" w:hAnsi="Times New Roman"/>
          <w:sz w:val="28"/>
          <w:szCs w:val="28"/>
        </w:rPr>
        <w:lastRenderedPageBreak/>
        <w:t>53. Təbrisi</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İhticac</w:t>
      </w:r>
      <w:r>
        <w:rPr>
          <w:rFonts w:ascii="Times New Roman" w:hAnsi="Times New Roman"/>
          <w:sz w:val="28"/>
          <w:szCs w:val="28"/>
          <w:lang w:val="az-Cyrl-AZ"/>
        </w:rPr>
        <w:t xml:space="preserve">, </w:t>
      </w:r>
      <w:r>
        <w:rPr>
          <w:rFonts w:ascii="Times New Roman" w:hAnsi="Times New Roman"/>
          <w:sz w:val="28"/>
          <w:szCs w:val="28"/>
        </w:rPr>
        <w:t>Dar</w:t>
      </w:r>
      <w:r>
        <w:rPr>
          <w:rFonts w:ascii="Times New Roman" w:hAnsi="Times New Roman"/>
          <w:sz w:val="28"/>
          <w:szCs w:val="28"/>
          <w:lang w:val="az-Cyrl-AZ"/>
        </w:rPr>
        <w:t xml:space="preserve"> </w:t>
      </w:r>
      <w:r>
        <w:rPr>
          <w:rFonts w:ascii="Times New Roman" w:hAnsi="Times New Roman"/>
          <w:sz w:val="28"/>
          <w:szCs w:val="28"/>
        </w:rPr>
        <w:t>əl-Nöman</w:t>
      </w:r>
      <w:r>
        <w:rPr>
          <w:rFonts w:ascii="Times New Roman" w:hAnsi="Times New Roman"/>
          <w:sz w:val="28"/>
          <w:szCs w:val="28"/>
          <w:lang w:val="az-Cyrl-AZ"/>
        </w:rPr>
        <w:t xml:space="preserve">, </w:t>
      </w:r>
      <w:r>
        <w:rPr>
          <w:rFonts w:ascii="Times New Roman" w:hAnsi="Times New Roman"/>
          <w:sz w:val="28"/>
          <w:szCs w:val="28"/>
        </w:rPr>
        <w:t>Nəcəf</w:t>
      </w:r>
      <w:r>
        <w:rPr>
          <w:rFonts w:ascii="Times New Roman" w:hAnsi="Times New Roman"/>
          <w:sz w:val="28"/>
          <w:szCs w:val="28"/>
          <w:lang w:val="az-Cyrl-AZ"/>
        </w:rPr>
        <w:t>, 1966.</w:t>
      </w:r>
    </w:p>
    <w:p w:rsidR="0066065D" w:rsidRDefault="0066065D" w:rsidP="0066065D">
      <w:pPr>
        <w:spacing w:after="200" w:line="276" w:lineRule="auto"/>
        <w:ind w:firstLine="0"/>
        <w:contextualSpacing/>
        <w:jc w:val="left"/>
        <w:rPr>
          <w:rFonts w:ascii="Times New Roman" w:hAnsi="Times New Roman"/>
          <w:sz w:val="28"/>
          <w:szCs w:val="28"/>
          <w:lang w:val="az-Cyrl-AZ"/>
        </w:rPr>
      </w:pPr>
      <w:r>
        <w:rPr>
          <w:rFonts w:ascii="Times New Roman" w:hAnsi="Times New Roman" w:cs="Calibri"/>
          <w:sz w:val="28"/>
          <w:szCs w:val="28"/>
        </w:rPr>
        <w:t>54. Tusi, ə</w:t>
      </w:r>
      <w:r>
        <w:rPr>
          <w:rFonts w:ascii="Times New Roman" w:hAnsi="Times New Roman"/>
          <w:sz w:val="28"/>
          <w:szCs w:val="28"/>
        </w:rPr>
        <w:t>l-Əmali, Dar əl-Səqafə, Qum, 1414h.q.</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 xml:space="preserve">55. Tusi, </w:t>
      </w:r>
      <w:r>
        <w:rPr>
          <w:rFonts w:ascii="Times New Roman" w:hAnsi="Times New Roman"/>
          <w:sz w:val="28"/>
          <w:szCs w:val="28"/>
        </w:rPr>
        <w:t>Misbah əl-mütəhəccid, Müəssisə Fiqh əl-Şiə, Beyrut, 1991.</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 xml:space="preserve">56. Tusi, </w:t>
      </w:r>
      <w:r>
        <w:rPr>
          <w:rFonts w:ascii="Times New Roman" w:hAnsi="Times New Roman"/>
          <w:sz w:val="28"/>
          <w:szCs w:val="28"/>
        </w:rPr>
        <w:t>Rical əl-Tusi, Nəşre-islami, Qum, 1415h.q.</w:t>
      </w:r>
    </w:p>
    <w:p w:rsidR="0066065D" w:rsidRPr="00995593" w:rsidRDefault="0066065D" w:rsidP="0066065D">
      <w:pPr>
        <w:spacing w:before="100" w:beforeAutospacing="1" w:after="100" w:afterAutospacing="1"/>
        <w:ind w:firstLine="0"/>
        <w:contextualSpacing/>
        <w:jc w:val="left"/>
        <w:rPr>
          <w:rFonts w:ascii="Times New Roman" w:hAnsi="Times New Roman"/>
          <w:sz w:val="28"/>
          <w:szCs w:val="28"/>
        </w:rPr>
      </w:pPr>
      <w:r w:rsidRPr="00995593">
        <w:rPr>
          <w:rFonts w:ascii="Times New Roman" w:hAnsi="Times New Roman"/>
          <w:sz w:val="28"/>
          <w:szCs w:val="28"/>
        </w:rPr>
        <w:t>57. Tusi, Təhzib əl-əhkam, Dar əl-kutub əl-islamiyyə, Tehran, 1364h.ş.</w:t>
      </w:r>
    </w:p>
    <w:p w:rsidR="0066065D" w:rsidRDefault="0066065D" w:rsidP="0066065D">
      <w:pPr>
        <w:spacing w:before="100" w:beforeAutospacing="1" w:after="100" w:afterAutospacing="1"/>
        <w:ind w:firstLine="0"/>
        <w:contextualSpacing/>
        <w:jc w:val="left"/>
        <w:rPr>
          <w:rFonts w:ascii="Times New Roman" w:hAnsi="Times New Roman"/>
          <w:sz w:val="28"/>
          <w:szCs w:val="28"/>
          <w:lang w:val="az-Cyrl-AZ"/>
        </w:rPr>
      </w:pPr>
      <w:r>
        <w:rPr>
          <w:rFonts w:ascii="Times New Roman" w:hAnsi="Times New Roman"/>
          <w:sz w:val="28"/>
          <w:szCs w:val="28"/>
        </w:rPr>
        <w:t>58. Yəqubi, Tarix Yəqubi, Dar Sadir, Beyrut.</w:t>
      </w:r>
    </w:p>
    <w:p w:rsidR="0066065D" w:rsidRDefault="0066065D" w:rsidP="0066065D">
      <w:pPr>
        <w:spacing w:before="100" w:beforeAutospacing="1" w:after="100" w:afterAutospacing="1"/>
        <w:ind w:firstLine="0"/>
        <w:contextualSpacing/>
        <w:jc w:val="left"/>
        <w:rPr>
          <w:rFonts w:ascii="Times New Roman" w:hAnsi="Times New Roman"/>
          <w:sz w:val="28"/>
          <w:szCs w:val="28"/>
          <w:lang w:val="az-Cyrl-AZ"/>
        </w:rPr>
      </w:pPr>
      <w:r>
        <w:rPr>
          <w:rFonts w:ascii="Times New Roman" w:hAnsi="Times New Roman"/>
          <w:sz w:val="28"/>
          <w:szCs w:val="28"/>
        </w:rPr>
        <w:t>59. Zirikli</w:t>
      </w:r>
      <w:r>
        <w:rPr>
          <w:rFonts w:ascii="Times New Roman" w:hAnsi="Times New Roman"/>
          <w:sz w:val="28"/>
          <w:szCs w:val="28"/>
          <w:lang w:val="az-Cyrl-AZ"/>
        </w:rPr>
        <w:t xml:space="preserve">,  </w:t>
      </w:r>
      <w:r>
        <w:rPr>
          <w:rFonts w:ascii="Times New Roman" w:hAnsi="Times New Roman"/>
          <w:sz w:val="28"/>
          <w:szCs w:val="28"/>
        </w:rPr>
        <w:t>əl</w:t>
      </w:r>
      <w:r>
        <w:rPr>
          <w:rFonts w:ascii="Times New Roman" w:hAnsi="Times New Roman"/>
          <w:sz w:val="28"/>
          <w:szCs w:val="28"/>
          <w:lang w:val="az-Cyrl-AZ"/>
        </w:rPr>
        <w:t>-</w:t>
      </w:r>
      <w:r>
        <w:rPr>
          <w:rFonts w:ascii="Times New Roman" w:hAnsi="Times New Roman"/>
          <w:sz w:val="28"/>
          <w:szCs w:val="28"/>
        </w:rPr>
        <w:t>Əlam</w:t>
      </w:r>
      <w:r>
        <w:rPr>
          <w:rFonts w:ascii="Times New Roman" w:hAnsi="Times New Roman"/>
          <w:sz w:val="28"/>
          <w:szCs w:val="28"/>
          <w:lang w:val="az-Cyrl-AZ"/>
        </w:rPr>
        <w:t xml:space="preserve">, </w:t>
      </w:r>
      <w:r>
        <w:rPr>
          <w:rFonts w:ascii="Times New Roman" w:hAnsi="Times New Roman"/>
          <w:sz w:val="28"/>
          <w:szCs w:val="28"/>
        </w:rPr>
        <w:t>Dar</w:t>
      </w:r>
      <w:r>
        <w:rPr>
          <w:rFonts w:ascii="Times New Roman" w:hAnsi="Times New Roman"/>
          <w:sz w:val="28"/>
          <w:szCs w:val="28"/>
          <w:lang w:val="az-Cyrl-AZ"/>
        </w:rPr>
        <w:t xml:space="preserve"> </w:t>
      </w:r>
      <w:r>
        <w:rPr>
          <w:rFonts w:ascii="Times New Roman" w:hAnsi="Times New Roman"/>
          <w:sz w:val="28"/>
          <w:szCs w:val="28"/>
        </w:rPr>
        <w:t>əl-elm</w:t>
      </w:r>
      <w:r>
        <w:rPr>
          <w:rFonts w:ascii="Times New Roman" w:hAnsi="Times New Roman"/>
          <w:sz w:val="28"/>
          <w:szCs w:val="28"/>
          <w:lang w:val="az-Cyrl-AZ"/>
        </w:rPr>
        <w:t xml:space="preserve">, </w:t>
      </w:r>
      <w:r>
        <w:rPr>
          <w:rFonts w:ascii="Times New Roman" w:hAnsi="Times New Roman"/>
          <w:sz w:val="28"/>
          <w:szCs w:val="28"/>
        </w:rPr>
        <w:t>Beyrut</w:t>
      </w:r>
      <w:r>
        <w:rPr>
          <w:rFonts w:ascii="Times New Roman" w:hAnsi="Times New Roman"/>
          <w:sz w:val="28"/>
          <w:szCs w:val="28"/>
          <w:lang w:val="az-Cyrl-AZ"/>
        </w:rPr>
        <w:t>, 1980.</w:t>
      </w:r>
    </w:p>
    <w:p w:rsidR="0066065D" w:rsidRPr="0035219D" w:rsidRDefault="0066065D" w:rsidP="0066065D">
      <w:pPr>
        <w:rPr>
          <w:lang w:val="az-Cyrl-AZ"/>
        </w:rPr>
      </w:pPr>
    </w:p>
    <w:p w:rsidR="0027375D" w:rsidRPr="0066065D" w:rsidRDefault="0027375D" w:rsidP="0066065D">
      <w:bookmarkStart w:id="47" w:name="_GoBack"/>
      <w:bookmarkEnd w:id="47"/>
    </w:p>
    <w:sectPr w:rsidR="0027375D" w:rsidRPr="0066065D" w:rsidSect="00447115">
      <w:footnotePr>
        <w:numRestart w:val="eachPage"/>
      </w:footnotePr>
      <w:pgSz w:w="8392" w:h="11907" w:code="11"/>
      <w:pgMar w:top="1418" w:right="1361"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55" w:rsidRDefault="00783355" w:rsidP="00724B6F">
      <w:r>
        <w:separator/>
      </w:r>
    </w:p>
  </w:endnote>
  <w:endnote w:type="continuationSeparator" w:id="0">
    <w:p w:rsidR="00783355" w:rsidRDefault="00783355" w:rsidP="0072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Lotus">
    <w:altName w:val="Times New Roma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5D" w:rsidRDefault="0066065D" w:rsidP="00A81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65D" w:rsidRDefault="00660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5D" w:rsidRDefault="0066065D" w:rsidP="00A81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rsidR="0066065D" w:rsidRDefault="0066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55" w:rsidRDefault="00783355" w:rsidP="00724B6F">
      <w:r>
        <w:separator/>
      </w:r>
    </w:p>
  </w:footnote>
  <w:footnote w:type="continuationSeparator" w:id="0">
    <w:p w:rsidR="00783355" w:rsidRDefault="00783355" w:rsidP="00724B6F">
      <w:r>
        <w:continuationSeparator/>
      </w:r>
    </w:p>
  </w:footnote>
  <w:footnote w:id="1">
    <w:p w:rsidR="0066065D" w:rsidRPr="000738C5" w:rsidRDefault="0066065D" w:rsidP="0066065D">
      <w:pPr>
        <w:pStyle w:val="FootnoteText"/>
        <w:rPr>
          <w:lang w:val="az-Cyrl-AZ"/>
        </w:rPr>
      </w:pPr>
      <w:r w:rsidRPr="000738C5">
        <w:rPr>
          <w:rStyle w:val="FootnoteReference"/>
        </w:rPr>
        <w:footnoteRef/>
      </w:r>
      <w:r w:rsidRPr="000738C5">
        <w:t xml:space="preserve"> Məqtəl Müqərrəm</w:t>
      </w:r>
      <w:r w:rsidRPr="000738C5">
        <w:rPr>
          <w:lang w:val="az-Cyrl-AZ"/>
        </w:rPr>
        <w:t xml:space="preserve">, </w:t>
      </w:r>
      <w:r w:rsidRPr="000738C5">
        <w:t>s</w:t>
      </w:r>
      <w:r w:rsidRPr="000738C5">
        <w:rPr>
          <w:lang w:val="az-Cyrl-AZ"/>
        </w:rPr>
        <w:t xml:space="preserve"> 322.</w:t>
      </w:r>
    </w:p>
  </w:footnote>
  <w:footnote w:id="2">
    <w:p w:rsidR="0066065D" w:rsidRPr="000738C5" w:rsidRDefault="0066065D" w:rsidP="0066065D">
      <w:pPr>
        <w:pStyle w:val="FootnoteText"/>
        <w:rPr>
          <w:lang w:val="az-Cyrl-AZ"/>
        </w:rPr>
      </w:pPr>
      <w:r w:rsidRPr="000738C5">
        <w:rPr>
          <w:rStyle w:val="FootnoteReference"/>
        </w:rPr>
        <w:footnoteRef/>
      </w:r>
      <w:r w:rsidRPr="000738C5">
        <w:t xml:space="preserve"> Məqtəl Müqərrəm</w:t>
      </w:r>
      <w:r w:rsidRPr="000738C5">
        <w:rPr>
          <w:lang w:val="az-Cyrl-AZ"/>
        </w:rPr>
        <w:t xml:space="preserve">, </w:t>
      </w:r>
      <w:r w:rsidRPr="000738C5">
        <w:t>s</w:t>
      </w:r>
      <w:r w:rsidRPr="000738C5">
        <w:rPr>
          <w:lang w:val="az-Cyrl-AZ"/>
        </w:rPr>
        <w:t xml:space="preserve"> 322.</w:t>
      </w:r>
    </w:p>
  </w:footnote>
  <w:footnote w:id="3">
    <w:p w:rsidR="0066065D" w:rsidRPr="000738C5" w:rsidRDefault="0066065D" w:rsidP="0066065D">
      <w:pPr>
        <w:pStyle w:val="FootnoteText"/>
      </w:pPr>
      <w:r w:rsidRPr="000738C5">
        <w:rPr>
          <w:rStyle w:val="FootnoteReference"/>
        </w:rPr>
        <w:footnoteRef/>
      </w:r>
      <w:r w:rsidRPr="000738C5">
        <w:t xml:space="preserve"> Kamil</w:t>
      </w:r>
      <w:r w:rsidRPr="000738C5">
        <w:rPr>
          <w:lang w:val="az-Cyrl-AZ"/>
        </w:rPr>
        <w:t xml:space="preserve"> </w:t>
      </w:r>
      <w:r w:rsidRPr="000738C5">
        <w:t>əl</w:t>
      </w:r>
      <w:r w:rsidRPr="000738C5">
        <w:rPr>
          <w:lang w:val="az-Cyrl-AZ"/>
        </w:rPr>
        <w:t>-</w:t>
      </w:r>
      <w:r w:rsidRPr="000738C5">
        <w:t>ziyarat</w:t>
      </w:r>
      <w:r w:rsidRPr="000738C5">
        <w:rPr>
          <w:lang w:val="az-Cyrl-AZ"/>
        </w:rPr>
        <w:t xml:space="preserve">, </w:t>
      </w:r>
      <w:r w:rsidRPr="000738C5">
        <w:t>s</w:t>
      </w:r>
      <w:r w:rsidRPr="000738C5">
        <w:rPr>
          <w:lang w:val="az-Cyrl-AZ"/>
        </w:rPr>
        <w:t xml:space="preserve"> 447;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182.</w:t>
      </w:r>
      <w:r w:rsidRPr="000738C5">
        <w:t xml:space="preserve"> Tərcümə fikrin məzmununa aiddir.</w:t>
      </w:r>
    </w:p>
  </w:footnote>
  <w:footnote w:id="4">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İrşad</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93-94;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1-2. </w:t>
      </w:r>
      <w:r w:rsidRPr="000738C5">
        <w:t>Azca</w:t>
      </w:r>
      <w:r w:rsidRPr="000738C5">
        <w:rPr>
          <w:lang w:val="az-Cyrl-AZ"/>
        </w:rPr>
        <w:t xml:space="preserve"> </w:t>
      </w:r>
      <w:r w:rsidRPr="000738C5">
        <w:t>fərqlə</w:t>
      </w:r>
      <w:r w:rsidRPr="000738C5">
        <w:rPr>
          <w:lang w:val="az-Cyrl-AZ"/>
        </w:rPr>
        <w:t xml:space="preserve">: </w:t>
      </w:r>
      <w:r w:rsidRPr="000738C5">
        <w:t>Əl</w:t>
      </w:r>
      <w:r w:rsidRPr="000738C5">
        <w:rPr>
          <w:lang w:val="az-Cyrl-AZ"/>
        </w:rPr>
        <w:t>-</w:t>
      </w:r>
      <w:r w:rsidRPr="000738C5">
        <w:t>Kamil</w:t>
      </w:r>
      <w:r w:rsidRPr="000738C5">
        <w:rPr>
          <w:lang w:val="az-Cyrl-AZ"/>
        </w:rPr>
        <w:t xml:space="preserve">, </w:t>
      </w:r>
      <w:r w:rsidRPr="000738C5">
        <w:t>c</w:t>
      </w:r>
      <w:r w:rsidRPr="000738C5">
        <w:rPr>
          <w:lang w:val="az-Cyrl-AZ"/>
        </w:rPr>
        <w:t xml:space="preserve"> 4, </w:t>
      </w:r>
      <w:r w:rsidRPr="000738C5">
        <w:t>s</w:t>
      </w:r>
      <w:r w:rsidRPr="000738C5">
        <w:rPr>
          <w:lang w:val="az-Cyrl-AZ"/>
        </w:rPr>
        <w:t xml:space="preserve"> 58-59.</w:t>
      </w:r>
    </w:p>
  </w:footnote>
  <w:footnote w:id="5">
    <w:p w:rsidR="0066065D" w:rsidRPr="000738C5" w:rsidRDefault="0066065D" w:rsidP="0066065D">
      <w:pPr>
        <w:pStyle w:val="FootnoteText"/>
        <w:rPr>
          <w:lang w:val="az-Cyrl-AZ"/>
        </w:rPr>
      </w:pPr>
      <w:r w:rsidRPr="000738C5">
        <w:rPr>
          <w:rStyle w:val="FootnoteReference"/>
        </w:rPr>
        <w:footnoteRef/>
      </w:r>
      <w:r w:rsidRPr="000738C5">
        <w:t xml:space="preserve"> Tarix</w:t>
      </w:r>
      <w:r w:rsidRPr="000738C5">
        <w:rPr>
          <w:lang w:val="az-Cyrl-AZ"/>
        </w:rPr>
        <w:t xml:space="preserve"> </w:t>
      </w:r>
      <w:r w:rsidRPr="000738C5">
        <w:t>Mədinə</w:t>
      </w:r>
      <w:r w:rsidRPr="000738C5">
        <w:rPr>
          <w:lang w:val="az-Cyrl-AZ"/>
        </w:rPr>
        <w:t xml:space="preserve"> </w:t>
      </w:r>
      <w:r w:rsidRPr="000738C5">
        <w:t>Dəməşq</w:t>
      </w:r>
      <w:r w:rsidRPr="000738C5">
        <w:rPr>
          <w:lang w:val="az-Cyrl-AZ"/>
        </w:rPr>
        <w:t xml:space="preserve">, </w:t>
      </w:r>
      <w:r w:rsidRPr="000738C5">
        <w:t>c</w:t>
      </w:r>
      <w:r w:rsidRPr="000738C5">
        <w:rPr>
          <w:lang w:val="az-Cyrl-AZ"/>
        </w:rPr>
        <w:t xml:space="preserve"> 14, </w:t>
      </w:r>
      <w:r w:rsidRPr="000738C5">
        <w:t>s</w:t>
      </w:r>
      <w:r w:rsidRPr="000738C5">
        <w:rPr>
          <w:lang w:val="az-Cyrl-AZ"/>
        </w:rPr>
        <w:t xml:space="preserve"> 221; </w:t>
      </w:r>
      <w:r w:rsidRPr="000738C5">
        <w:t>Mənaqib</w:t>
      </w:r>
      <w:r w:rsidRPr="000738C5">
        <w:rPr>
          <w:lang w:val="az-Cyrl-AZ"/>
        </w:rPr>
        <w:t xml:space="preserve"> </w:t>
      </w:r>
      <w:r w:rsidRPr="000738C5">
        <w:t>Ali-Əbi Talib</w:t>
      </w:r>
      <w:r w:rsidRPr="000738C5">
        <w:rPr>
          <w:lang w:val="az-Cyrl-AZ"/>
        </w:rPr>
        <w:t xml:space="preserve">, </w:t>
      </w:r>
      <w:r w:rsidRPr="000738C5">
        <w:t>c</w:t>
      </w:r>
      <w:r w:rsidRPr="000738C5">
        <w:rPr>
          <w:lang w:val="az-Cyrl-AZ"/>
        </w:rPr>
        <w:t xml:space="preserve"> 3</w:t>
      </w:r>
      <w:r w:rsidRPr="000738C5">
        <w:t>,</w:t>
      </w:r>
      <w:r w:rsidRPr="000738C5">
        <w:rPr>
          <w:lang w:val="az-Cyrl-AZ"/>
        </w:rPr>
        <w:t xml:space="preserve"> </w:t>
      </w:r>
      <w:r w:rsidRPr="000738C5">
        <w:t>s</w:t>
      </w:r>
      <w:r w:rsidRPr="000738C5">
        <w:rPr>
          <w:lang w:val="az-Cyrl-AZ"/>
        </w:rPr>
        <w:t xml:space="preserve"> 257; </w:t>
      </w:r>
      <w:r w:rsidRPr="000738C5">
        <w:t>Cila</w:t>
      </w:r>
      <w:r w:rsidRPr="000738C5">
        <w:rPr>
          <w:lang w:val="az-Cyrl-AZ"/>
        </w:rPr>
        <w:t xml:space="preserve"> </w:t>
      </w:r>
      <w:r w:rsidRPr="000738C5">
        <w:t>əl</w:t>
      </w:r>
      <w:r w:rsidRPr="000738C5">
        <w:rPr>
          <w:lang w:val="az-Cyrl-AZ"/>
        </w:rPr>
        <w:t>-</w:t>
      </w:r>
      <w:r w:rsidRPr="000738C5">
        <w:t>üyun</w:t>
      </w:r>
      <w:r w:rsidRPr="000738C5">
        <w:rPr>
          <w:lang w:val="az-Cyrl-AZ"/>
        </w:rPr>
        <w:t xml:space="preserve">, </w:t>
      </w:r>
      <w:r w:rsidRPr="000738C5">
        <w:t>s</w:t>
      </w:r>
      <w:r w:rsidRPr="000738C5">
        <w:rPr>
          <w:lang w:val="az-Cyrl-AZ"/>
        </w:rPr>
        <w:t xml:space="preserve"> 201.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47. </w:t>
      </w:r>
    </w:p>
  </w:footnote>
  <w:footnote w:id="6">
    <w:p w:rsidR="0066065D" w:rsidRPr="000738C5" w:rsidRDefault="0066065D" w:rsidP="0066065D">
      <w:pPr>
        <w:pStyle w:val="FootnoteText"/>
        <w:rPr>
          <w:lang w:val="az-Cyrl-AZ"/>
        </w:rPr>
      </w:pPr>
      <w:r w:rsidRPr="000738C5">
        <w:rPr>
          <w:rStyle w:val="FootnoteReference"/>
        </w:rPr>
        <w:footnoteRef/>
      </w:r>
      <w:r w:rsidRPr="000738C5">
        <w:t xml:space="preserve"> Kamil</w:t>
      </w:r>
      <w:r w:rsidRPr="000738C5">
        <w:rPr>
          <w:lang w:val="az-Cyrl-AZ"/>
        </w:rPr>
        <w:t xml:space="preserve"> </w:t>
      </w:r>
      <w:r w:rsidRPr="000738C5">
        <w:t>əl</w:t>
      </w:r>
      <w:r w:rsidRPr="000738C5">
        <w:rPr>
          <w:lang w:val="az-Cyrl-AZ"/>
        </w:rPr>
        <w:t>-</w:t>
      </w:r>
      <w:r w:rsidRPr="000738C5">
        <w:t>ziyarat</w:t>
      </w:r>
      <w:r w:rsidRPr="000738C5">
        <w:rPr>
          <w:lang w:val="az-Cyrl-AZ"/>
        </w:rPr>
        <w:t xml:space="preserve">, </w:t>
      </w:r>
      <w:r w:rsidRPr="000738C5">
        <w:t>s</w:t>
      </w:r>
      <w:r w:rsidRPr="000738C5">
        <w:rPr>
          <w:lang w:val="az-Cyrl-AZ"/>
        </w:rPr>
        <w:t xml:space="preserve"> 444-448; </w:t>
      </w:r>
      <w:r w:rsidRPr="000738C5">
        <w:t>Bihar əl-ənvar</w:t>
      </w:r>
      <w:r w:rsidRPr="000738C5">
        <w:rPr>
          <w:lang w:val="az-Cyrl-AZ"/>
        </w:rPr>
        <w:t xml:space="preserve">, </w:t>
      </w:r>
      <w:r w:rsidRPr="000738C5">
        <w:t>c</w:t>
      </w:r>
      <w:r w:rsidRPr="000738C5">
        <w:rPr>
          <w:lang w:val="az-Cyrl-AZ"/>
        </w:rPr>
        <w:t xml:space="preserve"> 28, </w:t>
      </w:r>
      <w:r w:rsidRPr="000738C5">
        <w:t>s</w:t>
      </w:r>
      <w:r w:rsidRPr="000738C5">
        <w:rPr>
          <w:lang w:val="az-Cyrl-AZ"/>
        </w:rPr>
        <w:t xml:space="preserve"> 58-61.</w:t>
      </w:r>
    </w:p>
  </w:footnote>
  <w:footnote w:id="7">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İrşad</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125-126; </w:t>
      </w:r>
      <w:r w:rsidRPr="000738C5">
        <w:t>əl</w:t>
      </w:r>
      <w:r w:rsidRPr="000738C5">
        <w:rPr>
          <w:lang w:val="az-Cyrl-AZ"/>
        </w:rPr>
        <w:t>-</w:t>
      </w:r>
      <w:r w:rsidRPr="000738C5">
        <w:t>İstiab</w:t>
      </w:r>
      <w:r w:rsidRPr="000738C5">
        <w:rPr>
          <w:lang w:val="az-Cyrl-AZ"/>
        </w:rPr>
        <w:t xml:space="preserve">, </w:t>
      </w:r>
      <w:r w:rsidRPr="000738C5">
        <w:t>c</w:t>
      </w:r>
      <w:r w:rsidRPr="000738C5">
        <w:rPr>
          <w:lang w:val="az-Cyrl-AZ"/>
        </w:rPr>
        <w:t xml:space="preserve"> 1, </w:t>
      </w:r>
      <w:r w:rsidRPr="000738C5">
        <w:t>s</w:t>
      </w:r>
      <w:r w:rsidRPr="000738C5">
        <w:rPr>
          <w:lang w:val="az-Cyrl-AZ"/>
        </w:rPr>
        <w:t xml:space="preserve"> 396;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62-63.</w:t>
      </w:r>
    </w:p>
  </w:footnote>
  <w:footnote w:id="8">
    <w:p w:rsidR="0066065D" w:rsidRPr="000738C5" w:rsidRDefault="0066065D" w:rsidP="0066065D">
      <w:pPr>
        <w:pStyle w:val="FootnoteText"/>
        <w:rPr>
          <w:lang w:val="az-Cyrl-AZ"/>
        </w:rPr>
      </w:pPr>
      <w:r w:rsidRPr="000738C5">
        <w:rPr>
          <w:rStyle w:val="FootnoteReference"/>
        </w:rPr>
        <w:footnoteRef/>
      </w:r>
      <w:r w:rsidRPr="000738C5">
        <w:t xml:space="preserve"> Əl-Əxbar</w:t>
      </w:r>
      <w:r w:rsidRPr="000738C5">
        <w:rPr>
          <w:lang w:val="az-Cyrl-AZ"/>
        </w:rPr>
        <w:t xml:space="preserve"> </w:t>
      </w:r>
      <w:r w:rsidRPr="000738C5">
        <w:t>əl</w:t>
      </w:r>
      <w:r w:rsidRPr="000738C5">
        <w:rPr>
          <w:lang w:val="az-Cyrl-AZ"/>
        </w:rPr>
        <w:t>-</w:t>
      </w:r>
      <w:r w:rsidRPr="000738C5">
        <w:t>tival</w:t>
      </w:r>
      <w:r w:rsidRPr="000738C5">
        <w:rPr>
          <w:lang w:val="az-Cyrl-AZ"/>
        </w:rPr>
        <w:t xml:space="preserve">, </w:t>
      </w:r>
      <w:r w:rsidRPr="000738C5">
        <w:t>s</w:t>
      </w:r>
      <w:r w:rsidRPr="000738C5">
        <w:rPr>
          <w:lang w:val="az-Cyrl-AZ"/>
        </w:rPr>
        <w:t xml:space="preserve"> 228; </w:t>
      </w:r>
      <w:r w:rsidRPr="000738C5">
        <w:t>Zeynəb</w:t>
      </w:r>
      <w:r w:rsidRPr="000738C5">
        <w:rPr>
          <w:lang w:val="az-Cyrl-AZ"/>
        </w:rPr>
        <w:t xml:space="preserve"> </w:t>
      </w:r>
      <w:r w:rsidRPr="000738C5">
        <w:t>əl</w:t>
      </w:r>
      <w:r w:rsidRPr="000738C5">
        <w:rPr>
          <w:lang w:val="az-Cyrl-AZ"/>
        </w:rPr>
        <w:t>-</w:t>
      </w:r>
      <w:r w:rsidRPr="000738C5">
        <w:t>Kübra</w:t>
      </w:r>
      <w:r w:rsidRPr="000738C5">
        <w:rPr>
          <w:lang w:val="az-Cyrl-AZ"/>
        </w:rPr>
        <w:t xml:space="preserve">, </w:t>
      </w:r>
      <w:r w:rsidRPr="000738C5">
        <w:t>s</w:t>
      </w:r>
      <w:r w:rsidRPr="000738C5">
        <w:rPr>
          <w:lang w:val="az-Cyrl-AZ"/>
        </w:rPr>
        <w:t xml:space="preserve"> 88.</w:t>
      </w:r>
    </w:p>
  </w:footnote>
  <w:footnote w:id="9">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Əqd</w:t>
      </w:r>
      <w:r w:rsidRPr="000738C5">
        <w:rPr>
          <w:lang w:val="az-Cyrl-AZ"/>
        </w:rPr>
        <w:t xml:space="preserve"> </w:t>
      </w:r>
      <w:r w:rsidRPr="000738C5">
        <w:t>əl</w:t>
      </w:r>
      <w:r w:rsidRPr="000738C5">
        <w:rPr>
          <w:lang w:val="az-Cyrl-AZ"/>
        </w:rPr>
        <w:t>-</w:t>
      </w:r>
      <w:r w:rsidRPr="000738C5">
        <w:t>fərid</w:t>
      </w:r>
      <w:r w:rsidRPr="000738C5">
        <w:rPr>
          <w:lang w:val="az-Cyrl-AZ"/>
        </w:rPr>
        <w:t xml:space="preserve">, </w:t>
      </w:r>
      <w:r w:rsidRPr="000738C5">
        <w:t>c</w:t>
      </w:r>
      <w:r w:rsidRPr="000738C5">
        <w:rPr>
          <w:lang w:val="az-Cyrl-AZ"/>
        </w:rPr>
        <w:t xml:space="preserve"> 5, </w:t>
      </w:r>
      <w:r w:rsidRPr="000738C5">
        <w:t>s</w:t>
      </w:r>
      <w:r w:rsidRPr="000738C5">
        <w:rPr>
          <w:lang w:val="az-Cyrl-AZ"/>
        </w:rPr>
        <w:t xml:space="preserve"> 126; </w:t>
      </w:r>
      <w:r w:rsidRPr="000738C5">
        <w:t>Elam</w:t>
      </w:r>
      <w:r w:rsidRPr="000738C5">
        <w:rPr>
          <w:lang w:val="az-Cyrl-AZ"/>
        </w:rPr>
        <w:t xml:space="preserve"> </w:t>
      </w:r>
      <w:r w:rsidRPr="000738C5">
        <w:t>əl</w:t>
      </w:r>
      <w:r w:rsidRPr="000738C5">
        <w:rPr>
          <w:lang w:val="az-Cyrl-AZ"/>
        </w:rPr>
        <w:t>-</w:t>
      </w:r>
      <w:r w:rsidRPr="000738C5">
        <w:t>vəra</w:t>
      </w:r>
      <w:r w:rsidRPr="000738C5">
        <w:rPr>
          <w:lang w:val="az-Cyrl-AZ"/>
        </w:rPr>
        <w:t xml:space="preserve">, </w:t>
      </w:r>
      <w:r w:rsidRPr="000738C5">
        <w:t>c</w:t>
      </w:r>
      <w:r w:rsidRPr="000738C5">
        <w:rPr>
          <w:lang w:val="az-Cyrl-AZ"/>
        </w:rPr>
        <w:t xml:space="preserve"> 1, </w:t>
      </w:r>
      <w:r w:rsidRPr="000738C5">
        <w:t>s</w:t>
      </w:r>
      <w:r w:rsidRPr="000738C5">
        <w:rPr>
          <w:lang w:val="az-Cyrl-AZ"/>
        </w:rPr>
        <w:t xml:space="preserve"> 446; </w:t>
      </w:r>
      <w:r w:rsidRPr="000738C5">
        <w:t>Bihar əl-ənvar</w:t>
      </w:r>
      <w:r w:rsidRPr="000738C5">
        <w:rPr>
          <w:lang w:val="az-Cyrl-AZ"/>
        </w:rPr>
        <w:t xml:space="preserve">, </w:t>
      </w:r>
      <w:r w:rsidRPr="000738C5">
        <w:t>c</w:t>
      </w:r>
      <w:r w:rsidRPr="000738C5">
        <w:rPr>
          <w:lang w:val="az-Cyrl-AZ"/>
        </w:rPr>
        <w:t xml:space="preserve"> 44, </w:t>
      </w:r>
      <w:r w:rsidRPr="000738C5">
        <w:t>s</w:t>
      </w:r>
      <w:r w:rsidRPr="000738C5">
        <w:rPr>
          <w:lang w:val="az-Cyrl-AZ"/>
        </w:rPr>
        <w:t xml:space="preserve"> 366.</w:t>
      </w:r>
    </w:p>
  </w:footnote>
  <w:footnote w:id="10">
    <w:p w:rsidR="0066065D" w:rsidRPr="000738C5" w:rsidRDefault="0066065D" w:rsidP="0066065D">
      <w:pPr>
        <w:pStyle w:val="FootnoteText"/>
        <w:rPr>
          <w:lang w:val="az-Cyrl-AZ"/>
        </w:rPr>
      </w:pPr>
      <w:r w:rsidRPr="000738C5">
        <w:rPr>
          <w:rStyle w:val="FootnoteReference"/>
        </w:rPr>
        <w:footnoteRef/>
      </w:r>
      <w:r w:rsidRPr="000738C5">
        <w:t xml:space="preserve"> Məali</w:t>
      </w:r>
      <w:r w:rsidRPr="000738C5">
        <w:rPr>
          <w:lang w:val="az-Cyrl-AZ"/>
        </w:rPr>
        <w:t xml:space="preserve"> </w:t>
      </w:r>
      <w:r w:rsidRPr="000738C5">
        <w:t>əl</w:t>
      </w:r>
      <w:r w:rsidRPr="000738C5">
        <w:rPr>
          <w:lang w:val="az-Cyrl-AZ"/>
        </w:rPr>
        <w:t>-</w:t>
      </w:r>
      <w:r w:rsidRPr="000738C5">
        <w:t>Sibtəyn</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24-25.</w:t>
      </w:r>
    </w:p>
  </w:footnote>
  <w:footnote w:id="11">
    <w:p w:rsidR="0066065D" w:rsidRPr="000738C5" w:rsidRDefault="0066065D" w:rsidP="0066065D">
      <w:pPr>
        <w:pStyle w:val="FootnoteText"/>
        <w:rPr>
          <w:lang w:val="az-Cyrl-AZ"/>
        </w:rPr>
      </w:pPr>
      <w:r w:rsidRPr="000738C5">
        <w:rPr>
          <w:rStyle w:val="FootnoteReference"/>
        </w:rPr>
        <w:footnoteRef/>
      </w:r>
      <w:r w:rsidRPr="000738C5">
        <w:t xml:space="preserve"> Məqatil</w:t>
      </w:r>
      <w:r w:rsidRPr="000738C5">
        <w:rPr>
          <w:lang w:val="az-Cyrl-AZ"/>
        </w:rPr>
        <w:t xml:space="preserve"> </w:t>
      </w:r>
      <w:r w:rsidRPr="000738C5">
        <w:t>ət</w:t>
      </w:r>
      <w:r w:rsidRPr="000738C5">
        <w:rPr>
          <w:lang w:val="az-Cyrl-AZ"/>
        </w:rPr>
        <w:t>-</w:t>
      </w:r>
      <w:r w:rsidRPr="000738C5">
        <w:t>Talibiyyin</w:t>
      </w:r>
      <w:r w:rsidRPr="000738C5">
        <w:rPr>
          <w:lang w:val="az-Cyrl-AZ"/>
        </w:rPr>
        <w:t xml:space="preserve">, </w:t>
      </w:r>
      <w:r w:rsidRPr="000738C5">
        <w:t>s</w:t>
      </w:r>
      <w:r w:rsidRPr="000738C5">
        <w:rPr>
          <w:lang w:val="az-Cyrl-AZ"/>
        </w:rPr>
        <w:t xml:space="preserve"> 95; </w:t>
      </w:r>
      <w:r w:rsidRPr="000738C5">
        <w:t>Əl</w:t>
      </w:r>
      <w:r w:rsidRPr="000738C5">
        <w:rPr>
          <w:lang w:val="az-Cyrl-AZ"/>
        </w:rPr>
        <w:t>-</w:t>
      </w:r>
      <w:r w:rsidRPr="000738C5">
        <w:t>İhticac</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31.</w:t>
      </w:r>
    </w:p>
  </w:footnote>
  <w:footnote w:id="12">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Müntəzəm</w:t>
      </w:r>
      <w:r w:rsidRPr="000738C5">
        <w:rPr>
          <w:lang w:val="az-Cyrl-AZ"/>
        </w:rPr>
        <w:t xml:space="preserve">, </w:t>
      </w:r>
      <w:r w:rsidRPr="000738C5">
        <w:t>c</w:t>
      </w:r>
      <w:r w:rsidRPr="000738C5">
        <w:rPr>
          <w:lang w:val="az-Cyrl-AZ"/>
        </w:rPr>
        <w:t xml:space="preserve"> 7, </w:t>
      </w:r>
      <w:r w:rsidRPr="000738C5">
        <w:t>s</w:t>
      </w:r>
      <w:r w:rsidRPr="000738C5">
        <w:rPr>
          <w:lang w:val="az-Cyrl-AZ"/>
        </w:rPr>
        <w:t xml:space="preserve"> 171; </w:t>
      </w:r>
      <w:r w:rsidRPr="000738C5">
        <w:t>əl</w:t>
      </w:r>
      <w:r w:rsidRPr="000738C5">
        <w:rPr>
          <w:lang w:val="az-Cyrl-AZ"/>
        </w:rPr>
        <w:t>-</w:t>
      </w:r>
      <w:r w:rsidRPr="000738C5">
        <w:t>Əlam</w:t>
      </w:r>
      <w:r w:rsidRPr="000738C5">
        <w:rPr>
          <w:lang w:val="az-Cyrl-AZ"/>
        </w:rPr>
        <w:t xml:space="preserve">, </w:t>
      </w:r>
      <w:r w:rsidRPr="000738C5">
        <w:t>c</w:t>
      </w:r>
      <w:r w:rsidRPr="000738C5">
        <w:rPr>
          <w:lang w:val="az-Cyrl-AZ"/>
        </w:rPr>
        <w:t xml:space="preserve"> 3, </w:t>
      </w:r>
      <w:r w:rsidRPr="000738C5">
        <w:t>s</w:t>
      </w:r>
      <w:r w:rsidRPr="000738C5">
        <w:rPr>
          <w:lang w:val="az-Cyrl-AZ"/>
        </w:rPr>
        <w:t xml:space="preserve"> 106.</w:t>
      </w:r>
    </w:p>
  </w:footnote>
  <w:footnote w:id="13">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Müntəzəm</w:t>
      </w:r>
      <w:r w:rsidRPr="000738C5">
        <w:rPr>
          <w:lang w:val="az-Cyrl-AZ"/>
        </w:rPr>
        <w:t xml:space="preserve">, </w:t>
      </w:r>
      <w:r w:rsidRPr="000738C5">
        <w:t>c</w:t>
      </w:r>
      <w:r w:rsidRPr="000738C5">
        <w:rPr>
          <w:lang w:val="az-Cyrl-AZ"/>
        </w:rPr>
        <w:t xml:space="preserve"> 5, </w:t>
      </w:r>
      <w:r w:rsidRPr="000738C5">
        <w:t>s</w:t>
      </w:r>
      <w:r w:rsidRPr="000738C5">
        <w:rPr>
          <w:lang w:val="az-Cyrl-AZ"/>
        </w:rPr>
        <w:t xml:space="preserve"> 341; </w:t>
      </w:r>
      <w:r w:rsidRPr="000738C5">
        <w:t>Məali</w:t>
      </w:r>
      <w:r w:rsidRPr="000738C5">
        <w:rPr>
          <w:lang w:val="az-Cyrl-AZ"/>
        </w:rPr>
        <w:t xml:space="preserve"> </w:t>
      </w:r>
      <w:r w:rsidRPr="000738C5">
        <w:t>əl</w:t>
      </w:r>
      <w:r w:rsidRPr="000738C5">
        <w:rPr>
          <w:lang w:val="az-Cyrl-AZ"/>
        </w:rPr>
        <w:t>-</w:t>
      </w:r>
      <w:r w:rsidRPr="000738C5">
        <w:t>Sibtəyn</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83.</w:t>
      </w:r>
    </w:p>
  </w:footnote>
  <w:footnote w:id="14">
    <w:p w:rsidR="0066065D" w:rsidRPr="000738C5" w:rsidRDefault="0066065D" w:rsidP="0066065D">
      <w:pPr>
        <w:pStyle w:val="FootnoteText"/>
        <w:rPr>
          <w:lang w:val="az-Cyrl-AZ"/>
        </w:rPr>
      </w:pPr>
      <w:r w:rsidRPr="000738C5">
        <w:rPr>
          <w:rStyle w:val="FootnoteReference"/>
        </w:rPr>
        <w:footnoteRef/>
      </w:r>
      <w:r w:rsidRPr="000738C5">
        <w:t xml:space="preserve"> Tarix</w:t>
      </w:r>
      <w:r w:rsidRPr="000738C5">
        <w:rPr>
          <w:lang w:val="az-Cyrl-AZ"/>
        </w:rPr>
        <w:t xml:space="preserve"> </w:t>
      </w:r>
      <w:r w:rsidRPr="000738C5">
        <w:t>Təbəri</w:t>
      </w:r>
      <w:r w:rsidRPr="000738C5">
        <w:rPr>
          <w:lang w:val="az-Cyrl-AZ"/>
        </w:rPr>
        <w:t xml:space="preserve">, </w:t>
      </w:r>
      <w:r w:rsidRPr="000738C5">
        <w:t>c</w:t>
      </w:r>
      <w:r w:rsidRPr="000738C5">
        <w:rPr>
          <w:lang w:val="az-Cyrl-AZ"/>
        </w:rPr>
        <w:t xml:space="preserve"> 4, </w:t>
      </w:r>
      <w:r w:rsidRPr="000738C5">
        <w:t>s</w:t>
      </w:r>
      <w:r w:rsidRPr="000738C5">
        <w:rPr>
          <w:lang w:val="az-Cyrl-AZ"/>
        </w:rPr>
        <w:t xml:space="preserve"> 318; </w:t>
      </w:r>
      <w:r w:rsidRPr="000738C5">
        <w:t>Rövzə</w:t>
      </w:r>
      <w:r w:rsidRPr="000738C5">
        <w:rPr>
          <w:lang w:val="az-Cyrl-AZ"/>
        </w:rPr>
        <w:t xml:space="preserve"> </w:t>
      </w:r>
      <w:r w:rsidRPr="000738C5">
        <w:t>əl</w:t>
      </w:r>
      <w:r w:rsidRPr="000738C5">
        <w:rPr>
          <w:lang w:val="az-Cyrl-AZ"/>
        </w:rPr>
        <w:t>-</w:t>
      </w:r>
      <w:r w:rsidRPr="000738C5">
        <w:t>vaizin</w:t>
      </w:r>
      <w:r w:rsidRPr="000738C5">
        <w:rPr>
          <w:lang w:val="az-Cyrl-AZ"/>
        </w:rPr>
        <w:t xml:space="preserve">, </w:t>
      </w:r>
      <w:r w:rsidRPr="000738C5">
        <w:t>s</w:t>
      </w:r>
      <w:r w:rsidRPr="000738C5">
        <w:rPr>
          <w:lang w:val="az-Cyrl-AZ"/>
        </w:rPr>
        <w:t xml:space="preserve"> 184;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w:t>
      </w:r>
    </w:p>
  </w:footnote>
  <w:footnote w:id="15">
    <w:p w:rsidR="0066065D" w:rsidRPr="000738C5" w:rsidRDefault="0066065D" w:rsidP="0066065D">
      <w:pPr>
        <w:pStyle w:val="FootnoteText"/>
        <w:rPr>
          <w:lang w:val="az-Cyrl-AZ"/>
        </w:rPr>
      </w:pPr>
      <w:r w:rsidRPr="000738C5">
        <w:rPr>
          <w:rStyle w:val="FootnoteReference"/>
        </w:rPr>
        <w:footnoteRef/>
      </w:r>
      <w:r w:rsidRPr="000738C5">
        <w:t xml:space="preserve"> Kamil</w:t>
      </w:r>
      <w:r w:rsidRPr="000738C5">
        <w:rPr>
          <w:lang w:val="az-Cyrl-AZ"/>
        </w:rPr>
        <w:t xml:space="preserve"> </w:t>
      </w:r>
      <w:r w:rsidRPr="000738C5">
        <w:t>əl</w:t>
      </w:r>
      <w:r w:rsidRPr="000738C5">
        <w:rPr>
          <w:lang w:val="az-Cyrl-AZ"/>
        </w:rPr>
        <w:t>-</w:t>
      </w:r>
      <w:r w:rsidRPr="000738C5">
        <w:t>ziyarat</w:t>
      </w:r>
      <w:r w:rsidRPr="000738C5">
        <w:rPr>
          <w:lang w:val="az-Cyrl-AZ"/>
        </w:rPr>
        <w:t xml:space="preserve">, </w:t>
      </w:r>
      <w:r w:rsidRPr="000738C5">
        <w:t>s</w:t>
      </w:r>
      <w:r w:rsidRPr="000738C5">
        <w:rPr>
          <w:lang w:val="az-Cyrl-AZ"/>
        </w:rPr>
        <w:t xml:space="preserve"> 444-448; </w:t>
      </w:r>
      <w:r w:rsidRPr="000738C5">
        <w:t>Bihar əl-ənvar</w:t>
      </w:r>
      <w:r w:rsidRPr="000738C5">
        <w:rPr>
          <w:lang w:val="az-Cyrl-AZ"/>
        </w:rPr>
        <w:t xml:space="preserve">, </w:t>
      </w:r>
      <w:r w:rsidRPr="000738C5">
        <w:t>c</w:t>
      </w:r>
      <w:r w:rsidRPr="000738C5">
        <w:rPr>
          <w:lang w:val="az-Cyrl-AZ"/>
        </w:rPr>
        <w:t xml:space="preserve"> 28, </w:t>
      </w:r>
      <w:r w:rsidRPr="000738C5">
        <w:t>s</w:t>
      </w:r>
      <w:r w:rsidRPr="000738C5">
        <w:rPr>
          <w:lang w:val="az-Cyrl-AZ"/>
        </w:rPr>
        <w:t xml:space="preserve"> 55-61.</w:t>
      </w:r>
    </w:p>
  </w:footnote>
  <w:footnote w:id="16">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Fütuh</w:t>
      </w:r>
      <w:r w:rsidRPr="000738C5">
        <w:rPr>
          <w:lang w:val="az-Cyrl-AZ"/>
        </w:rPr>
        <w:t xml:space="preserve">, </w:t>
      </w:r>
      <w:r w:rsidRPr="000738C5">
        <w:t>c</w:t>
      </w:r>
      <w:r w:rsidRPr="000738C5">
        <w:rPr>
          <w:lang w:val="az-Cyrl-AZ"/>
        </w:rPr>
        <w:t xml:space="preserve"> 5, </w:t>
      </w:r>
      <w:r w:rsidRPr="000738C5">
        <w:t>s</w:t>
      </w:r>
      <w:r w:rsidRPr="000738C5">
        <w:rPr>
          <w:lang w:val="az-Cyrl-AZ"/>
        </w:rPr>
        <w:t xml:space="preserve"> 121-122; </w:t>
      </w:r>
      <w:r w:rsidRPr="000738C5">
        <w:t>əl</w:t>
      </w:r>
      <w:r w:rsidRPr="000738C5">
        <w:rPr>
          <w:lang w:val="az-Cyrl-AZ"/>
        </w:rPr>
        <w:t>-</w:t>
      </w:r>
      <w:r w:rsidRPr="000738C5">
        <w:t>İhticac</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29-31;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164-166.</w:t>
      </w:r>
    </w:p>
  </w:footnote>
  <w:footnote w:id="17">
    <w:p w:rsidR="0066065D" w:rsidRPr="000738C5" w:rsidRDefault="0066065D" w:rsidP="0066065D">
      <w:pPr>
        <w:pStyle w:val="FootnoteText"/>
        <w:rPr>
          <w:lang w:val="az-Cyrl-AZ"/>
        </w:rPr>
      </w:pPr>
      <w:r w:rsidRPr="000738C5">
        <w:rPr>
          <w:rStyle w:val="FootnoteReference"/>
        </w:rPr>
        <w:footnoteRef/>
      </w:r>
      <w:r w:rsidRPr="000738C5">
        <w:t xml:space="preserve"> Bəlağat</w:t>
      </w:r>
      <w:r w:rsidRPr="000738C5">
        <w:rPr>
          <w:lang w:val="az-Cyrl-AZ"/>
        </w:rPr>
        <w:t xml:space="preserve"> </w:t>
      </w:r>
      <w:r w:rsidRPr="000738C5">
        <w:t>əl</w:t>
      </w:r>
      <w:r w:rsidRPr="000738C5">
        <w:rPr>
          <w:lang w:val="az-Cyrl-AZ"/>
        </w:rPr>
        <w:t>-</w:t>
      </w:r>
      <w:r w:rsidRPr="000738C5">
        <w:t>nisa</w:t>
      </w:r>
      <w:r w:rsidRPr="000738C5">
        <w:rPr>
          <w:lang w:val="az-Cyrl-AZ"/>
        </w:rPr>
        <w:t xml:space="preserve">, </w:t>
      </w:r>
      <w:r w:rsidRPr="000738C5">
        <w:t>s</w:t>
      </w:r>
      <w:r w:rsidRPr="000738C5">
        <w:rPr>
          <w:lang w:val="az-Cyrl-AZ"/>
        </w:rPr>
        <w:t xml:space="preserve"> 20-23; </w:t>
      </w:r>
      <w:r w:rsidRPr="000738C5">
        <w:t>əl</w:t>
      </w:r>
      <w:r w:rsidRPr="000738C5">
        <w:rPr>
          <w:lang w:val="az-Cyrl-AZ"/>
        </w:rPr>
        <w:t>-</w:t>
      </w:r>
      <w:r w:rsidRPr="000738C5">
        <w:t>İhticac</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34-37;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133-135.</w:t>
      </w:r>
    </w:p>
  </w:footnote>
  <w:footnote w:id="18">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Fütuh</w:t>
      </w:r>
      <w:r w:rsidRPr="000738C5">
        <w:rPr>
          <w:lang w:val="az-Cyrl-AZ"/>
        </w:rPr>
        <w:t xml:space="preserve">, </w:t>
      </w:r>
      <w:r w:rsidRPr="000738C5">
        <w:t>c</w:t>
      </w:r>
      <w:r w:rsidRPr="000738C5">
        <w:rPr>
          <w:lang w:val="az-Cyrl-AZ"/>
        </w:rPr>
        <w:t xml:space="preserve"> 5, </w:t>
      </w:r>
      <w:r w:rsidRPr="000738C5">
        <w:t>s</w:t>
      </w:r>
      <w:r w:rsidRPr="000738C5">
        <w:rPr>
          <w:lang w:val="az-Cyrl-AZ"/>
        </w:rPr>
        <w:t xml:space="preserve"> 132-133; </w:t>
      </w:r>
      <w:r w:rsidRPr="000738C5">
        <w:t>Mənaqib</w:t>
      </w:r>
      <w:r w:rsidRPr="000738C5">
        <w:rPr>
          <w:lang w:val="az-Cyrl-AZ"/>
        </w:rPr>
        <w:t xml:space="preserve"> </w:t>
      </w:r>
      <w:r w:rsidRPr="000738C5">
        <w:t>Ali</w:t>
      </w:r>
      <w:r w:rsidRPr="000738C5">
        <w:rPr>
          <w:lang w:val="az-Cyrl-AZ"/>
        </w:rPr>
        <w:t>-</w:t>
      </w:r>
      <w:r w:rsidRPr="000738C5">
        <w:t>Əbi</w:t>
      </w:r>
      <w:r w:rsidRPr="000738C5">
        <w:rPr>
          <w:lang w:val="az-Cyrl-AZ"/>
        </w:rPr>
        <w:t xml:space="preserve"> </w:t>
      </w:r>
      <w:r w:rsidRPr="000738C5">
        <w:t>Talib</w:t>
      </w:r>
      <w:r w:rsidRPr="000738C5">
        <w:rPr>
          <w:lang w:val="az-Cyrl-AZ"/>
        </w:rPr>
        <w:t xml:space="preserve">, </w:t>
      </w:r>
      <w:r w:rsidRPr="000738C5">
        <w:t>c</w:t>
      </w:r>
      <w:r w:rsidRPr="000738C5">
        <w:rPr>
          <w:lang w:val="az-Cyrl-AZ"/>
        </w:rPr>
        <w:t xml:space="preserve"> 3, </w:t>
      </w:r>
      <w:r w:rsidRPr="000738C5">
        <w:t>s</w:t>
      </w:r>
      <w:r w:rsidRPr="000738C5">
        <w:rPr>
          <w:lang w:val="az-Cyrl-AZ"/>
        </w:rPr>
        <w:t xml:space="preserve"> 305;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137-139.</w:t>
      </w:r>
    </w:p>
  </w:footnote>
  <w:footnote w:id="19">
    <w:p w:rsidR="0066065D" w:rsidRPr="000738C5" w:rsidRDefault="0066065D" w:rsidP="0066065D">
      <w:pPr>
        <w:pStyle w:val="FootnoteText"/>
        <w:rPr>
          <w:lang w:val="az-Cyrl-AZ"/>
        </w:rPr>
      </w:pPr>
      <w:r w:rsidRPr="000738C5">
        <w:rPr>
          <w:rStyle w:val="FootnoteReference"/>
        </w:rPr>
        <w:footnoteRef/>
      </w:r>
      <w:r w:rsidRPr="000738C5">
        <w:t xml:space="preserve"> Təhrim</w:t>
      </w:r>
      <w:r w:rsidRPr="000738C5">
        <w:rPr>
          <w:lang w:val="az-Cyrl-AZ"/>
        </w:rPr>
        <w:t>, 10-12.</w:t>
      </w:r>
    </w:p>
  </w:footnote>
  <w:footnote w:id="20">
    <w:p w:rsidR="0066065D" w:rsidRPr="000738C5" w:rsidRDefault="0066065D" w:rsidP="0066065D">
      <w:pPr>
        <w:pStyle w:val="FootnoteText"/>
        <w:rPr>
          <w:lang w:val="az-Cyrl-AZ"/>
        </w:rPr>
      </w:pPr>
      <w:r w:rsidRPr="000738C5">
        <w:rPr>
          <w:rStyle w:val="FootnoteReference"/>
        </w:rPr>
        <w:footnoteRef/>
      </w:r>
      <w:r w:rsidRPr="000738C5">
        <w:t xml:space="preserve"> Məcmə əl</w:t>
      </w:r>
      <w:r w:rsidRPr="000738C5">
        <w:rPr>
          <w:lang w:val="az-Cyrl-AZ"/>
        </w:rPr>
        <w:t>-</w:t>
      </w:r>
      <w:r w:rsidRPr="000738C5">
        <w:t>bəyan</w:t>
      </w:r>
      <w:r w:rsidRPr="000738C5">
        <w:rPr>
          <w:lang w:val="az-Cyrl-AZ"/>
        </w:rPr>
        <w:t xml:space="preserve">, </w:t>
      </w:r>
      <w:r w:rsidRPr="000738C5">
        <w:t>c</w:t>
      </w:r>
      <w:r w:rsidRPr="000738C5">
        <w:rPr>
          <w:lang w:val="az-Cyrl-AZ"/>
        </w:rPr>
        <w:t xml:space="preserve"> 10, </w:t>
      </w:r>
      <w:r w:rsidRPr="000738C5">
        <w:t>s</w:t>
      </w:r>
      <w:r w:rsidRPr="000738C5">
        <w:rPr>
          <w:lang w:val="az-Cyrl-AZ"/>
        </w:rPr>
        <w:t xml:space="preserve"> 64; </w:t>
      </w:r>
      <w:r w:rsidRPr="000738C5">
        <w:t>əl</w:t>
      </w:r>
      <w:r w:rsidRPr="000738C5">
        <w:rPr>
          <w:lang w:val="az-Cyrl-AZ"/>
        </w:rPr>
        <w:t>-</w:t>
      </w:r>
      <w:r w:rsidRPr="000738C5">
        <w:t>Kamil</w:t>
      </w:r>
      <w:r w:rsidRPr="000738C5">
        <w:rPr>
          <w:lang w:val="az-Cyrl-AZ"/>
        </w:rPr>
        <w:t xml:space="preserve">, </w:t>
      </w:r>
      <w:r w:rsidRPr="000738C5">
        <w:t>c</w:t>
      </w:r>
      <w:r w:rsidRPr="000738C5">
        <w:rPr>
          <w:lang w:val="az-Cyrl-AZ"/>
        </w:rPr>
        <w:t xml:space="preserve"> 1, </w:t>
      </w:r>
      <w:r w:rsidRPr="000738C5">
        <w:t>s</w:t>
      </w:r>
      <w:r w:rsidRPr="000738C5">
        <w:rPr>
          <w:lang w:val="az-Cyrl-AZ"/>
        </w:rPr>
        <w:t xml:space="preserve"> 185.</w:t>
      </w:r>
    </w:p>
  </w:footnote>
  <w:footnote w:id="21">
    <w:p w:rsidR="0066065D" w:rsidRPr="000738C5" w:rsidRDefault="0066065D" w:rsidP="0066065D">
      <w:pPr>
        <w:pStyle w:val="FootnoteText"/>
        <w:rPr>
          <w:lang w:val="az-Cyrl-AZ"/>
        </w:rPr>
      </w:pPr>
      <w:r w:rsidRPr="000738C5">
        <w:rPr>
          <w:rStyle w:val="FootnoteReference"/>
        </w:rPr>
        <w:footnoteRef/>
      </w:r>
      <w:r w:rsidRPr="000738C5">
        <w:t xml:space="preserve"> Təhrim</w:t>
      </w:r>
      <w:r w:rsidRPr="000738C5">
        <w:rPr>
          <w:lang w:val="az-Cyrl-AZ"/>
        </w:rPr>
        <w:t>, 11.</w:t>
      </w:r>
    </w:p>
  </w:footnote>
  <w:footnote w:id="22">
    <w:p w:rsidR="0066065D" w:rsidRPr="000738C5" w:rsidRDefault="0066065D" w:rsidP="0066065D">
      <w:pPr>
        <w:pStyle w:val="FootnoteText"/>
        <w:rPr>
          <w:lang w:val="az-Cyrl-AZ"/>
        </w:rPr>
      </w:pPr>
      <w:r w:rsidRPr="000738C5">
        <w:rPr>
          <w:rStyle w:val="FootnoteReference"/>
        </w:rPr>
        <w:footnoteRef/>
      </w:r>
      <w:r w:rsidRPr="000738C5">
        <w:t xml:space="preserve"> Kamil</w:t>
      </w:r>
      <w:r w:rsidRPr="000738C5">
        <w:rPr>
          <w:lang w:val="az-Cyrl-AZ"/>
        </w:rPr>
        <w:t xml:space="preserve"> </w:t>
      </w:r>
      <w:r w:rsidRPr="000738C5">
        <w:t>əl</w:t>
      </w:r>
      <w:r w:rsidRPr="000738C5">
        <w:rPr>
          <w:lang w:val="az-Cyrl-AZ"/>
        </w:rPr>
        <w:t>-</w:t>
      </w:r>
      <w:r w:rsidRPr="000738C5">
        <w:t>ziyarat</w:t>
      </w:r>
      <w:r w:rsidRPr="000738C5">
        <w:rPr>
          <w:lang w:val="az-Cyrl-AZ"/>
        </w:rPr>
        <w:t xml:space="preserve">, </w:t>
      </w:r>
      <w:r w:rsidRPr="000738C5">
        <w:t>s</w:t>
      </w:r>
      <w:r w:rsidRPr="000738C5">
        <w:rPr>
          <w:lang w:val="az-Cyrl-AZ"/>
        </w:rPr>
        <w:t xml:space="preserve"> 142; </w:t>
      </w:r>
      <w:r w:rsidRPr="000738C5">
        <w:t>Bihar əl-ənvar</w:t>
      </w:r>
      <w:r w:rsidRPr="000738C5">
        <w:rPr>
          <w:lang w:val="az-Cyrl-AZ"/>
        </w:rPr>
        <w:t xml:space="preserve">, </w:t>
      </w:r>
      <w:r w:rsidRPr="000738C5">
        <w:t>c</w:t>
      </w:r>
      <w:r w:rsidRPr="000738C5">
        <w:rPr>
          <w:lang w:val="az-Cyrl-AZ"/>
        </w:rPr>
        <w:t xml:space="preserve"> 44, </w:t>
      </w:r>
      <w:r w:rsidRPr="000738C5">
        <w:t>s</w:t>
      </w:r>
      <w:r w:rsidRPr="000738C5">
        <w:rPr>
          <w:lang w:val="az-Cyrl-AZ"/>
        </w:rPr>
        <w:t xml:space="preserve"> 238.</w:t>
      </w:r>
    </w:p>
  </w:footnote>
  <w:footnote w:id="23">
    <w:p w:rsidR="0066065D" w:rsidRPr="000738C5" w:rsidRDefault="0066065D" w:rsidP="0066065D">
      <w:pPr>
        <w:pStyle w:val="FootnoteText"/>
        <w:rPr>
          <w:lang w:val="az-Cyrl-AZ"/>
        </w:rPr>
      </w:pPr>
      <w:r w:rsidRPr="000738C5">
        <w:rPr>
          <w:rStyle w:val="FootnoteReference"/>
        </w:rPr>
        <w:footnoteRef/>
      </w:r>
      <w:r w:rsidRPr="000738C5">
        <w:t xml:space="preserve"> Məqtəl Müqərrəm</w:t>
      </w:r>
      <w:r w:rsidRPr="000738C5">
        <w:rPr>
          <w:lang w:val="az-Cyrl-AZ"/>
        </w:rPr>
        <w:t xml:space="preserve">, </w:t>
      </w:r>
      <w:r w:rsidRPr="000738C5">
        <w:t>s</w:t>
      </w:r>
      <w:r w:rsidRPr="000738C5">
        <w:rPr>
          <w:lang w:val="az-Cyrl-AZ"/>
        </w:rPr>
        <w:t xml:space="preserve"> 322.</w:t>
      </w:r>
    </w:p>
  </w:footnote>
  <w:footnote w:id="24">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Fütuh</w:t>
      </w:r>
      <w:r w:rsidRPr="000738C5">
        <w:rPr>
          <w:lang w:val="az-Cyrl-AZ"/>
        </w:rPr>
        <w:t xml:space="preserve">, </w:t>
      </w:r>
      <w:r w:rsidRPr="000738C5">
        <w:t>c</w:t>
      </w:r>
      <w:r w:rsidRPr="000738C5">
        <w:rPr>
          <w:lang w:val="az-Cyrl-AZ"/>
        </w:rPr>
        <w:t xml:space="preserve"> 5, </w:t>
      </w:r>
      <w:r w:rsidRPr="000738C5">
        <w:t>s</w:t>
      </w:r>
      <w:r w:rsidRPr="000738C5">
        <w:rPr>
          <w:lang w:val="az-Cyrl-AZ"/>
        </w:rPr>
        <w:t xml:space="preserve"> 122; </w:t>
      </w:r>
      <w:r w:rsidRPr="000738C5">
        <w:t>Müsir</w:t>
      </w:r>
      <w:r w:rsidRPr="000738C5">
        <w:rPr>
          <w:lang w:val="az-Cyrl-AZ"/>
        </w:rPr>
        <w:t xml:space="preserve"> </w:t>
      </w:r>
      <w:r w:rsidRPr="000738C5">
        <w:t>əl</w:t>
      </w:r>
      <w:r w:rsidRPr="000738C5">
        <w:rPr>
          <w:lang w:val="az-Cyrl-AZ"/>
        </w:rPr>
        <w:t>-</w:t>
      </w:r>
      <w:r w:rsidRPr="000738C5">
        <w:t>əhzan</w:t>
      </w:r>
      <w:r w:rsidRPr="000738C5">
        <w:rPr>
          <w:lang w:val="az-Cyrl-AZ"/>
        </w:rPr>
        <w:t xml:space="preserve">, </w:t>
      </w:r>
      <w:r w:rsidRPr="000738C5">
        <w:t>s</w:t>
      </w:r>
      <w:r w:rsidRPr="000738C5">
        <w:rPr>
          <w:lang w:val="az-Cyrl-AZ"/>
        </w:rPr>
        <w:t xml:space="preserve"> 71,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115-116.</w:t>
      </w:r>
    </w:p>
  </w:footnote>
  <w:footnote w:id="25">
    <w:p w:rsidR="0066065D" w:rsidRPr="000738C5" w:rsidRDefault="0066065D" w:rsidP="0066065D">
      <w:pPr>
        <w:pStyle w:val="FootnoteText"/>
      </w:pPr>
      <w:r w:rsidRPr="000738C5">
        <w:rPr>
          <w:rStyle w:val="FootnoteReference"/>
        </w:rPr>
        <w:footnoteRef/>
      </w:r>
      <w:r w:rsidRPr="000738C5">
        <w:t xml:space="preserve"> Əl</w:t>
      </w:r>
      <w:r w:rsidRPr="000738C5">
        <w:rPr>
          <w:lang w:val="az-Cyrl-AZ"/>
        </w:rPr>
        <w:t>-</w:t>
      </w:r>
      <w:r w:rsidRPr="000738C5">
        <w:t>İhticac</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29-30.</w:t>
      </w:r>
      <w:r w:rsidRPr="000738C5">
        <w:t xml:space="preserve"> Tərcümə çıxışın məzmununa aiddir.</w:t>
      </w:r>
    </w:p>
  </w:footnote>
  <w:footnote w:id="26">
    <w:p w:rsidR="0066065D" w:rsidRPr="000738C5" w:rsidRDefault="0066065D" w:rsidP="0066065D">
      <w:pPr>
        <w:pStyle w:val="FootnoteText"/>
        <w:rPr>
          <w:lang w:val="az-Cyrl-AZ"/>
        </w:rPr>
      </w:pPr>
      <w:r w:rsidRPr="000738C5">
        <w:rPr>
          <w:rStyle w:val="FootnoteReference"/>
        </w:rPr>
        <w:footnoteRef/>
      </w:r>
      <w:r w:rsidRPr="000738C5">
        <w:t xml:space="preserve"> Məqatil</w:t>
      </w:r>
      <w:r w:rsidRPr="000738C5">
        <w:rPr>
          <w:lang w:val="az-Cyrl-AZ"/>
        </w:rPr>
        <w:t xml:space="preserve"> </w:t>
      </w:r>
      <w:r w:rsidRPr="000738C5">
        <w:t>əl</w:t>
      </w:r>
      <w:r w:rsidRPr="000738C5">
        <w:rPr>
          <w:lang w:val="az-Cyrl-AZ"/>
        </w:rPr>
        <w:t>-</w:t>
      </w:r>
      <w:r w:rsidRPr="000738C5">
        <w:t>Talibiyyin</w:t>
      </w:r>
      <w:r w:rsidRPr="000738C5">
        <w:rPr>
          <w:lang w:val="az-Cyrl-AZ"/>
        </w:rPr>
        <w:t xml:space="preserve">, </w:t>
      </w:r>
      <w:r w:rsidRPr="000738C5">
        <w:t>s</w:t>
      </w:r>
      <w:r w:rsidRPr="000738C5">
        <w:rPr>
          <w:lang w:val="az-Cyrl-AZ"/>
        </w:rPr>
        <w:t xml:space="preserve"> 478-479; </w:t>
      </w:r>
      <w:r w:rsidRPr="000738C5">
        <w:t>Mənaqib</w:t>
      </w:r>
      <w:r w:rsidRPr="000738C5">
        <w:rPr>
          <w:lang w:val="az-Cyrl-AZ"/>
        </w:rPr>
        <w:t xml:space="preserve"> </w:t>
      </w:r>
      <w:r w:rsidRPr="000738C5">
        <w:t>Ali-Əbi</w:t>
      </w:r>
      <w:r w:rsidRPr="000738C5">
        <w:rPr>
          <w:lang w:val="az-Cyrl-AZ"/>
        </w:rPr>
        <w:t xml:space="preserve"> </w:t>
      </w:r>
      <w:r w:rsidRPr="000738C5">
        <w:t>Talib</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53;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394-395.</w:t>
      </w:r>
    </w:p>
  </w:footnote>
  <w:footnote w:id="27">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Asar</w:t>
      </w:r>
      <w:r w:rsidRPr="000738C5">
        <w:rPr>
          <w:lang w:val="az-Cyrl-AZ"/>
        </w:rPr>
        <w:t xml:space="preserve"> </w:t>
      </w:r>
      <w:r w:rsidRPr="000738C5">
        <w:t>əl</w:t>
      </w:r>
      <w:r w:rsidRPr="000738C5">
        <w:rPr>
          <w:lang w:val="az-Cyrl-AZ"/>
        </w:rPr>
        <w:t>-</w:t>
      </w:r>
      <w:r w:rsidRPr="000738C5">
        <w:t>baqiyə</w:t>
      </w:r>
      <w:r w:rsidRPr="000738C5">
        <w:rPr>
          <w:lang w:val="az-Cyrl-AZ"/>
        </w:rPr>
        <w:t xml:space="preserve">, </w:t>
      </w:r>
      <w:r w:rsidRPr="000738C5">
        <w:t>s</w:t>
      </w:r>
      <w:r w:rsidRPr="000738C5">
        <w:rPr>
          <w:lang w:val="az-Cyrl-AZ"/>
        </w:rPr>
        <w:t xml:space="preserve"> 422.</w:t>
      </w:r>
    </w:p>
  </w:footnote>
  <w:footnote w:id="28">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Üdəd</w:t>
      </w:r>
      <w:r w:rsidRPr="000738C5">
        <w:rPr>
          <w:lang w:val="az-Cyrl-AZ"/>
        </w:rPr>
        <w:t xml:space="preserve"> </w:t>
      </w:r>
      <w:r w:rsidRPr="000738C5">
        <w:t>əl</w:t>
      </w:r>
      <w:r w:rsidRPr="000738C5">
        <w:rPr>
          <w:lang w:val="az-Cyrl-AZ"/>
        </w:rPr>
        <w:t>-</w:t>
      </w:r>
      <w:r w:rsidRPr="000738C5">
        <w:t>qəviyyə</w:t>
      </w:r>
      <w:r w:rsidRPr="000738C5">
        <w:rPr>
          <w:lang w:val="az-Cyrl-AZ"/>
        </w:rPr>
        <w:t xml:space="preserve">, </w:t>
      </w:r>
      <w:r w:rsidRPr="000738C5">
        <w:t>s</w:t>
      </w:r>
      <w:r w:rsidRPr="000738C5">
        <w:rPr>
          <w:lang w:val="az-Cyrl-AZ"/>
        </w:rPr>
        <w:t xml:space="preserve"> 219; </w:t>
      </w:r>
      <w:r w:rsidRPr="000738C5">
        <w:t>Bihar əl-ənvar</w:t>
      </w:r>
      <w:r w:rsidRPr="000738C5">
        <w:rPr>
          <w:lang w:val="az-Cyrl-AZ"/>
        </w:rPr>
        <w:t xml:space="preserve">, </w:t>
      </w:r>
      <w:r w:rsidRPr="000738C5">
        <w:t>c</w:t>
      </w:r>
      <w:r w:rsidRPr="000738C5">
        <w:rPr>
          <w:lang w:val="az-Cyrl-AZ"/>
        </w:rPr>
        <w:t xml:space="preserve"> 98, </w:t>
      </w:r>
      <w:r w:rsidRPr="000738C5">
        <w:t>s</w:t>
      </w:r>
      <w:r w:rsidRPr="000738C5">
        <w:rPr>
          <w:lang w:val="az-Cyrl-AZ"/>
        </w:rPr>
        <w:t xml:space="preserve"> 334-335.</w:t>
      </w:r>
    </w:p>
  </w:footnote>
  <w:footnote w:id="29">
    <w:p w:rsidR="0066065D" w:rsidRPr="000738C5" w:rsidRDefault="0066065D" w:rsidP="0066065D">
      <w:pPr>
        <w:pStyle w:val="FootnoteText"/>
        <w:rPr>
          <w:lang w:val="az-Cyrl-AZ"/>
        </w:rPr>
      </w:pPr>
      <w:r w:rsidRPr="000738C5">
        <w:rPr>
          <w:rStyle w:val="FootnoteReference"/>
        </w:rPr>
        <w:footnoteRef/>
      </w:r>
      <w:r w:rsidRPr="000738C5">
        <w:t xml:space="preserve"> Yenə</w:t>
      </w:r>
      <w:r w:rsidRPr="000738C5">
        <w:rPr>
          <w:lang w:val="az-Cyrl-AZ"/>
        </w:rPr>
        <w:t xml:space="preserve"> </w:t>
      </w:r>
      <w:r w:rsidRPr="000738C5">
        <w:t>orada</w:t>
      </w:r>
      <w:r w:rsidRPr="000738C5">
        <w:rPr>
          <w:lang w:val="az-Cyrl-AZ"/>
        </w:rPr>
        <w:t>.</w:t>
      </w:r>
    </w:p>
  </w:footnote>
  <w:footnote w:id="30">
    <w:p w:rsidR="0066065D" w:rsidRPr="000738C5" w:rsidRDefault="0066065D" w:rsidP="0066065D">
      <w:pPr>
        <w:pStyle w:val="FootnoteText"/>
        <w:rPr>
          <w:lang w:val="az-Cyrl-AZ"/>
        </w:rPr>
      </w:pPr>
      <w:r w:rsidRPr="000738C5">
        <w:rPr>
          <w:rStyle w:val="FootnoteReference"/>
        </w:rPr>
        <w:footnoteRef/>
      </w:r>
      <w:r w:rsidRPr="000738C5">
        <w:t xml:space="preserve"> Rical</w:t>
      </w:r>
      <w:r w:rsidRPr="000738C5">
        <w:rPr>
          <w:lang w:val="az-Cyrl-AZ"/>
        </w:rPr>
        <w:t xml:space="preserve"> </w:t>
      </w:r>
      <w:r w:rsidRPr="000738C5">
        <w:t>əl</w:t>
      </w:r>
      <w:r w:rsidRPr="000738C5">
        <w:rPr>
          <w:lang w:val="az-Cyrl-AZ"/>
        </w:rPr>
        <w:t>-</w:t>
      </w:r>
      <w:r w:rsidRPr="000738C5">
        <w:t>Tusi</w:t>
      </w:r>
      <w:r w:rsidRPr="000738C5">
        <w:rPr>
          <w:lang w:val="az-Cyrl-AZ"/>
        </w:rPr>
        <w:t xml:space="preserve">, </w:t>
      </w:r>
      <w:r w:rsidRPr="000738C5">
        <w:t>s</w:t>
      </w:r>
      <w:r w:rsidRPr="000738C5">
        <w:rPr>
          <w:lang w:val="az-Cyrl-AZ"/>
        </w:rPr>
        <w:t xml:space="preserve"> 31-32; </w:t>
      </w:r>
      <w:r w:rsidRPr="000738C5">
        <w:t>əl</w:t>
      </w:r>
      <w:r w:rsidRPr="000738C5">
        <w:rPr>
          <w:lang w:val="az-Cyrl-AZ"/>
        </w:rPr>
        <w:t>-</w:t>
      </w:r>
      <w:r w:rsidRPr="000738C5">
        <w:t>İstiab</w:t>
      </w:r>
      <w:r w:rsidRPr="000738C5">
        <w:rPr>
          <w:lang w:val="az-Cyrl-AZ"/>
        </w:rPr>
        <w:t xml:space="preserve">, </w:t>
      </w:r>
      <w:r w:rsidRPr="000738C5">
        <w:t>c</w:t>
      </w:r>
      <w:r w:rsidRPr="000738C5">
        <w:rPr>
          <w:lang w:val="az-Cyrl-AZ"/>
        </w:rPr>
        <w:t xml:space="preserve"> 1, </w:t>
      </w:r>
      <w:r w:rsidRPr="000738C5">
        <w:t>s</w:t>
      </w:r>
      <w:r w:rsidRPr="000738C5">
        <w:rPr>
          <w:lang w:val="az-Cyrl-AZ"/>
        </w:rPr>
        <w:t xml:space="preserve"> 219-220.</w:t>
      </w:r>
    </w:p>
  </w:footnote>
  <w:footnote w:id="31">
    <w:p w:rsidR="0066065D" w:rsidRPr="000738C5" w:rsidRDefault="0066065D" w:rsidP="0066065D">
      <w:pPr>
        <w:pStyle w:val="FootnoteText"/>
        <w:rPr>
          <w:lang w:val="az-Cyrl-AZ"/>
        </w:rPr>
      </w:pPr>
      <w:r w:rsidRPr="000738C5">
        <w:rPr>
          <w:rStyle w:val="FootnoteReference"/>
        </w:rPr>
        <w:footnoteRef/>
      </w:r>
      <w:r w:rsidRPr="000738C5">
        <w:t xml:space="preserve"> Qamus</w:t>
      </w:r>
      <w:r w:rsidRPr="000738C5">
        <w:rPr>
          <w:lang w:val="az-Cyrl-AZ"/>
        </w:rPr>
        <w:t xml:space="preserve"> </w:t>
      </w:r>
      <w:r w:rsidRPr="000738C5">
        <w:t>əl</w:t>
      </w:r>
      <w:r w:rsidRPr="000738C5">
        <w:rPr>
          <w:lang w:val="az-Cyrl-AZ"/>
        </w:rPr>
        <w:t>-</w:t>
      </w:r>
      <w:r w:rsidRPr="000738C5">
        <w:t>rical</w:t>
      </w:r>
      <w:r w:rsidRPr="000738C5">
        <w:rPr>
          <w:lang w:val="az-Cyrl-AZ"/>
        </w:rPr>
        <w:t xml:space="preserve">, </w:t>
      </w:r>
      <w:r w:rsidRPr="000738C5">
        <w:t>c</w:t>
      </w:r>
      <w:r w:rsidRPr="000738C5">
        <w:rPr>
          <w:lang w:val="az-Cyrl-AZ"/>
        </w:rPr>
        <w:t xml:space="preserve"> 7, </w:t>
      </w:r>
      <w:r w:rsidRPr="000738C5">
        <w:t>s</w:t>
      </w:r>
      <w:r w:rsidRPr="000738C5">
        <w:rPr>
          <w:lang w:val="az-Cyrl-AZ"/>
        </w:rPr>
        <w:t xml:space="preserve"> 209-211.</w:t>
      </w:r>
    </w:p>
  </w:footnote>
  <w:footnote w:id="32">
    <w:p w:rsidR="0066065D" w:rsidRPr="000738C5" w:rsidRDefault="0066065D" w:rsidP="0066065D">
      <w:pPr>
        <w:pStyle w:val="FootnoteText"/>
        <w:rPr>
          <w:lang w:val="az-Cyrl-AZ"/>
        </w:rPr>
      </w:pPr>
      <w:r w:rsidRPr="000738C5">
        <w:rPr>
          <w:rStyle w:val="FootnoteReference"/>
        </w:rPr>
        <w:footnoteRef/>
      </w:r>
      <w:r w:rsidRPr="000738C5">
        <w:t xml:space="preserve"> Tənbih</w:t>
      </w:r>
      <w:r w:rsidRPr="000738C5">
        <w:rPr>
          <w:lang w:val="az-Cyrl-AZ"/>
        </w:rPr>
        <w:t xml:space="preserve"> </w:t>
      </w:r>
      <w:r w:rsidRPr="000738C5">
        <w:t>əl</w:t>
      </w:r>
      <w:r w:rsidRPr="000738C5">
        <w:rPr>
          <w:lang w:val="az-Cyrl-AZ"/>
        </w:rPr>
        <w:t>-</w:t>
      </w:r>
      <w:r w:rsidRPr="000738C5">
        <w:t>qafilin</w:t>
      </w:r>
      <w:r w:rsidRPr="000738C5">
        <w:rPr>
          <w:lang w:val="az-Cyrl-AZ"/>
        </w:rPr>
        <w:t xml:space="preserve">, </w:t>
      </w:r>
      <w:r w:rsidRPr="000738C5">
        <w:t>s</w:t>
      </w:r>
      <w:r w:rsidRPr="000738C5">
        <w:rPr>
          <w:lang w:val="az-Cyrl-AZ"/>
        </w:rPr>
        <w:t xml:space="preserve"> 90;</w:t>
      </w:r>
      <w:r w:rsidRPr="000738C5">
        <w:t xml:space="preserve"> Məqtəl</w:t>
      </w:r>
      <w:r w:rsidRPr="000738C5">
        <w:rPr>
          <w:lang w:val="az-Cyrl-AZ"/>
        </w:rPr>
        <w:t xml:space="preserve"> </w:t>
      </w:r>
      <w:r w:rsidRPr="000738C5">
        <w:t>Xarəzmi</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190-191; </w:t>
      </w:r>
      <w:r w:rsidRPr="000738C5">
        <w:t>Bihar əl-ənvar</w:t>
      </w:r>
      <w:r w:rsidRPr="000738C5">
        <w:rPr>
          <w:lang w:val="az-Cyrl-AZ"/>
        </w:rPr>
        <w:t xml:space="preserve">, </w:t>
      </w:r>
      <w:r w:rsidRPr="000738C5">
        <w:t>c</w:t>
      </w:r>
      <w:r w:rsidRPr="000738C5">
        <w:rPr>
          <w:lang w:val="az-Cyrl-AZ"/>
        </w:rPr>
        <w:t xml:space="preserve"> 65, </w:t>
      </w:r>
      <w:r w:rsidRPr="000738C5">
        <w:t>s</w:t>
      </w:r>
      <w:r w:rsidRPr="000738C5">
        <w:rPr>
          <w:lang w:val="az-Cyrl-AZ"/>
        </w:rPr>
        <w:t xml:space="preserve"> 130-131.</w:t>
      </w:r>
    </w:p>
  </w:footnote>
  <w:footnote w:id="33">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Asar</w:t>
      </w:r>
      <w:r w:rsidRPr="000738C5">
        <w:rPr>
          <w:lang w:val="az-Cyrl-AZ"/>
        </w:rPr>
        <w:t xml:space="preserve"> </w:t>
      </w:r>
      <w:r w:rsidRPr="000738C5">
        <w:t>əl</w:t>
      </w:r>
      <w:r w:rsidRPr="000738C5">
        <w:rPr>
          <w:lang w:val="az-Cyrl-AZ"/>
        </w:rPr>
        <w:t>-</w:t>
      </w:r>
      <w:r w:rsidRPr="000738C5">
        <w:t>baqiyə</w:t>
      </w:r>
      <w:r w:rsidRPr="000738C5">
        <w:rPr>
          <w:lang w:val="az-Cyrl-AZ"/>
        </w:rPr>
        <w:t xml:space="preserve">, </w:t>
      </w:r>
      <w:r w:rsidRPr="000738C5">
        <w:t>s</w:t>
      </w:r>
      <w:r w:rsidRPr="000738C5">
        <w:rPr>
          <w:lang w:val="az-Cyrl-AZ"/>
        </w:rPr>
        <w:t xml:space="preserve"> 422; </w:t>
      </w:r>
      <w:r w:rsidRPr="000738C5">
        <w:t>Müsir</w:t>
      </w:r>
      <w:r w:rsidRPr="000738C5">
        <w:rPr>
          <w:lang w:val="az-Cyrl-AZ"/>
        </w:rPr>
        <w:t xml:space="preserve"> </w:t>
      </w:r>
      <w:r w:rsidRPr="000738C5">
        <w:t>əl</w:t>
      </w:r>
      <w:r w:rsidRPr="000738C5">
        <w:rPr>
          <w:lang w:val="az-Cyrl-AZ"/>
        </w:rPr>
        <w:t>-</w:t>
      </w:r>
      <w:r w:rsidRPr="000738C5">
        <w:t>əhzan</w:t>
      </w:r>
      <w:r w:rsidRPr="000738C5">
        <w:rPr>
          <w:lang w:val="az-Cyrl-AZ"/>
        </w:rPr>
        <w:t xml:space="preserve">, </w:t>
      </w:r>
      <w:r w:rsidRPr="000738C5">
        <w:t>s</w:t>
      </w:r>
      <w:r w:rsidRPr="000738C5">
        <w:rPr>
          <w:lang w:val="az-Cyrl-AZ"/>
        </w:rPr>
        <w:t xml:space="preserve"> 86; </w:t>
      </w:r>
      <w:r w:rsidRPr="000738C5">
        <w:t>Bihar əl-ənvar</w:t>
      </w:r>
      <w:r w:rsidRPr="000738C5">
        <w:rPr>
          <w:lang w:val="az-Cyrl-AZ"/>
        </w:rPr>
        <w:t xml:space="preserve">, </w:t>
      </w:r>
      <w:r w:rsidRPr="000738C5">
        <w:t>c</w:t>
      </w:r>
      <w:r w:rsidRPr="000738C5">
        <w:rPr>
          <w:lang w:val="az-Cyrl-AZ"/>
        </w:rPr>
        <w:t xml:space="preserve"> 98, </w:t>
      </w:r>
      <w:r w:rsidRPr="000738C5">
        <w:t>s</w:t>
      </w:r>
      <w:r w:rsidRPr="000738C5">
        <w:rPr>
          <w:lang w:val="az-Cyrl-AZ"/>
        </w:rPr>
        <w:t xml:space="preserve"> 335-336.</w:t>
      </w:r>
    </w:p>
  </w:footnote>
  <w:footnote w:id="34">
    <w:p w:rsidR="0066065D" w:rsidRPr="000738C5" w:rsidRDefault="0066065D" w:rsidP="0066065D">
      <w:pPr>
        <w:pStyle w:val="FootnoteText"/>
        <w:rPr>
          <w:lang w:val="az-Cyrl-AZ"/>
        </w:rPr>
      </w:pPr>
      <w:r w:rsidRPr="000738C5">
        <w:rPr>
          <w:rStyle w:val="FootnoteReference"/>
        </w:rPr>
        <w:footnoteRef/>
      </w:r>
      <w:r w:rsidRPr="000738C5">
        <w:t xml:space="preserve"> Misbah</w:t>
      </w:r>
      <w:r w:rsidRPr="000738C5">
        <w:rPr>
          <w:lang w:val="az-Cyrl-AZ"/>
        </w:rPr>
        <w:t xml:space="preserve"> </w:t>
      </w:r>
      <w:r w:rsidRPr="000738C5">
        <w:t>əl</w:t>
      </w:r>
      <w:r w:rsidRPr="000738C5">
        <w:rPr>
          <w:lang w:val="az-Cyrl-AZ"/>
        </w:rPr>
        <w:t>-</w:t>
      </w:r>
      <w:r w:rsidRPr="000738C5">
        <w:t>mütəhəccid</w:t>
      </w:r>
      <w:r w:rsidRPr="000738C5">
        <w:rPr>
          <w:lang w:val="az-Cyrl-AZ"/>
        </w:rPr>
        <w:t xml:space="preserve">, </w:t>
      </w:r>
      <w:r w:rsidRPr="000738C5">
        <w:t>s</w:t>
      </w:r>
      <w:r w:rsidRPr="000738C5">
        <w:rPr>
          <w:lang w:val="az-Cyrl-AZ"/>
        </w:rPr>
        <w:t xml:space="preserve"> 788-790; </w:t>
      </w:r>
      <w:r w:rsidRPr="000738C5">
        <w:t>Bihar əl-ənvar</w:t>
      </w:r>
      <w:r w:rsidRPr="000738C5">
        <w:rPr>
          <w:lang w:val="az-Cyrl-AZ"/>
        </w:rPr>
        <w:t xml:space="preserve">, </w:t>
      </w:r>
      <w:r w:rsidRPr="000738C5">
        <w:t>c</w:t>
      </w:r>
      <w:r w:rsidRPr="000738C5">
        <w:rPr>
          <w:lang w:val="az-Cyrl-AZ"/>
        </w:rPr>
        <w:t xml:space="preserve"> 94, </w:t>
      </w:r>
      <w:r w:rsidRPr="000738C5">
        <w:t>s</w:t>
      </w:r>
      <w:r w:rsidRPr="000738C5">
        <w:rPr>
          <w:lang w:val="az-Cyrl-AZ"/>
        </w:rPr>
        <w:t xml:space="preserve"> 331-332.</w:t>
      </w:r>
    </w:p>
  </w:footnote>
  <w:footnote w:id="35">
    <w:p w:rsidR="0066065D" w:rsidRPr="000738C5" w:rsidRDefault="0066065D" w:rsidP="0066065D">
      <w:pPr>
        <w:pStyle w:val="FootnoteText"/>
        <w:rPr>
          <w:lang w:val="az-Cyrl-AZ"/>
        </w:rPr>
      </w:pPr>
      <w:r w:rsidRPr="000738C5">
        <w:rPr>
          <w:rStyle w:val="FootnoteReference"/>
        </w:rPr>
        <w:footnoteRef/>
      </w:r>
      <w:r w:rsidRPr="000738C5">
        <w:t xml:space="preserve"> İmam</w:t>
      </w:r>
      <w:r w:rsidRPr="000738C5">
        <w:rPr>
          <w:lang w:val="az-Cyrl-AZ"/>
        </w:rPr>
        <w:t xml:space="preserve"> </w:t>
      </w:r>
      <w:r w:rsidRPr="000738C5">
        <w:t>Səccadın</w:t>
      </w:r>
      <w:r w:rsidRPr="000738C5">
        <w:rPr>
          <w:lang w:val="az-Cyrl-AZ"/>
        </w:rPr>
        <w:t xml:space="preserve"> </w:t>
      </w:r>
      <w:r w:rsidRPr="000738C5">
        <w:t>Kufə</w:t>
      </w:r>
      <w:r w:rsidRPr="000738C5">
        <w:rPr>
          <w:lang w:val="az-Cyrl-AZ"/>
        </w:rPr>
        <w:t xml:space="preserve">, </w:t>
      </w:r>
      <w:r w:rsidRPr="000738C5">
        <w:t>Şam</w:t>
      </w:r>
      <w:r w:rsidRPr="000738C5">
        <w:rPr>
          <w:lang w:val="az-Cyrl-AZ"/>
        </w:rPr>
        <w:t xml:space="preserve"> </w:t>
      </w:r>
      <w:r w:rsidRPr="000738C5">
        <w:t>və</w:t>
      </w:r>
      <w:r w:rsidRPr="000738C5">
        <w:rPr>
          <w:lang w:val="az-Cyrl-AZ"/>
        </w:rPr>
        <w:t xml:space="preserve"> </w:t>
      </w:r>
      <w:r w:rsidRPr="000738C5">
        <w:t>Mədinədəki</w:t>
      </w:r>
      <w:r w:rsidRPr="000738C5">
        <w:rPr>
          <w:lang w:val="az-Cyrl-AZ"/>
        </w:rPr>
        <w:t xml:space="preserve"> </w:t>
      </w:r>
      <w:r w:rsidRPr="000738C5">
        <w:t>ifşaedici</w:t>
      </w:r>
      <w:r w:rsidRPr="000738C5">
        <w:rPr>
          <w:lang w:val="az-Cyrl-AZ"/>
        </w:rPr>
        <w:t xml:space="preserve"> </w:t>
      </w:r>
      <w:r w:rsidRPr="000738C5">
        <w:t>çıxışları</w:t>
      </w:r>
      <w:r w:rsidRPr="000738C5">
        <w:rPr>
          <w:lang w:val="az-Cyrl-AZ"/>
        </w:rPr>
        <w:t xml:space="preserve"> </w:t>
      </w:r>
      <w:r w:rsidRPr="000738C5">
        <w:t>barədə</w:t>
      </w:r>
      <w:r w:rsidRPr="000738C5">
        <w:rPr>
          <w:lang w:val="az-Cyrl-AZ"/>
        </w:rPr>
        <w:t xml:space="preserve"> </w:t>
      </w:r>
      <w:r w:rsidRPr="000738C5">
        <w:t>bax</w:t>
      </w:r>
      <w:r w:rsidRPr="000738C5">
        <w:rPr>
          <w:lang w:val="az-Cyrl-AZ"/>
        </w:rPr>
        <w:t xml:space="preserve">: </w:t>
      </w:r>
      <w:r w:rsidRPr="000738C5">
        <w:t>əl</w:t>
      </w:r>
      <w:r w:rsidRPr="000738C5">
        <w:rPr>
          <w:lang w:val="az-Cyrl-AZ"/>
        </w:rPr>
        <w:t>-</w:t>
      </w:r>
      <w:r w:rsidRPr="000738C5">
        <w:t>Fütuh</w:t>
      </w:r>
      <w:r w:rsidRPr="000738C5">
        <w:rPr>
          <w:lang w:val="az-Cyrl-AZ"/>
        </w:rPr>
        <w:t xml:space="preserve">, </w:t>
      </w:r>
      <w:r w:rsidRPr="000738C5">
        <w:t>c</w:t>
      </w:r>
      <w:r w:rsidRPr="000738C5">
        <w:rPr>
          <w:lang w:val="az-Cyrl-AZ"/>
        </w:rPr>
        <w:t xml:space="preserve"> 5, </w:t>
      </w:r>
      <w:r w:rsidRPr="000738C5">
        <w:t>s</w:t>
      </w:r>
      <w:r w:rsidRPr="000738C5">
        <w:rPr>
          <w:lang w:val="az-Cyrl-AZ"/>
        </w:rPr>
        <w:t xml:space="preserve"> 123; </w:t>
      </w:r>
      <w:r w:rsidRPr="000738C5">
        <w:t>Məqatil</w:t>
      </w:r>
      <w:r w:rsidRPr="000738C5">
        <w:rPr>
          <w:lang w:val="az-Cyrl-AZ"/>
        </w:rPr>
        <w:t xml:space="preserve"> </w:t>
      </w:r>
      <w:r w:rsidRPr="000738C5">
        <w:t>əl</w:t>
      </w:r>
      <w:r w:rsidRPr="000738C5">
        <w:rPr>
          <w:lang w:val="az-Cyrl-AZ"/>
        </w:rPr>
        <w:t>-</w:t>
      </w:r>
      <w:r w:rsidRPr="000738C5">
        <w:t>Talibiyyin</w:t>
      </w:r>
      <w:r w:rsidRPr="000738C5">
        <w:rPr>
          <w:lang w:val="az-Cyrl-AZ"/>
        </w:rPr>
        <w:t xml:space="preserve">, </w:t>
      </w:r>
      <w:r w:rsidRPr="000738C5">
        <w:t>s</w:t>
      </w:r>
      <w:r w:rsidRPr="000738C5">
        <w:rPr>
          <w:lang w:val="az-Cyrl-AZ"/>
        </w:rPr>
        <w:t xml:space="preserve"> 119-120; </w:t>
      </w:r>
      <w:r w:rsidRPr="000738C5">
        <w:t>əl</w:t>
      </w:r>
      <w:r w:rsidRPr="000738C5">
        <w:rPr>
          <w:lang w:val="az-Cyrl-AZ"/>
        </w:rPr>
        <w:t>-</w:t>
      </w:r>
      <w:r w:rsidRPr="000738C5">
        <w:t>İhticac</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33-34; </w:t>
      </w:r>
      <w:r w:rsidRPr="000738C5">
        <w:t>Mənaqib</w:t>
      </w:r>
      <w:r w:rsidRPr="000738C5">
        <w:rPr>
          <w:lang w:val="az-Cyrl-AZ"/>
        </w:rPr>
        <w:t xml:space="preserve"> </w:t>
      </w:r>
      <w:r w:rsidRPr="000738C5">
        <w:t>Ali-Əbi</w:t>
      </w:r>
      <w:r w:rsidRPr="000738C5">
        <w:rPr>
          <w:lang w:val="az-Cyrl-AZ"/>
        </w:rPr>
        <w:t xml:space="preserve"> </w:t>
      </w:r>
      <w:r w:rsidRPr="000738C5">
        <w:t>Talib</w:t>
      </w:r>
      <w:r w:rsidRPr="000738C5">
        <w:rPr>
          <w:lang w:val="az-Cyrl-AZ"/>
        </w:rPr>
        <w:t xml:space="preserve">, </w:t>
      </w:r>
      <w:r w:rsidRPr="000738C5">
        <w:t>c</w:t>
      </w:r>
      <w:r w:rsidRPr="000738C5">
        <w:rPr>
          <w:lang w:val="az-Cyrl-AZ"/>
        </w:rPr>
        <w:t xml:space="preserve"> 3, </w:t>
      </w:r>
      <w:r w:rsidRPr="000738C5">
        <w:t>s</w:t>
      </w:r>
      <w:r w:rsidRPr="000738C5">
        <w:rPr>
          <w:lang w:val="az-Cyrl-AZ"/>
        </w:rPr>
        <w:t xml:space="preserve"> 305; </w:t>
      </w:r>
      <w:r w:rsidRPr="000738C5">
        <w:t>Lühuf</w:t>
      </w:r>
      <w:r w:rsidRPr="000738C5">
        <w:rPr>
          <w:lang w:val="az-Cyrl-AZ"/>
        </w:rPr>
        <w:t xml:space="preserve">, </w:t>
      </w:r>
      <w:r w:rsidRPr="000738C5">
        <w:t>s</w:t>
      </w:r>
      <w:r w:rsidRPr="000738C5">
        <w:rPr>
          <w:lang w:val="az-Cyrl-AZ"/>
        </w:rPr>
        <w:t xml:space="preserve"> 92-93</w:t>
      </w:r>
      <w:r w:rsidRPr="000738C5">
        <w:t>;</w:t>
      </w:r>
      <w:r w:rsidRPr="000738C5">
        <w:rPr>
          <w:lang w:val="az-Cyrl-AZ"/>
        </w:rPr>
        <w:t xml:space="preserve">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148-149. </w:t>
      </w:r>
      <w:r w:rsidRPr="000738C5">
        <w:t>Həzrət</w:t>
      </w:r>
      <w:r w:rsidRPr="000738C5">
        <w:rPr>
          <w:lang w:val="az-Cyrl-AZ"/>
        </w:rPr>
        <w:t xml:space="preserve"> </w:t>
      </w:r>
      <w:r w:rsidRPr="000738C5">
        <w:t>Zeynəbin</w:t>
      </w:r>
      <w:r w:rsidRPr="000738C5">
        <w:rPr>
          <w:lang w:val="az-Cyrl-AZ"/>
        </w:rPr>
        <w:t xml:space="preserve"> </w:t>
      </w:r>
      <w:r w:rsidRPr="000738C5">
        <w:t>Kərbəla</w:t>
      </w:r>
      <w:r w:rsidRPr="000738C5">
        <w:rPr>
          <w:lang w:val="az-Cyrl-AZ"/>
        </w:rPr>
        <w:t xml:space="preserve">, </w:t>
      </w:r>
      <w:r w:rsidRPr="000738C5">
        <w:t>Kufə</w:t>
      </w:r>
      <w:r w:rsidRPr="000738C5">
        <w:rPr>
          <w:lang w:val="az-Cyrl-AZ"/>
        </w:rPr>
        <w:t xml:space="preserve">, </w:t>
      </w:r>
      <w:r w:rsidRPr="000738C5">
        <w:t>Şam</w:t>
      </w:r>
      <w:r w:rsidRPr="000738C5">
        <w:rPr>
          <w:lang w:val="az-Cyrl-AZ"/>
        </w:rPr>
        <w:t xml:space="preserve"> </w:t>
      </w:r>
      <w:r w:rsidRPr="000738C5">
        <w:t>və</w:t>
      </w:r>
      <w:r w:rsidRPr="000738C5">
        <w:rPr>
          <w:lang w:val="az-Cyrl-AZ"/>
        </w:rPr>
        <w:t xml:space="preserve"> </w:t>
      </w:r>
      <w:r w:rsidRPr="000738C5">
        <w:t>Mədinədəki</w:t>
      </w:r>
      <w:r w:rsidRPr="000738C5">
        <w:rPr>
          <w:lang w:val="az-Cyrl-AZ"/>
        </w:rPr>
        <w:t xml:space="preserve"> </w:t>
      </w:r>
      <w:r w:rsidRPr="000738C5">
        <w:t>ifşaedici</w:t>
      </w:r>
      <w:r w:rsidRPr="000738C5">
        <w:rPr>
          <w:lang w:val="az-Cyrl-AZ"/>
        </w:rPr>
        <w:t xml:space="preserve"> </w:t>
      </w:r>
      <w:r w:rsidRPr="000738C5">
        <w:t>çıxışları</w:t>
      </w:r>
      <w:r w:rsidRPr="000738C5">
        <w:rPr>
          <w:lang w:val="az-Cyrl-AZ"/>
        </w:rPr>
        <w:t xml:space="preserve"> </w:t>
      </w:r>
      <w:r w:rsidRPr="000738C5">
        <w:t>barədə</w:t>
      </w:r>
      <w:r w:rsidRPr="000738C5">
        <w:rPr>
          <w:lang w:val="az-Cyrl-AZ"/>
        </w:rPr>
        <w:t xml:space="preserve"> </w:t>
      </w:r>
      <w:r w:rsidRPr="000738C5">
        <w:t>bax</w:t>
      </w:r>
      <w:r w:rsidRPr="000738C5">
        <w:rPr>
          <w:lang w:val="az-Cyrl-AZ"/>
        </w:rPr>
        <w:t xml:space="preserve">: </w:t>
      </w:r>
      <w:r w:rsidRPr="000738C5">
        <w:t>Əxbar</w:t>
      </w:r>
      <w:r w:rsidRPr="000738C5">
        <w:rPr>
          <w:lang w:val="az-Cyrl-AZ"/>
        </w:rPr>
        <w:t xml:space="preserve"> </w:t>
      </w:r>
      <w:r w:rsidRPr="000738C5">
        <w:t>əl</w:t>
      </w:r>
      <w:r w:rsidRPr="000738C5">
        <w:rPr>
          <w:lang w:val="az-Cyrl-AZ"/>
        </w:rPr>
        <w:t>-</w:t>
      </w:r>
      <w:r w:rsidRPr="000738C5">
        <w:t>Zeynəbat</w:t>
      </w:r>
      <w:r w:rsidRPr="000738C5">
        <w:rPr>
          <w:lang w:val="az-Cyrl-AZ"/>
        </w:rPr>
        <w:t xml:space="preserve">, </w:t>
      </w:r>
      <w:r w:rsidRPr="000738C5">
        <w:t>s</w:t>
      </w:r>
      <w:r w:rsidRPr="000738C5">
        <w:rPr>
          <w:lang w:val="az-Cyrl-AZ"/>
        </w:rPr>
        <w:t xml:space="preserve"> 115-119; </w:t>
      </w:r>
      <w:r w:rsidRPr="000738C5">
        <w:t>Ənsab əl</w:t>
      </w:r>
      <w:r w:rsidRPr="000738C5">
        <w:rPr>
          <w:lang w:val="az-Cyrl-AZ"/>
        </w:rPr>
        <w:t>-</w:t>
      </w:r>
      <w:r w:rsidRPr="000738C5">
        <w:t>əşraf</w:t>
      </w:r>
      <w:r w:rsidRPr="000738C5">
        <w:rPr>
          <w:lang w:val="az-Cyrl-AZ"/>
        </w:rPr>
        <w:t xml:space="preserve">, </w:t>
      </w:r>
      <w:r w:rsidRPr="000738C5">
        <w:t>c</w:t>
      </w:r>
      <w:r w:rsidRPr="000738C5">
        <w:rPr>
          <w:lang w:val="az-Cyrl-AZ"/>
        </w:rPr>
        <w:t xml:space="preserve"> 3, </w:t>
      </w:r>
      <w:r w:rsidRPr="000738C5">
        <w:t>s</w:t>
      </w:r>
      <w:r w:rsidRPr="000738C5">
        <w:rPr>
          <w:lang w:val="az-Cyrl-AZ"/>
        </w:rPr>
        <w:t xml:space="preserve"> 206; </w:t>
      </w:r>
      <w:r w:rsidRPr="000738C5">
        <w:t>əl</w:t>
      </w:r>
      <w:r w:rsidRPr="000738C5">
        <w:rPr>
          <w:lang w:val="az-Cyrl-AZ"/>
        </w:rPr>
        <w:t>-</w:t>
      </w:r>
      <w:r w:rsidRPr="000738C5">
        <w:t>Fütuh</w:t>
      </w:r>
      <w:r w:rsidRPr="000738C5">
        <w:rPr>
          <w:lang w:val="az-Cyrl-AZ"/>
        </w:rPr>
        <w:t xml:space="preserve">, </w:t>
      </w:r>
      <w:r w:rsidRPr="000738C5">
        <w:t>c</w:t>
      </w:r>
      <w:r w:rsidRPr="000738C5">
        <w:rPr>
          <w:lang w:val="az-Cyrl-AZ"/>
        </w:rPr>
        <w:t xml:space="preserve"> 5, </w:t>
      </w:r>
      <w:r w:rsidRPr="000738C5">
        <w:t>s</w:t>
      </w:r>
      <w:r w:rsidRPr="000738C5">
        <w:rPr>
          <w:lang w:val="az-Cyrl-AZ"/>
        </w:rPr>
        <w:t xml:space="preserve"> 121-122; </w:t>
      </w:r>
      <w:r w:rsidRPr="000738C5">
        <w:t>əl</w:t>
      </w:r>
      <w:r w:rsidRPr="000738C5">
        <w:rPr>
          <w:lang w:val="az-Cyrl-AZ"/>
        </w:rPr>
        <w:t>-</w:t>
      </w:r>
      <w:r w:rsidRPr="000738C5">
        <w:t>İrşad</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115-116; </w:t>
      </w:r>
      <w:r w:rsidRPr="000738C5">
        <w:t>əl</w:t>
      </w:r>
      <w:r w:rsidRPr="000738C5">
        <w:rPr>
          <w:lang w:val="az-Cyrl-AZ"/>
        </w:rPr>
        <w:t>-</w:t>
      </w:r>
      <w:r w:rsidRPr="000738C5">
        <w:t>İhticac</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33-34; </w:t>
      </w:r>
      <w:r w:rsidRPr="000738C5">
        <w:t>Bihar 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198; </w:t>
      </w:r>
      <w:r w:rsidRPr="000738C5">
        <w:t>Məqtəl</w:t>
      </w:r>
      <w:r w:rsidRPr="000738C5">
        <w:rPr>
          <w:lang w:val="az-Cyrl-AZ"/>
        </w:rPr>
        <w:t xml:space="preserve"> </w:t>
      </w:r>
      <w:r w:rsidRPr="000738C5">
        <w:t>Müqərrəm</w:t>
      </w:r>
      <w:r w:rsidRPr="000738C5">
        <w:rPr>
          <w:lang w:val="az-Cyrl-AZ"/>
        </w:rPr>
        <w:t xml:space="preserve">, </w:t>
      </w:r>
      <w:r w:rsidRPr="000738C5">
        <w:t>s</w:t>
      </w:r>
      <w:r w:rsidRPr="000738C5">
        <w:rPr>
          <w:lang w:val="az-Cyrl-AZ"/>
        </w:rPr>
        <w:t xml:space="preserve"> 322.</w:t>
      </w:r>
    </w:p>
  </w:footnote>
  <w:footnote w:id="36">
    <w:p w:rsidR="0066065D" w:rsidRPr="000738C5" w:rsidRDefault="0066065D" w:rsidP="0066065D">
      <w:pPr>
        <w:pStyle w:val="FootnoteText"/>
        <w:rPr>
          <w:lang w:val="az-Cyrl-AZ"/>
        </w:rPr>
      </w:pPr>
      <w:r w:rsidRPr="000738C5">
        <w:rPr>
          <w:rStyle w:val="FootnoteReference"/>
        </w:rPr>
        <w:footnoteRef/>
      </w:r>
      <w:r w:rsidRPr="000738C5">
        <w:t xml:space="preserve"> Savab</w:t>
      </w:r>
      <w:r w:rsidRPr="000738C5">
        <w:rPr>
          <w:lang w:val="az-Cyrl-AZ"/>
        </w:rPr>
        <w:t xml:space="preserve"> </w:t>
      </w:r>
      <w:r w:rsidRPr="000738C5">
        <w:t>əl</w:t>
      </w:r>
      <w:r w:rsidRPr="000738C5">
        <w:rPr>
          <w:lang w:val="az-Cyrl-AZ"/>
        </w:rPr>
        <w:t>-</w:t>
      </w:r>
      <w:r w:rsidRPr="000738C5">
        <w:t>əmal</w:t>
      </w:r>
      <w:r w:rsidRPr="000738C5">
        <w:rPr>
          <w:lang w:val="az-Cyrl-AZ"/>
        </w:rPr>
        <w:t xml:space="preserve">, </w:t>
      </w:r>
      <w:r w:rsidRPr="000738C5">
        <w:t>s</w:t>
      </w:r>
      <w:r w:rsidRPr="000738C5">
        <w:rPr>
          <w:lang w:val="az-Cyrl-AZ"/>
        </w:rPr>
        <w:t xml:space="preserve"> 83-85; </w:t>
      </w:r>
      <w:r w:rsidRPr="000738C5">
        <w:t>Bihar</w:t>
      </w:r>
      <w:r w:rsidRPr="000738C5">
        <w:rPr>
          <w:lang w:val="az-Cyrl-AZ"/>
        </w:rPr>
        <w:t xml:space="preserve"> </w:t>
      </w:r>
      <w:r w:rsidRPr="000738C5">
        <w:t>əl</w:t>
      </w:r>
      <w:r w:rsidRPr="000738C5">
        <w:rPr>
          <w:lang w:val="az-Cyrl-AZ"/>
        </w:rPr>
        <w:t>-</w:t>
      </w:r>
      <w:r w:rsidRPr="000738C5">
        <w:t>ənvar</w:t>
      </w:r>
      <w:r w:rsidRPr="000738C5">
        <w:rPr>
          <w:lang w:val="az-Cyrl-AZ"/>
        </w:rPr>
        <w:t xml:space="preserve">, </w:t>
      </w:r>
      <w:r w:rsidRPr="000738C5">
        <w:t>c</w:t>
      </w:r>
      <w:r w:rsidRPr="000738C5">
        <w:rPr>
          <w:lang w:val="az-Cyrl-AZ"/>
        </w:rPr>
        <w:t xml:space="preserve"> 44, </w:t>
      </w:r>
      <w:r w:rsidRPr="000738C5">
        <w:t>s</w:t>
      </w:r>
      <w:r w:rsidRPr="000738C5">
        <w:rPr>
          <w:lang w:val="az-Cyrl-AZ"/>
        </w:rPr>
        <w:t xml:space="preserve"> 282-283.</w:t>
      </w:r>
    </w:p>
  </w:footnote>
  <w:footnote w:id="37">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Tarix</w:t>
      </w:r>
      <w:r w:rsidRPr="000738C5">
        <w:rPr>
          <w:lang w:val="az-Cyrl-AZ"/>
        </w:rPr>
        <w:t xml:space="preserve"> </w:t>
      </w:r>
      <w:r w:rsidRPr="000738C5">
        <w:t>əl</w:t>
      </w:r>
      <w:r w:rsidRPr="000738C5">
        <w:rPr>
          <w:lang w:val="az-Cyrl-AZ"/>
        </w:rPr>
        <w:t>-</w:t>
      </w:r>
      <w:r w:rsidRPr="000738C5">
        <w:t>kəbir</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207; </w:t>
      </w:r>
      <w:r w:rsidRPr="000738C5">
        <w:t>İxtiyar</w:t>
      </w:r>
      <w:r w:rsidRPr="000738C5">
        <w:rPr>
          <w:lang w:val="az-Cyrl-AZ"/>
        </w:rPr>
        <w:t xml:space="preserve"> </w:t>
      </w:r>
      <w:r w:rsidRPr="000738C5">
        <w:t>Mərifə</w:t>
      </w:r>
      <w:r w:rsidRPr="000738C5">
        <w:rPr>
          <w:lang w:val="az-Cyrl-AZ"/>
        </w:rPr>
        <w:t xml:space="preserve"> </w:t>
      </w:r>
      <w:r w:rsidRPr="000738C5">
        <w:t>əl</w:t>
      </w:r>
      <w:r w:rsidRPr="000738C5">
        <w:rPr>
          <w:lang w:val="az-Cyrl-AZ"/>
        </w:rPr>
        <w:t>-</w:t>
      </w:r>
      <w:r w:rsidRPr="000738C5">
        <w:t>rical</w:t>
      </w:r>
      <w:r w:rsidRPr="000738C5">
        <w:rPr>
          <w:lang w:val="az-Cyrl-AZ"/>
        </w:rPr>
        <w:t xml:space="preserve">, </w:t>
      </w:r>
      <w:r w:rsidRPr="000738C5">
        <w:t>c</w:t>
      </w:r>
      <w:r w:rsidRPr="000738C5">
        <w:rPr>
          <w:lang w:val="az-Cyrl-AZ"/>
        </w:rPr>
        <w:t xml:space="preserve"> 1, </w:t>
      </w:r>
      <w:r w:rsidRPr="000738C5">
        <w:t>s</w:t>
      </w:r>
      <w:r w:rsidRPr="000738C5">
        <w:rPr>
          <w:lang w:val="az-Cyrl-AZ"/>
        </w:rPr>
        <w:t xml:space="preserve"> 205-208.</w:t>
      </w:r>
    </w:p>
  </w:footnote>
  <w:footnote w:id="38">
    <w:p w:rsidR="0066065D" w:rsidRPr="000738C5" w:rsidRDefault="0066065D" w:rsidP="0066065D">
      <w:pPr>
        <w:pStyle w:val="FootnoteText"/>
        <w:rPr>
          <w:lang w:val="az-Cyrl-AZ"/>
        </w:rPr>
      </w:pPr>
      <w:r w:rsidRPr="000738C5">
        <w:rPr>
          <w:rStyle w:val="FootnoteReference"/>
        </w:rPr>
        <w:footnoteRef/>
      </w:r>
      <w:r w:rsidRPr="000738C5">
        <w:t xml:space="preserve"> Qamus</w:t>
      </w:r>
      <w:r w:rsidRPr="000738C5">
        <w:rPr>
          <w:lang w:val="az-Cyrl-AZ"/>
        </w:rPr>
        <w:t xml:space="preserve"> </w:t>
      </w:r>
      <w:r w:rsidRPr="000738C5">
        <w:t>əl</w:t>
      </w:r>
      <w:r w:rsidRPr="000738C5">
        <w:rPr>
          <w:lang w:val="az-Cyrl-AZ"/>
        </w:rPr>
        <w:t>-</w:t>
      </w:r>
      <w:r w:rsidRPr="000738C5">
        <w:t>rical</w:t>
      </w:r>
      <w:r w:rsidRPr="000738C5">
        <w:rPr>
          <w:lang w:val="az-Cyrl-AZ"/>
        </w:rPr>
        <w:t xml:space="preserve">, </w:t>
      </w:r>
      <w:r w:rsidRPr="000738C5">
        <w:t>c</w:t>
      </w:r>
      <w:r w:rsidRPr="000738C5">
        <w:rPr>
          <w:lang w:val="az-Cyrl-AZ"/>
        </w:rPr>
        <w:t xml:space="preserve"> 7, </w:t>
      </w:r>
      <w:r w:rsidRPr="000738C5">
        <w:t>s</w:t>
      </w:r>
      <w:r w:rsidRPr="000738C5">
        <w:rPr>
          <w:lang w:val="az-Cyrl-AZ"/>
        </w:rPr>
        <w:t xml:space="preserve"> 209-211.</w:t>
      </w:r>
    </w:p>
  </w:footnote>
  <w:footnote w:id="39">
    <w:p w:rsidR="0066065D" w:rsidRPr="000738C5" w:rsidRDefault="0066065D" w:rsidP="0066065D">
      <w:pPr>
        <w:pStyle w:val="FootnoteText"/>
        <w:rPr>
          <w:lang w:val="az-Cyrl-AZ"/>
        </w:rPr>
      </w:pPr>
      <w:r w:rsidRPr="000738C5">
        <w:rPr>
          <w:rStyle w:val="FootnoteReference"/>
        </w:rPr>
        <w:footnoteRef/>
      </w:r>
      <w:r w:rsidRPr="000738C5">
        <w:t xml:space="preserve"> Tənbih</w:t>
      </w:r>
      <w:r w:rsidRPr="000738C5">
        <w:rPr>
          <w:lang w:val="az-Cyrl-AZ"/>
        </w:rPr>
        <w:t xml:space="preserve"> </w:t>
      </w:r>
      <w:r w:rsidRPr="000738C5">
        <w:t>əl</w:t>
      </w:r>
      <w:r w:rsidRPr="000738C5">
        <w:rPr>
          <w:lang w:val="az-Cyrl-AZ"/>
        </w:rPr>
        <w:t>-</w:t>
      </w:r>
      <w:r w:rsidRPr="000738C5">
        <w:t>qafilin</w:t>
      </w:r>
      <w:r w:rsidRPr="000738C5">
        <w:rPr>
          <w:lang w:val="az-Cyrl-AZ"/>
        </w:rPr>
        <w:t xml:space="preserve">, </w:t>
      </w:r>
      <w:r w:rsidRPr="000738C5">
        <w:t>s</w:t>
      </w:r>
      <w:r w:rsidRPr="000738C5">
        <w:rPr>
          <w:lang w:val="az-Cyrl-AZ"/>
        </w:rPr>
        <w:t xml:space="preserve"> 90; </w:t>
      </w:r>
      <w:r w:rsidRPr="000738C5">
        <w:t>Bəşarə</w:t>
      </w:r>
      <w:r w:rsidRPr="000738C5">
        <w:rPr>
          <w:lang w:val="az-Cyrl-AZ"/>
        </w:rPr>
        <w:t xml:space="preserve"> </w:t>
      </w:r>
      <w:r w:rsidRPr="000738C5">
        <w:t>əl</w:t>
      </w:r>
      <w:r w:rsidRPr="000738C5">
        <w:rPr>
          <w:lang w:val="az-Cyrl-AZ"/>
        </w:rPr>
        <w:t>-</w:t>
      </w:r>
      <w:r w:rsidRPr="000738C5">
        <w:t>Mustafa</w:t>
      </w:r>
      <w:r w:rsidRPr="000738C5">
        <w:rPr>
          <w:lang w:val="az-Cyrl-AZ"/>
        </w:rPr>
        <w:t xml:space="preserve">, </w:t>
      </w:r>
      <w:r w:rsidRPr="000738C5">
        <w:t>s</w:t>
      </w:r>
      <w:r w:rsidRPr="000738C5">
        <w:rPr>
          <w:lang w:val="az-Cyrl-AZ"/>
        </w:rPr>
        <w:t xml:space="preserve"> 125;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65, </w:t>
      </w:r>
      <w:r w:rsidRPr="000738C5">
        <w:t>s</w:t>
      </w:r>
      <w:r w:rsidRPr="000738C5">
        <w:rPr>
          <w:lang w:val="az-Cyrl-AZ"/>
        </w:rPr>
        <w:t xml:space="preserve"> 130.</w:t>
      </w:r>
    </w:p>
  </w:footnote>
  <w:footnote w:id="40">
    <w:p w:rsidR="0066065D" w:rsidRPr="000738C5" w:rsidRDefault="0066065D" w:rsidP="0066065D">
      <w:pPr>
        <w:pStyle w:val="FootnoteText"/>
        <w:rPr>
          <w:lang w:val="az-Cyrl-AZ"/>
        </w:rPr>
      </w:pPr>
      <w:r w:rsidRPr="000738C5">
        <w:rPr>
          <w:rStyle w:val="FootnoteReference"/>
        </w:rPr>
        <w:footnoteRef/>
      </w:r>
      <w:r w:rsidRPr="000738C5">
        <w:t xml:space="preserve"> Məqtəl</w:t>
      </w:r>
      <w:r w:rsidRPr="000738C5">
        <w:rPr>
          <w:lang w:val="az-Cyrl-AZ"/>
        </w:rPr>
        <w:t xml:space="preserve"> </w:t>
      </w:r>
      <w:r w:rsidRPr="000738C5">
        <w:t>Xarəzmi</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190-191;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65, </w:t>
      </w:r>
      <w:r w:rsidRPr="000738C5">
        <w:t>s</w:t>
      </w:r>
      <w:r w:rsidRPr="000738C5">
        <w:rPr>
          <w:lang w:val="az-Cyrl-AZ"/>
        </w:rPr>
        <w:t xml:space="preserve"> 130-131.</w:t>
      </w:r>
    </w:p>
  </w:footnote>
  <w:footnote w:id="41">
    <w:p w:rsidR="0066065D" w:rsidRPr="000738C5" w:rsidRDefault="0066065D" w:rsidP="0066065D">
      <w:pPr>
        <w:pStyle w:val="FootnoteText"/>
        <w:rPr>
          <w:lang w:val="az-Cyrl-AZ"/>
        </w:rPr>
      </w:pPr>
      <w:r w:rsidRPr="000738C5">
        <w:rPr>
          <w:rStyle w:val="FootnoteReference"/>
        </w:rPr>
        <w:footnoteRef/>
      </w:r>
      <w:r w:rsidRPr="000738C5">
        <w:t xml:space="preserve"> Bəşarə</w:t>
      </w:r>
      <w:r w:rsidRPr="000738C5">
        <w:rPr>
          <w:lang w:val="az-Cyrl-AZ"/>
        </w:rPr>
        <w:t xml:space="preserve"> </w:t>
      </w:r>
      <w:r w:rsidRPr="000738C5">
        <w:t>əl</w:t>
      </w:r>
      <w:r w:rsidRPr="000738C5">
        <w:rPr>
          <w:lang w:val="az-Cyrl-AZ"/>
        </w:rPr>
        <w:t>-</w:t>
      </w:r>
      <w:r w:rsidRPr="000738C5">
        <w:t>Mustafa</w:t>
      </w:r>
      <w:r w:rsidRPr="000738C5">
        <w:rPr>
          <w:lang w:val="az-Cyrl-AZ"/>
        </w:rPr>
        <w:t xml:space="preserve">, </w:t>
      </w:r>
      <w:r w:rsidRPr="000738C5">
        <w:t>s</w:t>
      </w:r>
      <w:r w:rsidRPr="000738C5">
        <w:rPr>
          <w:lang w:val="az-Cyrl-AZ"/>
        </w:rPr>
        <w:t xml:space="preserve"> 124-126;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65, </w:t>
      </w:r>
      <w:r w:rsidRPr="000738C5">
        <w:t>s</w:t>
      </w:r>
      <w:r w:rsidRPr="000738C5">
        <w:rPr>
          <w:lang w:val="az-Cyrl-AZ"/>
        </w:rPr>
        <w:t xml:space="preserve"> 130-131.</w:t>
      </w:r>
    </w:p>
  </w:footnote>
  <w:footnote w:id="42">
    <w:p w:rsidR="0066065D" w:rsidRPr="000738C5" w:rsidRDefault="0066065D" w:rsidP="0066065D">
      <w:pPr>
        <w:pStyle w:val="FootnoteText"/>
        <w:rPr>
          <w:lang w:val="az-Cyrl-AZ"/>
        </w:rPr>
      </w:pPr>
      <w:r w:rsidRPr="000738C5">
        <w:rPr>
          <w:rStyle w:val="FootnoteReference"/>
        </w:rPr>
        <w:footnoteRef/>
      </w:r>
      <w:r w:rsidRPr="000738C5">
        <w:t xml:space="preserve"> 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98, </w:t>
      </w:r>
      <w:r w:rsidRPr="000738C5">
        <w:t>s</w:t>
      </w:r>
      <w:r w:rsidRPr="000738C5">
        <w:rPr>
          <w:lang w:val="az-Cyrl-AZ"/>
        </w:rPr>
        <w:t xml:space="preserve"> 329.</w:t>
      </w:r>
    </w:p>
  </w:footnote>
  <w:footnote w:id="43">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Tarix əl</w:t>
      </w:r>
      <w:r w:rsidRPr="000738C5">
        <w:rPr>
          <w:lang w:val="az-Cyrl-AZ"/>
        </w:rPr>
        <w:t>-</w:t>
      </w:r>
      <w:r w:rsidRPr="000738C5">
        <w:t>kəbir</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207; </w:t>
      </w:r>
      <w:r w:rsidRPr="000738C5">
        <w:t>İxtiyar</w:t>
      </w:r>
      <w:r w:rsidRPr="000738C5">
        <w:rPr>
          <w:lang w:val="az-Cyrl-AZ"/>
        </w:rPr>
        <w:t xml:space="preserve"> </w:t>
      </w:r>
      <w:r w:rsidRPr="000738C5">
        <w:t>Mərifə</w:t>
      </w:r>
      <w:r w:rsidRPr="000738C5">
        <w:rPr>
          <w:lang w:val="az-Cyrl-AZ"/>
        </w:rPr>
        <w:t xml:space="preserve"> </w:t>
      </w:r>
      <w:r w:rsidRPr="000738C5">
        <w:t>əl</w:t>
      </w:r>
      <w:r w:rsidRPr="000738C5">
        <w:rPr>
          <w:lang w:val="az-Cyrl-AZ"/>
        </w:rPr>
        <w:t>-</w:t>
      </w:r>
      <w:r w:rsidRPr="000738C5">
        <w:t>rical</w:t>
      </w:r>
      <w:r w:rsidRPr="000738C5">
        <w:rPr>
          <w:lang w:val="az-Cyrl-AZ"/>
        </w:rPr>
        <w:t xml:space="preserve">, </w:t>
      </w:r>
      <w:r w:rsidRPr="000738C5">
        <w:t>c</w:t>
      </w:r>
      <w:r w:rsidRPr="000738C5">
        <w:rPr>
          <w:lang w:val="az-Cyrl-AZ"/>
        </w:rPr>
        <w:t xml:space="preserve"> 1, </w:t>
      </w:r>
      <w:r w:rsidRPr="000738C5">
        <w:t>s</w:t>
      </w:r>
      <w:r w:rsidRPr="000738C5">
        <w:rPr>
          <w:lang w:val="az-Cyrl-AZ"/>
        </w:rPr>
        <w:t xml:space="preserve"> 205-208.</w:t>
      </w:r>
    </w:p>
  </w:footnote>
  <w:footnote w:id="44">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Möcəm</w:t>
      </w:r>
      <w:r w:rsidRPr="000738C5">
        <w:rPr>
          <w:lang w:val="az-Cyrl-AZ"/>
        </w:rPr>
        <w:t xml:space="preserve"> </w:t>
      </w:r>
      <w:r w:rsidRPr="000738C5">
        <w:t>əl</w:t>
      </w:r>
      <w:r w:rsidRPr="000738C5">
        <w:rPr>
          <w:lang w:val="az-Cyrl-AZ"/>
        </w:rPr>
        <w:t>-</w:t>
      </w:r>
      <w:r w:rsidRPr="000738C5">
        <w:t>kəbir</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39; </w:t>
      </w:r>
      <w:r w:rsidRPr="000738C5">
        <w:t>Şərh</w:t>
      </w:r>
      <w:r w:rsidRPr="000738C5">
        <w:rPr>
          <w:lang w:val="az-Cyrl-AZ"/>
        </w:rPr>
        <w:t xml:space="preserve"> </w:t>
      </w:r>
      <w:r w:rsidRPr="000738C5">
        <w:t>əl</w:t>
      </w:r>
      <w:r w:rsidRPr="000738C5">
        <w:rPr>
          <w:lang w:val="az-Cyrl-AZ"/>
        </w:rPr>
        <w:t>-</w:t>
      </w:r>
      <w:r w:rsidRPr="000738C5">
        <w:t>əxbar</w:t>
      </w:r>
      <w:r w:rsidRPr="000738C5">
        <w:rPr>
          <w:lang w:val="az-Cyrl-AZ"/>
        </w:rPr>
        <w:t xml:space="preserve">, </w:t>
      </w:r>
      <w:r w:rsidRPr="000738C5">
        <w:t>c</w:t>
      </w:r>
      <w:r w:rsidRPr="000738C5">
        <w:rPr>
          <w:lang w:val="az-Cyrl-AZ"/>
        </w:rPr>
        <w:t xml:space="preserve"> 3, </w:t>
      </w:r>
      <w:r w:rsidRPr="000738C5">
        <w:t>s</w:t>
      </w:r>
      <w:r w:rsidRPr="000738C5">
        <w:rPr>
          <w:lang w:val="az-Cyrl-AZ"/>
        </w:rPr>
        <w:t xml:space="preserve"> 76;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27</w:t>
      </w:r>
      <w:r w:rsidRPr="000738C5">
        <w:t>,</w:t>
      </w:r>
      <w:r w:rsidRPr="000738C5">
        <w:rPr>
          <w:lang w:val="az-Cyrl-AZ"/>
        </w:rPr>
        <w:t xml:space="preserve"> </w:t>
      </w:r>
      <w:r w:rsidRPr="000738C5">
        <w:t>s</w:t>
      </w:r>
      <w:r w:rsidRPr="000738C5">
        <w:rPr>
          <w:lang w:val="az-Cyrl-AZ"/>
        </w:rPr>
        <w:t xml:space="preserve"> 119.</w:t>
      </w:r>
    </w:p>
  </w:footnote>
  <w:footnote w:id="45">
    <w:p w:rsidR="0066065D" w:rsidRPr="000738C5" w:rsidRDefault="0066065D" w:rsidP="0066065D">
      <w:pPr>
        <w:pStyle w:val="FootnoteText"/>
        <w:rPr>
          <w:lang w:val="az-Cyrl-AZ"/>
        </w:rPr>
      </w:pPr>
      <w:r w:rsidRPr="000738C5">
        <w:rPr>
          <w:rStyle w:val="FootnoteReference"/>
        </w:rPr>
        <w:footnoteRef/>
      </w:r>
      <w:r w:rsidRPr="000738C5">
        <w:t xml:space="preserve"> 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98, </w:t>
      </w:r>
      <w:r w:rsidRPr="000738C5">
        <w:t>s</w:t>
      </w:r>
      <w:r w:rsidRPr="000738C5">
        <w:rPr>
          <w:lang w:val="az-Cyrl-AZ"/>
        </w:rPr>
        <w:t xml:space="preserve"> 329.</w:t>
      </w:r>
    </w:p>
  </w:footnote>
  <w:footnote w:id="46">
    <w:p w:rsidR="0066065D" w:rsidRPr="000738C5" w:rsidRDefault="0066065D" w:rsidP="0066065D">
      <w:pPr>
        <w:pStyle w:val="FootnoteText"/>
        <w:rPr>
          <w:lang w:val="az-Cyrl-AZ"/>
        </w:rPr>
      </w:pPr>
      <w:r w:rsidRPr="000738C5">
        <w:rPr>
          <w:rStyle w:val="FootnoteReference"/>
        </w:rPr>
        <w:footnoteRef/>
      </w:r>
      <w:r w:rsidRPr="000738C5">
        <w:t xml:space="preserve"> Lühuf</w:t>
      </w:r>
      <w:r w:rsidRPr="000738C5">
        <w:rPr>
          <w:lang w:val="az-Cyrl-AZ"/>
        </w:rPr>
        <w:t xml:space="preserve">, </w:t>
      </w:r>
      <w:r w:rsidRPr="000738C5">
        <w:t>s</w:t>
      </w:r>
      <w:r w:rsidRPr="000738C5">
        <w:rPr>
          <w:lang w:val="az-Cyrl-AZ"/>
        </w:rPr>
        <w:t xml:space="preserve"> 114.</w:t>
      </w:r>
    </w:p>
  </w:footnote>
  <w:footnote w:id="47">
    <w:p w:rsidR="0066065D" w:rsidRPr="000738C5" w:rsidRDefault="0066065D" w:rsidP="0066065D">
      <w:pPr>
        <w:pStyle w:val="FootnoteText"/>
        <w:rPr>
          <w:lang w:val="az-Cyrl-AZ"/>
        </w:rPr>
      </w:pPr>
      <w:r w:rsidRPr="000738C5">
        <w:rPr>
          <w:rStyle w:val="FootnoteReference"/>
        </w:rPr>
        <w:footnoteRef/>
      </w:r>
      <w:r w:rsidRPr="000738C5">
        <w:t xml:space="preserve"> 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98, </w:t>
      </w:r>
      <w:r w:rsidRPr="000738C5">
        <w:t>s</w:t>
      </w:r>
      <w:r w:rsidRPr="000738C5">
        <w:rPr>
          <w:lang w:val="az-Cyrl-AZ"/>
        </w:rPr>
        <w:t xml:space="preserve"> 334.</w:t>
      </w:r>
    </w:p>
  </w:footnote>
  <w:footnote w:id="48">
    <w:p w:rsidR="0066065D" w:rsidRPr="000738C5" w:rsidRDefault="0066065D" w:rsidP="0066065D">
      <w:pPr>
        <w:pStyle w:val="FootnoteText"/>
        <w:rPr>
          <w:lang w:val="az-Cyrl-AZ"/>
        </w:rPr>
      </w:pPr>
      <w:r w:rsidRPr="000738C5">
        <w:rPr>
          <w:rStyle w:val="FootnoteReference"/>
        </w:rPr>
        <w:footnoteRef/>
      </w:r>
      <w:r w:rsidRPr="000738C5">
        <w:t xml:space="preserve"> Təhqiq</w:t>
      </w:r>
      <w:r w:rsidRPr="000738C5">
        <w:rPr>
          <w:lang w:val="az-Cyrl-AZ"/>
        </w:rPr>
        <w:t xml:space="preserve"> </w:t>
      </w:r>
      <w:r w:rsidRPr="000738C5">
        <w:t>dər</w:t>
      </w:r>
      <w:r w:rsidRPr="000738C5">
        <w:rPr>
          <w:lang w:val="az-Cyrl-AZ"/>
        </w:rPr>
        <w:t xml:space="preserve"> </w:t>
      </w:r>
      <w:r w:rsidRPr="000738C5">
        <w:t>bareye</w:t>
      </w:r>
      <w:r w:rsidRPr="000738C5">
        <w:rPr>
          <w:lang w:val="az-Cyrl-AZ"/>
        </w:rPr>
        <w:t xml:space="preserve"> </w:t>
      </w:r>
      <w:r w:rsidRPr="000738C5">
        <w:t>əvvəlin</w:t>
      </w:r>
      <w:r w:rsidRPr="000738C5">
        <w:rPr>
          <w:lang w:val="az-Cyrl-AZ"/>
        </w:rPr>
        <w:t xml:space="preserve"> </w:t>
      </w:r>
      <w:r w:rsidRPr="000738C5">
        <w:t>Ərbəine-Seyyidüş</w:t>
      </w:r>
      <w:r w:rsidRPr="000738C5">
        <w:rPr>
          <w:lang w:val="az-Cyrl-AZ"/>
        </w:rPr>
        <w:t>-</w:t>
      </w:r>
      <w:r w:rsidRPr="000738C5">
        <w:t>şühəda</w:t>
      </w:r>
      <w:r w:rsidRPr="000738C5">
        <w:rPr>
          <w:lang w:val="az-Cyrl-AZ"/>
        </w:rPr>
        <w:t>.</w:t>
      </w:r>
      <w:r w:rsidRPr="000738C5">
        <w:rPr>
          <w:lang w:val="az-Cyrl-AZ"/>
        </w:rPr>
        <w:tab/>
      </w:r>
    </w:p>
  </w:footnote>
  <w:footnote w:id="49">
    <w:p w:rsidR="0066065D" w:rsidRPr="000738C5" w:rsidRDefault="0066065D" w:rsidP="0066065D">
      <w:pPr>
        <w:pStyle w:val="FootnoteText"/>
        <w:rPr>
          <w:lang w:val="az-Cyrl-AZ"/>
        </w:rPr>
      </w:pPr>
      <w:r w:rsidRPr="000738C5">
        <w:rPr>
          <w:rStyle w:val="FootnoteReference"/>
        </w:rPr>
        <w:footnoteRef/>
      </w:r>
      <w:r w:rsidRPr="000738C5">
        <w:t xml:space="preserve"> Əl-Təbabət</w:t>
      </w:r>
      <w:r w:rsidRPr="000738C5">
        <w:rPr>
          <w:lang w:val="az-Cyrl-AZ"/>
        </w:rPr>
        <w:t xml:space="preserve"> </w:t>
      </w:r>
      <w:r w:rsidRPr="000738C5">
        <w:t>əl</w:t>
      </w:r>
      <w:r w:rsidRPr="000738C5">
        <w:rPr>
          <w:lang w:val="az-Cyrl-AZ"/>
        </w:rPr>
        <w:t>-</w:t>
      </w:r>
      <w:r w:rsidRPr="000738C5">
        <w:t>kübra</w:t>
      </w:r>
      <w:r w:rsidRPr="000738C5">
        <w:rPr>
          <w:lang w:val="az-Cyrl-AZ"/>
        </w:rPr>
        <w:t xml:space="preserve">, </w:t>
      </w:r>
      <w:r w:rsidRPr="000738C5">
        <w:t>s</w:t>
      </w:r>
      <w:r w:rsidRPr="000738C5">
        <w:rPr>
          <w:lang w:val="az-Cyrl-AZ"/>
        </w:rPr>
        <w:t xml:space="preserve"> 509-510.</w:t>
      </w:r>
    </w:p>
  </w:footnote>
  <w:footnote w:id="50">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Əxbar</w:t>
      </w:r>
      <w:r w:rsidRPr="000738C5">
        <w:rPr>
          <w:lang w:val="az-Cyrl-AZ"/>
        </w:rPr>
        <w:t xml:space="preserve"> </w:t>
      </w:r>
      <w:r w:rsidRPr="000738C5">
        <w:t>əl</w:t>
      </w:r>
      <w:r w:rsidRPr="000738C5">
        <w:rPr>
          <w:lang w:val="az-Cyrl-AZ"/>
        </w:rPr>
        <w:t>-</w:t>
      </w:r>
      <w:r w:rsidRPr="000738C5">
        <w:t>tival</w:t>
      </w:r>
      <w:r w:rsidRPr="000738C5">
        <w:rPr>
          <w:lang w:val="az-Cyrl-AZ"/>
        </w:rPr>
        <w:t xml:space="preserve">, </w:t>
      </w:r>
      <w:r w:rsidRPr="000738C5">
        <w:t>s</w:t>
      </w:r>
      <w:r w:rsidRPr="000738C5">
        <w:rPr>
          <w:lang w:val="az-Cyrl-AZ"/>
        </w:rPr>
        <w:t xml:space="preserve"> 288-308; </w:t>
      </w:r>
      <w:r w:rsidRPr="000738C5">
        <w:t>Əmali Tusi</w:t>
      </w:r>
      <w:r w:rsidRPr="000738C5">
        <w:rPr>
          <w:lang w:val="az-Cyrl-AZ"/>
        </w:rPr>
        <w:t xml:space="preserve">, </w:t>
      </w:r>
      <w:r w:rsidRPr="000738C5">
        <w:t>s</w:t>
      </w:r>
      <w:r w:rsidRPr="000738C5">
        <w:rPr>
          <w:lang w:val="az-Cyrl-AZ"/>
        </w:rPr>
        <w:t xml:space="preserve"> 240-245;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45, </w:t>
      </w:r>
      <w:r w:rsidRPr="000738C5">
        <w:t>s</w:t>
      </w:r>
      <w:r w:rsidRPr="000738C5">
        <w:rPr>
          <w:lang w:val="az-Cyrl-AZ"/>
        </w:rPr>
        <w:t xml:space="preserve"> 332-338.</w:t>
      </w:r>
    </w:p>
  </w:footnote>
  <w:footnote w:id="51">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Əxbar</w:t>
      </w:r>
      <w:r w:rsidRPr="000738C5">
        <w:rPr>
          <w:lang w:val="az-Cyrl-AZ"/>
        </w:rPr>
        <w:t xml:space="preserve"> </w:t>
      </w:r>
      <w:r w:rsidRPr="000738C5">
        <w:t>əl</w:t>
      </w:r>
      <w:r w:rsidRPr="000738C5">
        <w:rPr>
          <w:lang w:val="az-Cyrl-AZ"/>
        </w:rPr>
        <w:t>-</w:t>
      </w:r>
      <w:r w:rsidRPr="000738C5">
        <w:t>tival</w:t>
      </w:r>
      <w:r w:rsidRPr="000738C5">
        <w:rPr>
          <w:lang w:val="az-Cyrl-AZ"/>
        </w:rPr>
        <w:t xml:space="preserve">, </w:t>
      </w:r>
      <w:r w:rsidRPr="000738C5">
        <w:t>s</w:t>
      </w:r>
      <w:r w:rsidRPr="000738C5">
        <w:rPr>
          <w:lang w:val="az-Cyrl-AZ"/>
        </w:rPr>
        <w:t xml:space="preserve"> 281-285; </w:t>
      </w:r>
      <w:r w:rsidRPr="000738C5">
        <w:t>əl</w:t>
      </w:r>
      <w:r w:rsidRPr="000738C5">
        <w:rPr>
          <w:lang w:val="az-Cyrl-AZ"/>
        </w:rPr>
        <w:t>-</w:t>
      </w:r>
      <w:r w:rsidRPr="000738C5">
        <w:t>İxtisas</w:t>
      </w:r>
      <w:r w:rsidRPr="000738C5">
        <w:rPr>
          <w:lang w:val="az-Cyrl-AZ"/>
        </w:rPr>
        <w:t xml:space="preserve">, </w:t>
      </w:r>
      <w:r w:rsidRPr="000738C5">
        <w:t>s</w:t>
      </w:r>
      <w:r w:rsidRPr="000738C5">
        <w:rPr>
          <w:lang w:val="az-Cyrl-AZ"/>
        </w:rPr>
        <w:t xml:space="preserve"> 131.</w:t>
      </w:r>
    </w:p>
  </w:footnote>
  <w:footnote w:id="52">
    <w:p w:rsidR="0066065D" w:rsidRPr="000738C5" w:rsidRDefault="0066065D" w:rsidP="0066065D">
      <w:pPr>
        <w:pStyle w:val="FootnoteText"/>
        <w:rPr>
          <w:lang w:val="az-Cyrl-AZ"/>
        </w:rPr>
      </w:pPr>
      <w:r w:rsidRPr="000738C5">
        <w:rPr>
          <w:rStyle w:val="FootnoteReference"/>
        </w:rPr>
        <w:footnoteRef/>
      </w:r>
      <w:r w:rsidRPr="000738C5">
        <w:t xml:space="preserve"> Təhzib</w:t>
      </w:r>
      <w:r w:rsidRPr="000738C5">
        <w:rPr>
          <w:lang w:val="az-Cyrl-AZ"/>
        </w:rPr>
        <w:t xml:space="preserve"> </w:t>
      </w:r>
      <w:r w:rsidRPr="000738C5">
        <w:t>əl</w:t>
      </w:r>
      <w:r w:rsidRPr="000738C5">
        <w:rPr>
          <w:lang w:val="az-Cyrl-AZ"/>
        </w:rPr>
        <w:t>-</w:t>
      </w:r>
      <w:r w:rsidRPr="000738C5">
        <w:t>əhkam</w:t>
      </w:r>
      <w:r w:rsidRPr="000738C5">
        <w:rPr>
          <w:lang w:val="az-Cyrl-AZ"/>
        </w:rPr>
        <w:t xml:space="preserve">, </w:t>
      </w:r>
      <w:r w:rsidRPr="000738C5">
        <w:t>c</w:t>
      </w:r>
      <w:r w:rsidRPr="000738C5">
        <w:rPr>
          <w:lang w:val="az-Cyrl-AZ"/>
        </w:rPr>
        <w:t xml:space="preserve"> 6, </w:t>
      </w:r>
      <w:r w:rsidRPr="000738C5">
        <w:t>s</w:t>
      </w:r>
      <w:r w:rsidRPr="000738C5">
        <w:rPr>
          <w:lang w:val="az-Cyrl-AZ"/>
        </w:rPr>
        <w:t xml:space="preserve"> 113;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98, </w:t>
      </w:r>
      <w:r w:rsidRPr="000738C5">
        <w:t>s</w:t>
      </w:r>
      <w:r w:rsidRPr="000738C5">
        <w:rPr>
          <w:lang w:val="az-Cyrl-AZ"/>
        </w:rPr>
        <w:t xml:space="preserve"> 331.</w:t>
      </w:r>
    </w:p>
  </w:footnote>
  <w:footnote w:id="53">
    <w:p w:rsidR="0066065D" w:rsidRPr="000738C5" w:rsidRDefault="0066065D" w:rsidP="0066065D">
      <w:pPr>
        <w:pStyle w:val="FootnoteText"/>
        <w:rPr>
          <w:lang w:val="az-Cyrl-AZ"/>
        </w:rPr>
      </w:pPr>
      <w:r w:rsidRPr="000738C5">
        <w:rPr>
          <w:rStyle w:val="FootnoteReference"/>
        </w:rPr>
        <w:footnoteRef/>
      </w:r>
      <w:r w:rsidRPr="000738C5">
        <w:t xml:space="preserve"> Misbah</w:t>
      </w:r>
      <w:r w:rsidRPr="000738C5">
        <w:rPr>
          <w:lang w:val="az-Cyrl-AZ"/>
        </w:rPr>
        <w:t xml:space="preserve"> </w:t>
      </w:r>
      <w:r w:rsidRPr="000738C5">
        <w:t>əl</w:t>
      </w:r>
      <w:r w:rsidRPr="000738C5">
        <w:rPr>
          <w:lang w:val="az-Cyrl-AZ"/>
        </w:rPr>
        <w:t>-</w:t>
      </w:r>
      <w:r w:rsidRPr="000738C5">
        <w:t>mütəhəccid</w:t>
      </w:r>
      <w:r w:rsidRPr="000738C5">
        <w:rPr>
          <w:lang w:val="az-Cyrl-AZ"/>
        </w:rPr>
        <w:t xml:space="preserve">, </w:t>
      </w:r>
      <w:r w:rsidRPr="000738C5">
        <w:t>s</w:t>
      </w:r>
      <w:r w:rsidRPr="000738C5">
        <w:rPr>
          <w:lang w:val="az-Cyrl-AZ"/>
        </w:rPr>
        <w:t xml:space="preserve"> 788;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98, </w:t>
      </w:r>
      <w:r w:rsidRPr="000738C5">
        <w:t>s</w:t>
      </w:r>
      <w:r w:rsidRPr="000738C5">
        <w:rPr>
          <w:lang w:val="az-Cyrl-AZ"/>
        </w:rPr>
        <w:t xml:space="preserve"> 331.</w:t>
      </w:r>
    </w:p>
  </w:footnote>
  <w:footnote w:id="54">
    <w:p w:rsidR="0066065D" w:rsidRPr="000738C5" w:rsidRDefault="0066065D" w:rsidP="0066065D">
      <w:pPr>
        <w:pStyle w:val="FootnoteText"/>
        <w:rPr>
          <w:lang w:val="az-Cyrl-AZ"/>
        </w:rPr>
      </w:pPr>
      <w:r w:rsidRPr="000738C5">
        <w:rPr>
          <w:rStyle w:val="FootnoteReference"/>
        </w:rPr>
        <w:footnoteRef/>
      </w:r>
      <w:r w:rsidRPr="000738C5">
        <w:t xml:space="preserve"> Ənsab</w:t>
      </w:r>
      <w:r w:rsidRPr="000738C5">
        <w:rPr>
          <w:lang w:val="az-Cyrl-AZ"/>
        </w:rPr>
        <w:t xml:space="preserve"> </w:t>
      </w:r>
      <w:r w:rsidRPr="000738C5">
        <w:t>əl</w:t>
      </w:r>
      <w:r w:rsidRPr="000738C5">
        <w:rPr>
          <w:lang w:val="az-Cyrl-AZ"/>
        </w:rPr>
        <w:t>-</w:t>
      </w:r>
      <w:r w:rsidRPr="000738C5">
        <w:t>əşraf</w:t>
      </w:r>
      <w:r w:rsidRPr="000738C5">
        <w:rPr>
          <w:lang w:val="az-Cyrl-AZ"/>
        </w:rPr>
        <w:t xml:space="preserve">, </w:t>
      </w:r>
      <w:r w:rsidRPr="000738C5">
        <w:t>c</w:t>
      </w:r>
      <w:r w:rsidRPr="000738C5">
        <w:rPr>
          <w:lang w:val="az-Cyrl-AZ"/>
        </w:rPr>
        <w:t xml:space="preserve"> 5, </w:t>
      </w:r>
      <w:r w:rsidRPr="000738C5">
        <w:t>s</w:t>
      </w:r>
      <w:r w:rsidRPr="000738C5">
        <w:rPr>
          <w:lang w:val="az-Cyrl-AZ"/>
        </w:rPr>
        <w:t xml:space="preserve"> 286-288; </w:t>
      </w:r>
      <w:r w:rsidRPr="000738C5">
        <w:t>Müruc</w:t>
      </w:r>
      <w:r w:rsidRPr="000738C5">
        <w:rPr>
          <w:lang w:val="az-Cyrl-AZ"/>
        </w:rPr>
        <w:t xml:space="preserve"> </w:t>
      </w:r>
      <w:r w:rsidRPr="000738C5">
        <w:t>əl</w:t>
      </w:r>
      <w:r w:rsidRPr="000738C5">
        <w:rPr>
          <w:lang w:val="az-Cyrl-AZ"/>
        </w:rPr>
        <w:t>-</w:t>
      </w:r>
      <w:r w:rsidRPr="000738C5">
        <w:t>zəhəb</w:t>
      </w:r>
      <w:r w:rsidRPr="000738C5">
        <w:rPr>
          <w:lang w:val="az-Cyrl-AZ"/>
        </w:rPr>
        <w:t xml:space="preserve">, </w:t>
      </w:r>
      <w:r w:rsidRPr="000738C5">
        <w:t>c</w:t>
      </w:r>
      <w:r w:rsidRPr="000738C5">
        <w:rPr>
          <w:lang w:val="az-Cyrl-AZ"/>
        </w:rPr>
        <w:t xml:space="preserve"> 3, </w:t>
      </w:r>
      <w:r w:rsidRPr="000738C5">
        <w:t>s</w:t>
      </w:r>
      <w:r w:rsidRPr="000738C5">
        <w:rPr>
          <w:lang w:val="az-Cyrl-AZ"/>
        </w:rPr>
        <w:t xml:space="preserve"> 67-68; </w:t>
      </w:r>
      <w:r w:rsidRPr="000738C5">
        <w:t>əl</w:t>
      </w:r>
      <w:r w:rsidRPr="000738C5">
        <w:rPr>
          <w:lang w:val="az-Cyrl-AZ"/>
        </w:rPr>
        <w:t>-</w:t>
      </w:r>
      <w:r w:rsidRPr="000738C5">
        <w:t>Əğani</w:t>
      </w:r>
      <w:r w:rsidRPr="000738C5">
        <w:rPr>
          <w:lang w:val="az-Cyrl-AZ"/>
        </w:rPr>
        <w:t xml:space="preserve">, </w:t>
      </w:r>
      <w:r w:rsidRPr="000738C5">
        <w:t>c</w:t>
      </w:r>
      <w:r w:rsidRPr="000738C5">
        <w:rPr>
          <w:lang w:val="az-Cyrl-AZ"/>
        </w:rPr>
        <w:t xml:space="preserve"> 17, </w:t>
      </w:r>
      <w:r w:rsidRPr="000738C5">
        <w:t>s</w:t>
      </w:r>
      <w:r w:rsidRPr="000738C5">
        <w:rPr>
          <w:lang w:val="az-Cyrl-AZ"/>
        </w:rPr>
        <w:t xml:space="preserve"> 192.</w:t>
      </w:r>
    </w:p>
  </w:footnote>
  <w:footnote w:id="55">
    <w:p w:rsidR="0066065D" w:rsidRPr="000738C5" w:rsidRDefault="0066065D" w:rsidP="0066065D">
      <w:pPr>
        <w:pStyle w:val="FootnoteText"/>
        <w:rPr>
          <w:lang w:val="az-Cyrl-AZ"/>
        </w:rPr>
      </w:pPr>
      <w:r w:rsidRPr="000738C5">
        <w:rPr>
          <w:rStyle w:val="FootnoteReference"/>
        </w:rPr>
        <w:footnoteRef/>
      </w:r>
      <w:r w:rsidRPr="000738C5">
        <w:t xml:space="preserve"> Kəmələddin</w:t>
      </w:r>
      <w:r w:rsidRPr="000738C5">
        <w:rPr>
          <w:lang w:val="az-Cyrl-AZ"/>
        </w:rPr>
        <w:t xml:space="preserve">, </w:t>
      </w:r>
      <w:r w:rsidRPr="000738C5">
        <w:t>s</w:t>
      </w:r>
      <w:r w:rsidRPr="000738C5">
        <w:rPr>
          <w:lang w:val="az-Cyrl-AZ"/>
        </w:rPr>
        <w:t xml:space="preserve"> 256-285.</w:t>
      </w:r>
    </w:p>
  </w:footnote>
  <w:footnote w:id="56">
    <w:p w:rsidR="0066065D" w:rsidRPr="000738C5" w:rsidRDefault="0066065D" w:rsidP="0066065D">
      <w:pPr>
        <w:pStyle w:val="FootnoteText"/>
        <w:rPr>
          <w:lang w:val="az-Cyrl-AZ"/>
        </w:rPr>
      </w:pPr>
      <w:r w:rsidRPr="000738C5">
        <w:rPr>
          <w:rStyle w:val="FootnoteReference"/>
        </w:rPr>
        <w:footnoteRef/>
      </w:r>
      <w:r w:rsidRPr="000738C5">
        <w:t xml:space="preserve"> 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44, </w:t>
      </w:r>
      <w:r w:rsidRPr="000738C5">
        <w:t>s</w:t>
      </w:r>
      <w:r w:rsidRPr="000738C5">
        <w:rPr>
          <w:lang w:val="az-Cyrl-AZ"/>
        </w:rPr>
        <w:t xml:space="preserve"> 329.</w:t>
      </w:r>
    </w:p>
  </w:footnote>
  <w:footnote w:id="57">
    <w:p w:rsidR="0066065D" w:rsidRPr="000738C5" w:rsidRDefault="0066065D" w:rsidP="0066065D">
      <w:pPr>
        <w:pStyle w:val="FootnoteText"/>
        <w:rPr>
          <w:lang w:val="az-Cyrl-AZ"/>
        </w:rPr>
      </w:pPr>
      <w:r w:rsidRPr="000738C5">
        <w:rPr>
          <w:rStyle w:val="FootnoteReference"/>
        </w:rPr>
        <w:footnoteRef/>
      </w:r>
      <w:r w:rsidRPr="000738C5">
        <w:t xml:space="preserve"> Nəhcül</w:t>
      </w:r>
      <w:r w:rsidRPr="000738C5">
        <w:rPr>
          <w:lang w:val="az-Cyrl-AZ"/>
        </w:rPr>
        <w:t>-</w:t>
      </w:r>
      <w:r w:rsidRPr="000738C5">
        <w:t>bəlağə</w:t>
      </w:r>
      <w:r w:rsidRPr="000738C5">
        <w:rPr>
          <w:lang w:val="az-Cyrl-AZ"/>
        </w:rPr>
        <w:t xml:space="preserve">, </w:t>
      </w:r>
      <w:r w:rsidRPr="000738C5">
        <w:t>hikmət</w:t>
      </w:r>
      <w:r w:rsidRPr="000738C5">
        <w:rPr>
          <w:lang w:val="az-Cyrl-AZ"/>
        </w:rPr>
        <w:t xml:space="preserve">: 456; </w:t>
      </w:r>
      <w:r w:rsidRPr="000738C5">
        <w:t>Tühəf</w:t>
      </w:r>
      <w:r w:rsidRPr="000738C5">
        <w:rPr>
          <w:lang w:val="az-Cyrl-AZ"/>
        </w:rPr>
        <w:t xml:space="preserve"> </w:t>
      </w:r>
      <w:r w:rsidRPr="000738C5">
        <w:t>əl</w:t>
      </w:r>
      <w:r w:rsidRPr="000738C5">
        <w:rPr>
          <w:lang w:val="az-Cyrl-AZ"/>
        </w:rPr>
        <w:t>-</w:t>
      </w:r>
      <w:r w:rsidRPr="000738C5">
        <w:t>üqul</w:t>
      </w:r>
      <w:r w:rsidRPr="000738C5">
        <w:rPr>
          <w:lang w:val="az-Cyrl-AZ"/>
        </w:rPr>
        <w:t xml:space="preserve">, </w:t>
      </w:r>
      <w:r w:rsidRPr="000738C5">
        <w:t>s</w:t>
      </w:r>
      <w:r w:rsidRPr="000738C5">
        <w:rPr>
          <w:lang w:val="az-Cyrl-AZ"/>
        </w:rPr>
        <w:t xml:space="preserve"> 391;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75, </w:t>
      </w:r>
      <w:r w:rsidRPr="000738C5">
        <w:t>s</w:t>
      </w:r>
      <w:r w:rsidRPr="000738C5">
        <w:rPr>
          <w:lang w:val="az-Cyrl-AZ"/>
        </w:rPr>
        <w:t xml:space="preserve"> 303.</w:t>
      </w:r>
    </w:p>
  </w:footnote>
  <w:footnote w:id="58">
    <w:p w:rsidR="0066065D" w:rsidRPr="000738C5" w:rsidRDefault="0066065D" w:rsidP="0066065D">
      <w:pPr>
        <w:pStyle w:val="FootnoteText"/>
        <w:rPr>
          <w:lang w:val="az-Cyrl-AZ"/>
        </w:rPr>
      </w:pPr>
      <w:r w:rsidRPr="000738C5">
        <w:rPr>
          <w:rStyle w:val="FootnoteReference"/>
        </w:rPr>
        <w:footnoteRef/>
      </w:r>
      <w:r w:rsidRPr="000738C5">
        <w:t xml:space="preserve"> Əl</w:t>
      </w:r>
      <w:r w:rsidRPr="000738C5">
        <w:rPr>
          <w:lang w:val="az-Cyrl-AZ"/>
        </w:rPr>
        <w:t>-</w:t>
      </w:r>
      <w:r w:rsidRPr="000738C5">
        <w:t>Məhasin</w:t>
      </w:r>
      <w:r w:rsidRPr="000738C5">
        <w:rPr>
          <w:lang w:val="az-Cyrl-AZ"/>
        </w:rPr>
        <w:t xml:space="preserve">, </w:t>
      </w:r>
      <w:r w:rsidRPr="000738C5">
        <w:t>c</w:t>
      </w:r>
      <w:r w:rsidRPr="000738C5">
        <w:rPr>
          <w:lang w:val="az-Cyrl-AZ"/>
        </w:rPr>
        <w:t xml:space="preserve"> 2, </w:t>
      </w:r>
      <w:r w:rsidRPr="000738C5">
        <w:t>s</w:t>
      </w:r>
      <w:r w:rsidRPr="000738C5">
        <w:rPr>
          <w:lang w:val="az-Cyrl-AZ"/>
        </w:rPr>
        <w:t xml:space="preserve"> 456;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16, </w:t>
      </w:r>
      <w:r w:rsidRPr="000738C5">
        <w:t>s</w:t>
      </w:r>
      <w:r w:rsidRPr="000738C5">
        <w:rPr>
          <w:lang w:val="az-Cyrl-AZ"/>
        </w:rPr>
        <w:t xml:space="preserve"> 255.</w:t>
      </w:r>
    </w:p>
  </w:footnote>
  <w:footnote w:id="59">
    <w:p w:rsidR="0066065D" w:rsidRPr="000738C5" w:rsidRDefault="0066065D" w:rsidP="0066065D">
      <w:pPr>
        <w:pStyle w:val="FootnoteText"/>
        <w:rPr>
          <w:lang w:val="az-Cyrl-AZ"/>
        </w:rPr>
      </w:pPr>
      <w:r w:rsidRPr="000738C5">
        <w:rPr>
          <w:rStyle w:val="FootnoteReference"/>
        </w:rPr>
        <w:footnoteRef/>
      </w:r>
      <w:r w:rsidRPr="000738C5">
        <w:t xml:space="preserve"> Ənsab</w:t>
      </w:r>
      <w:r w:rsidRPr="000738C5">
        <w:rPr>
          <w:lang w:val="az-Cyrl-AZ"/>
        </w:rPr>
        <w:t xml:space="preserve"> </w:t>
      </w:r>
      <w:r w:rsidRPr="000738C5">
        <w:t>əl</w:t>
      </w:r>
      <w:r w:rsidRPr="000738C5">
        <w:rPr>
          <w:lang w:val="az-Cyrl-AZ"/>
        </w:rPr>
        <w:t>-</w:t>
      </w:r>
      <w:r w:rsidRPr="000738C5">
        <w:t>əşraf</w:t>
      </w:r>
      <w:r w:rsidRPr="000738C5">
        <w:rPr>
          <w:lang w:val="az-Cyrl-AZ"/>
        </w:rPr>
        <w:t xml:space="preserve">, </w:t>
      </w:r>
      <w:r w:rsidRPr="000738C5">
        <w:t>c</w:t>
      </w:r>
      <w:r w:rsidRPr="000738C5">
        <w:rPr>
          <w:lang w:val="az-Cyrl-AZ"/>
        </w:rPr>
        <w:t xml:space="preserve"> 1, </w:t>
      </w:r>
      <w:r w:rsidRPr="000738C5">
        <w:t>s</w:t>
      </w:r>
      <w:r w:rsidRPr="000738C5">
        <w:rPr>
          <w:lang w:val="az-Cyrl-AZ"/>
        </w:rPr>
        <w:t xml:space="preserve"> 64; </w:t>
      </w:r>
      <w:r w:rsidRPr="000738C5">
        <w:t>əl</w:t>
      </w:r>
      <w:r w:rsidRPr="000738C5">
        <w:rPr>
          <w:lang w:val="az-Cyrl-AZ"/>
        </w:rPr>
        <w:t>-</w:t>
      </w:r>
      <w:r w:rsidRPr="000738C5">
        <w:t>Hidayə</w:t>
      </w:r>
      <w:r w:rsidRPr="000738C5">
        <w:rPr>
          <w:lang w:val="az-Cyrl-AZ"/>
        </w:rPr>
        <w:t xml:space="preserve"> </w:t>
      </w:r>
      <w:r w:rsidRPr="000738C5">
        <w:t>əl</w:t>
      </w:r>
      <w:r w:rsidRPr="000738C5">
        <w:rPr>
          <w:lang w:val="az-Cyrl-AZ"/>
        </w:rPr>
        <w:t>-</w:t>
      </w:r>
      <w:r w:rsidRPr="000738C5">
        <w:t>kübra</w:t>
      </w:r>
      <w:r w:rsidRPr="000738C5">
        <w:rPr>
          <w:lang w:val="az-Cyrl-AZ"/>
        </w:rPr>
        <w:t xml:space="preserve">, </w:t>
      </w:r>
      <w:r w:rsidRPr="000738C5">
        <w:t>s</w:t>
      </w:r>
      <w:r w:rsidRPr="000738C5">
        <w:rPr>
          <w:lang w:val="az-Cyrl-AZ"/>
        </w:rPr>
        <w:t xml:space="preserve"> 175;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15, </w:t>
      </w:r>
      <w:r w:rsidRPr="000738C5">
        <w:t>s</w:t>
      </w:r>
      <w:r w:rsidRPr="000738C5">
        <w:rPr>
          <w:lang w:val="az-Cyrl-AZ"/>
        </w:rPr>
        <w:t xml:space="preserve"> 344.</w:t>
      </w:r>
    </w:p>
  </w:footnote>
  <w:footnote w:id="60">
    <w:p w:rsidR="0066065D" w:rsidRPr="000738C5" w:rsidRDefault="0066065D" w:rsidP="0066065D">
      <w:pPr>
        <w:pStyle w:val="FootnoteText"/>
      </w:pPr>
      <w:r w:rsidRPr="000738C5">
        <w:rPr>
          <w:rStyle w:val="FootnoteReference"/>
        </w:rPr>
        <w:footnoteRef/>
      </w:r>
      <w:r w:rsidRPr="000738C5">
        <w:t xml:space="preserve"> Tarix</w:t>
      </w:r>
      <w:r w:rsidRPr="000738C5">
        <w:rPr>
          <w:lang w:val="az-Cyrl-AZ"/>
        </w:rPr>
        <w:t xml:space="preserve"> </w:t>
      </w:r>
      <w:r w:rsidRPr="000738C5">
        <w:t>Təbəri</w:t>
      </w:r>
      <w:r w:rsidRPr="000738C5">
        <w:rPr>
          <w:lang w:val="az-Cyrl-AZ"/>
        </w:rPr>
        <w:t xml:space="preserve">, </w:t>
      </w:r>
      <w:r w:rsidRPr="000738C5">
        <w:t>c</w:t>
      </w:r>
      <w:r w:rsidRPr="000738C5">
        <w:rPr>
          <w:lang w:val="az-Cyrl-AZ"/>
        </w:rPr>
        <w:t xml:space="preserve"> 4, </w:t>
      </w:r>
      <w:r w:rsidRPr="000738C5">
        <w:t>s</w:t>
      </w:r>
      <w:r w:rsidRPr="000738C5">
        <w:rPr>
          <w:lang w:val="az-Cyrl-AZ"/>
        </w:rPr>
        <w:t xml:space="preserve"> </w:t>
      </w:r>
      <w:r w:rsidRPr="000738C5">
        <w:t>261-262</w:t>
      </w:r>
      <w:r w:rsidRPr="000738C5">
        <w:rPr>
          <w:lang w:val="az-Cyrl-AZ"/>
        </w:rPr>
        <w:t xml:space="preserve">; </w:t>
      </w:r>
      <w:r w:rsidRPr="000738C5">
        <w:t>əl-Fütuh, c 5, s 27-29; əl-İrşad, c 2, s 36-38; Təzkirətül-xəvas, s 215; Bihar əl-ənvar, c 44, s 333-334.</w:t>
      </w:r>
    </w:p>
  </w:footnote>
  <w:footnote w:id="61">
    <w:p w:rsidR="0066065D" w:rsidRPr="000738C5" w:rsidRDefault="0066065D" w:rsidP="0066065D">
      <w:pPr>
        <w:pStyle w:val="FootnoteText"/>
      </w:pPr>
      <w:r w:rsidRPr="000738C5">
        <w:rPr>
          <w:rStyle w:val="FootnoteReference"/>
        </w:rPr>
        <w:footnoteRef/>
      </w:r>
      <w:r w:rsidRPr="000738C5">
        <w:t xml:space="preserve"> Müsir əl-əhzan, s 29; Kəşf əl-ğümmə, s 239; Bihar əl-ənvar, c 44, s 366.</w:t>
      </w:r>
    </w:p>
  </w:footnote>
  <w:footnote w:id="62">
    <w:p w:rsidR="0066065D" w:rsidRPr="000738C5" w:rsidRDefault="0066065D" w:rsidP="0066065D">
      <w:pPr>
        <w:pStyle w:val="FootnoteText"/>
      </w:pPr>
      <w:r w:rsidRPr="000738C5">
        <w:rPr>
          <w:rStyle w:val="FootnoteReference"/>
        </w:rPr>
        <w:footnoteRef/>
      </w:r>
      <w:r w:rsidRPr="000738C5">
        <w:t xml:space="preserve"> Əl-Fütuh, c 5, s 101; əl-İrşad, c 2, s 95; Bihar əl-ənvar, c 45, s 4.</w:t>
      </w:r>
    </w:p>
  </w:footnote>
  <w:footnote w:id="63">
    <w:p w:rsidR="0066065D" w:rsidRPr="000738C5" w:rsidRDefault="0066065D" w:rsidP="0066065D">
      <w:pPr>
        <w:pStyle w:val="FootnoteText"/>
      </w:pPr>
      <w:r w:rsidRPr="000738C5">
        <w:rPr>
          <w:rStyle w:val="FootnoteReference"/>
        </w:rPr>
        <w:footnoteRef/>
      </w:r>
      <w:r w:rsidRPr="000738C5">
        <w:t xml:space="preserve"> Əmali Səduq, s 547; Ümdə əl-talib, s 192; Bihar əl-ənvar, c 44, s 298.</w:t>
      </w:r>
    </w:p>
  </w:footnote>
  <w:footnote w:id="64">
    <w:p w:rsidR="0066065D" w:rsidRPr="000738C5" w:rsidRDefault="0066065D" w:rsidP="0066065D">
      <w:pPr>
        <w:pStyle w:val="FootnoteText"/>
      </w:pPr>
      <w:r w:rsidRPr="000738C5">
        <w:rPr>
          <w:rStyle w:val="FootnoteReference"/>
        </w:rPr>
        <w:footnoteRef/>
      </w:r>
      <w:r w:rsidRPr="000738C5">
        <w:t xml:space="preserve"> Tarix</w:t>
      </w:r>
      <w:r w:rsidRPr="000738C5">
        <w:rPr>
          <w:lang w:val="az-Cyrl-AZ"/>
        </w:rPr>
        <w:t xml:space="preserve"> </w:t>
      </w:r>
      <w:r w:rsidRPr="000738C5">
        <w:t>Təbəri</w:t>
      </w:r>
      <w:r w:rsidRPr="000738C5">
        <w:rPr>
          <w:lang w:val="az-Cyrl-AZ"/>
        </w:rPr>
        <w:t xml:space="preserve">, </w:t>
      </w:r>
      <w:r w:rsidRPr="000738C5">
        <w:t>c</w:t>
      </w:r>
      <w:r w:rsidRPr="000738C5">
        <w:rPr>
          <w:lang w:val="az-Cyrl-AZ"/>
        </w:rPr>
        <w:t xml:space="preserve"> 4, </w:t>
      </w:r>
      <w:r w:rsidRPr="000738C5">
        <w:t>s</w:t>
      </w:r>
      <w:r w:rsidRPr="000738C5">
        <w:rPr>
          <w:lang w:val="az-Cyrl-AZ"/>
        </w:rPr>
        <w:t xml:space="preserve"> </w:t>
      </w:r>
      <w:r w:rsidRPr="000738C5">
        <w:t>345</w:t>
      </w:r>
      <w:r w:rsidRPr="000738C5">
        <w:rPr>
          <w:lang w:val="az-Cyrl-AZ"/>
        </w:rPr>
        <w:t xml:space="preserve">; </w:t>
      </w:r>
      <w:r w:rsidRPr="000738C5">
        <w:t xml:space="preserve">əl-İrşad, c 2, s 111; Bihar əl-ənvar, c 45, s 50. </w:t>
      </w:r>
    </w:p>
  </w:footnote>
  <w:footnote w:id="65">
    <w:p w:rsidR="0066065D" w:rsidRPr="000738C5" w:rsidRDefault="0066065D" w:rsidP="0066065D">
      <w:pPr>
        <w:pStyle w:val="FootnoteText"/>
      </w:pPr>
      <w:r w:rsidRPr="000738C5">
        <w:rPr>
          <w:rStyle w:val="FootnoteReference"/>
        </w:rPr>
        <w:footnoteRef/>
      </w:r>
      <w:r w:rsidRPr="000738C5">
        <w:t xml:space="preserve"> Əl</w:t>
      </w:r>
      <w:r w:rsidRPr="000738C5">
        <w:rPr>
          <w:lang w:val="az-Cyrl-AZ"/>
        </w:rPr>
        <w:t>-</w:t>
      </w:r>
      <w:r w:rsidRPr="000738C5">
        <w:t>Əxbar</w:t>
      </w:r>
      <w:r w:rsidRPr="000738C5">
        <w:rPr>
          <w:lang w:val="az-Cyrl-AZ"/>
        </w:rPr>
        <w:t xml:space="preserve"> </w:t>
      </w:r>
      <w:r w:rsidRPr="000738C5">
        <w:t>əl</w:t>
      </w:r>
      <w:r w:rsidRPr="000738C5">
        <w:rPr>
          <w:lang w:val="az-Cyrl-AZ"/>
        </w:rPr>
        <w:t>-</w:t>
      </w:r>
      <w:r w:rsidRPr="000738C5">
        <w:t>tival</w:t>
      </w:r>
      <w:r w:rsidRPr="000738C5">
        <w:rPr>
          <w:lang w:val="az-Cyrl-AZ"/>
        </w:rPr>
        <w:t xml:space="preserve">, </w:t>
      </w:r>
      <w:r w:rsidRPr="000738C5">
        <w:t>s</w:t>
      </w:r>
      <w:r w:rsidRPr="000738C5">
        <w:rPr>
          <w:lang w:val="az-Cyrl-AZ"/>
        </w:rPr>
        <w:t xml:space="preserve"> </w:t>
      </w:r>
      <w:r w:rsidRPr="000738C5">
        <w:t>228</w:t>
      </w:r>
      <w:r w:rsidRPr="000738C5">
        <w:rPr>
          <w:lang w:val="az-Cyrl-AZ"/>
        </w:rPr>
        <w:t xml:space="preserve">; </w:t>
      </w:r>
      <w:r w:rsidRPr="000738C5">
        <w:t>Rövzə əl-vaizin</w:t>
      </w:r>
      <w:r w:rsidRPr="000738C5">
        <w:rPr>
          <w:lang w:val="az-Cyrl-AZ"/>
        </w:rPr>
        <w:t xml:space="preserve">, </w:t>
      </w:r>
      <w:r w:rsidRPr="000738C5">
        <w:t>s</w:t>
      </w:r>
      <w:r w:rsidRPr="000738C5">
        <w:rPr>
          <w:lang w:val="az-Cyrl-AZ"/>
        </w:rPr>
        <w:t xml:space="preserve"> </w:t>
      </w:r>
      <w:r w:rsidRPr="000738C5">
        <w:t>172</w:t>
      </w:r>
      <w:r w:rsidRPr="000738C5">
        <w:rPr>
          <w:lang w:val="az-Cyrl-AZ"/>
        </w:rPr>
        <w:t xml:space="preserve">; </w:t>
      </w:r>
      <w:r w:rsidRPr="000738C5">
        <w:t>Bihar</w:t>
      </w:r>
      <w:r w:rsidRPr="000738C5">
        <w:rPr>
          <w:lang w:val="az-Cyrl-AZ"/>
        </w:rPr>
        <w:t xml:space="preserve"> </w:t>
      </w:r>
      <w:r w:rsidRPr="000738C5">
        <w:t>əl-ənvar</w:t>
      </w:r>
      <w:r w:rsidRPr="000738C5">
        <w:rPr>
          <w:lang w:val="az-Cyrl-AZ"/>
        </w:rPr>
        <w:t xml:space="preserve">, </w:t>
      </w:r>
      <w:r w:rsidRPr="000738C5">
        <w:t>c</w:t>
      </w:r>
      <w:r w:rsidRPr="000738C5">
        <w:rPr>
          <w:lang w:val="az-Cyrl-AZ"/>
        </w:rPr>
        <w:t xml:space="preserve"> </w:t>
      </w:r>
      <w:r w:rsidRPr="000738C5">
        <w:t>44</w:t>
      </w:r>
      <w:r w:rsidRPr="000738C5">
        <w:rPr>
          <w:lang w:val="az-Cyrl-AZ"/>
        </w:rPr>
        <w:t xml:space="preserve">, </w:t>
      </w:r>
      <w:r w:rsidRPr="000738C5">
        <w:t>s</w:t>
      </w:r>
      <w:r w:rsidRPr="000738C5">
        <w:rPr>
          <w:lang w:val="az-Cyrl-AZ"/>
        </w:rPr>
        <w:t xml:space="preserve"> </w:t>
      </w:r>
      <w:r w:rsidRPr="000738C5">
        <w:t>326</w:t>
      </w:r>
      <w:r w:rsidRPr="000738C5">
        <w:rPr>
          <w:lang w:val="az-Cyrl-AZ"/>
        </w:rPr>
        <w:t>.</w:t>
      </w:r>
    </w:p>
  </w:footnote>
  <w:footnote w:id="66">
    <w:p w:rsidR="0066065D" w:rsidRPr="000738C5" w:rsidRDefault="0066065D" w:rsidP="0066065D">
      <w:pPr>
        <w:pStyle w:val="FootnoteText"/>
      </w:pPr>
      <w:r w:rsidRPr="000738C5">
        <w:rPr>
          <w:rStyle w:val="FootnoteReference"/>
        </w:rPr>
        <w:footnoteRef/>
      </w:r>
      <w:r w:rsidRPr="000738C5">
        <w:t xml:space="preserve"> Məqtəl Xarəzmi, c 1, s 343-344; Təzkirətül-xəvas, s 228; Bihar əl-ənvar, c 45, s 59-60.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31B"/>
    <w:multiLevelType w:val="hybridMultilevel"/>
    <w:tmpl w:val="098CB9D2"/>
    <w:lvl w:ilvl="0" w:tplc="41F82184">
      <w:start w:val="12"/>
      <w:numFmt w:val="decimal"/>
      <w:lvlText w:val="%1."/>
      <w:lvlJc w:val="left"/>
      <w:pPr>
        <w:tabs>
          <w:tab w:val="num" w:pos="900"/>
        </w:tabs>
        <w:ind w:left="900" w:hanging="360"/>
      </w:pPr>
      <w:rPr>
        <w:rFonts w:hint="default"/>
        <w:color w:val="00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5AE48D1"/>
    <w:multiLevelType w:val="hybridMultilevel"/>
    <w:tmpl w:val="ED94C7C0"/>
    <w:lvl w:ilvl="0" w:tplc="C9BA7E76">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6F"/>
    <w:rsid w:val="0027375D"/>
    <w:rsid w:val="0066065D"/>
    <w:rsid w:val="00724B6F"/>
    <w:rsid w:val="00783355"/>
    <w:rsid w:val="009F04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2A017A-2C4D-453E-B172-2134AECC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B6F"/>
    <w:pPr>
      <w:ind w:firstLine="170"/>
      <w:jc w:val="both"/>
    </w:pPr>
    <w:rPr>
      <w:rFonts w:ascii="Palatino Linotype" w:hAnsi="Palatino Linotype"/>
      <w:sz w:val="24"/>
      <w:szCs w:val="24"/>
      <w:lang w:val="az-Latn-AZ" w:bidi="ar-SA"/>
    </w:rPr>
  </w:style>
  <w:style w:type="paragraph" w:styleId="Heading1">
    <w:name w:val="heading 1"/>
    <w:basedOn w:val="Normal"/>
    <w:next w:val="Normal"/>
    <w:link w:val="Heading1Char"/>
    <w:qFormat/>
    <w:rsid w:val="00724B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24B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4B6F"/>
    <w:pPr>
      <w:keepNext/>
      <w:spacing w:before="240" w:after="240"/>
      <w:ind w:firstLine="0"/>
      <w:jc w:val="center"/>
      <w:outlineLvl w:val="2"/>
    </w:pPr>
    <w:rPr>
      <w:rFonts w:ascii="Times New Roman" w:hAnsi="Times New Roman"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24B6F"/>
    <w:rPr>
      <w:rFonts w:ascii="Arial" w:hAnsi="Arial" w:cs="Arial"/>
      <w:b/>
      <w:bCs/>
      <w:kern w:val="32"/>
      <w:sz w:val="32"/>
      <w:szCs w:val="32"/>
      <w:lang w:val="az-Latn-AZ" w:bidi="ar-SA"/>
    </w:rPr>
  </w:style>
  <w:style w:type="character" w:customStyle="1" w:styleId="Heading2Char">
    <w:name w:val="Heading 2 Char"/>
    <w:basedOn w:val="DefaultParagraphFont"/>
    <w:link w:val="Heading2"/>
    <w:rsid w:val="00724B6F"/>
    <w:rPr>
      <w:rFonts w:ascii="Arial" w:hAnsi="Arial" w:cs="Arial"/>
      <w:b/>
      <w:bCs/>
      <w:i/>
      <w:iCs/>
      <w:sz w:val="28"/>
      <w:szCs w:val="28"/>
      <w:lang w:val="az-Latn-AZ" w:bidi="ar-SA"/>
    </w:rPr>
  </w:style>
  <w:style w:type="character" w:customStyle="1" w:styleId="Heading3Char">
    <w:name w:val="Heading 3 Char"/>
    <w:basedOn w:val="DefaultParagraphFont"/>
    <w:link w:val="Heading3"/>
    <w:rsid w:val="00724B6F"/>
    <w:rPr>
      <w:rFonts w:cs="Arial"/>
      <w:b/>
      <w:bCs/>
      <w:sz w:val="36"/>
      <w:szCs w:val="36"/>
      <w:lang w:val="az-Latn-AZ" w:bidi="ar-SA"/>
    </w:rPr>
  </w:style>
  <w:style w:type="character" w:styleId="Hyperlink">
    <w:name w:val="Hyperlink"/>
    <w:basedOn w:val="DefaultParagraphFont"/>
    <w:unhideWhenUsed/>
    <w:rsid w:val="00724B6F"/>
    <w:rPr>
      <w:color w:val="0000FF"/>
      <w:u w:val="single"/>
    </w:rPr>
  </w:style>
  <w:style w:type="character" w:styleId="FollowedHyperlink">
    <w:name w:val="FollowedHyperlink"/>
    <w:basedOn w:val="DefaultParagraphFont"/>
    <w:unhideWhenUsed/>
    <w:rsid w:val="00724B6F"/>
    <w:rPr>
      <w:color w:val="800080"/>
      <w:u w:val="single"/>
    </w:rPr>
  </w:style>
  <w:style w:type="paragraph" w:customStyle="1" w:styleId="msonormal0">
    <w:name w:val="msonormal"/>
    <w:basedOn w:val="Normal"/>
    <w:rsid w:val="00724B6F"/>
    <w:pPr>
      <w:spacing w:before="100" w:beforeAutospacing="1" w:after="100" w:afterAutospacing="1"/>
      <w:ind w:firstLine="0"/>
      <w:jc w:val="left"/>
    </w:pPr>
    <w:rPr>
      <w:rFonts w:ascii="Times New Roman" w:hAnsi="Times New Roman"/>
      <w:lang w:val="en-US" w:bidi="fa-IR"/>
    </w:rPr>
  </w:style>
  <w:style w:type="paragraph" w:styleId="TOC1">
    <w:name w:val="toc 1"/>
    <w:basedOn w:val="Normal"/>
    <w:next w:val="Normal"/>
    <w:autoRedefine/>
    <w:unhideWhenUsed/>
    <w:rsid w:val="00724B6F"/>
  </w:style>
  <w:style w:type="paragraph" w:styleId="TOC3">
    <w:name w:val="toc 3"/>
    <w:basedOn w:val="Normal"/>
    <w:next w:val="Normal"/>
    <w:autoRedefine/>
    <w:unhideWhenUsed/>
    <w:rsid w:val="00724B6F"/>
    <w:pPr>
      <w:ind w:left="480"/>
    </w:pPr>
  </w:style>
  <w:style w:type="paragraph" w:styleId="FootnoteText">
    <w:name w:val="footnote text"/>
    <w:basedOn w:val="Normal"/>
    <w:link w:val="FootnoteTextChar"/>
    <w:unhideWhenUsed/>
    <w:rsid w:val="00724B6F"/>
    <w:rPr>
      <w:sz w:val="20"/>
      <w:szCs w:val="20"/>
    </w:rPr>
  </w:style>
  <w:style w:type="character" w:customStyle="1" w:styleId="FootnoteTextChar">
    <w:name w:val="Footnote Text Char"/>
    <w:basedOn w:val="DefaultParagraphFont"/>
    <w:link w:val="FootnoteText"/>
    <w:rsid w:val="00724B6F"/>
    <w:rPr>
      <w:rFonts w:ascii="Palatino Linotype" w:hAnsi="Palatino Linotype"/>
      <w:lang w:val="az-Latn-AZ" w:bidi="ar-SA"/>
    </w:rPr>
  </w:style>
  <w:style w:type="paragraph" w:styleId="Footer">
    <w:name w:val="footer"/>
    <w:basedOn w:val="Normal"/>
    <w:link w:val="FooterChar"/>
    <w:unhideWhenUsed/>
    <w:rsid w:val="00724B6F"/>
    <w:pPr>
      <w:tabs>
        <w:tab w:val="center" w:pos="4320"/>
        <w:tab w:val="right" w:pos="8640"/>
      </w:tabs>
    </w:pPr>
  </w:style>
  <w:style w:type="character" w:customStyle="1" w:styleId="FooterChar">
    <w:name w:val="Footer Char"/>
    <w:basedOn w:val="DefaultParagraphFont"/>
    <w:link w:val="Footer"/>
    <w:rsid w:val="00724B6F"/>
    <w:rPr>
      <w:rFonts w:ascii="Palatino Linotype" w:hAnsi="Palatino Linotype"/>
      <w:sz w:val="24"/>
      <w:szCs w:val="24"/>
      <w:lang w:val="az-Latn-AZ" w:bidi="ar-SA"/>
    </w:rPr>
  </w:style>
  <w:style w:type="paragraph" w:styleId="EndnoteText">
    <w:name w:val="endnote text"/>
    <w:basedOn w:val="Normal"/>
    <w:link w:val="EndnoteTextChar"/>
    <w:unhideWhenUsed/>
    <w:rsid w:val="00724B6F"/>
    <w:rPr>
      <w:sz w:val="20"/>
      <w:szCs w:val="20"/>
    </w:rPr>
  </w:style>
  <w:style w:type="character" w:customStyle="1" w:styleId="EndnoteTextChar">
    <w:name w:val="Endnote Text Char"/>
    <w:basedOn w:val="DefaultParagraphFont"/>
    <w:link w:val="EndnoteText"/>
    <w:rsid w:val="00724B6F"/>
    <w:rPr>
      <w:rFonts w:ascii="Palatino Linotype" w:hAnsi="Palatino Linotype"/>
      <w:lang w:val="az-Latn-AZ" w:bidi="ar-SA"/>
    </w:rPr>
  </w:style>
  <w:style w:type="paragraph" w:styleId="DocumentMap">
    <w:name w:val="Document Map"/>
    <w:basedOn w:val="Normal"/>
    <w:link w:val="DocumentMapChar"/>
    <w:unhideWhenUsed/>
    <w:rsid w:val="00724B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24B6F"/>
    <w:rPr>
      <w:rFonts w:ascii="Tahoma" w:hAnsi="Tahoma" w:cs="Tahoma"/>
      <w:shd w:val="clear" w:color="auto" w:fill="000080"/>
      <w:lang w:val="az-Latn-AZ" w:bidi="ar-SA"/>
    </w:rPr>
  </w:style>
  <w:style w:type="paragraph" w:customStyle="1" w:styleId="msolistparagraph0">
    <w:name w:val="msolistparagraph"/>
    <w:basedOn w:val="Normal"/>
    <w:rsid w:val="00724B6F"/>
    <w:pPr>
      <w:ind w:left="720"/>
      <w:contextualSpacing/>
    </w:pPr>
  </w:style>
  <w:style w:type="character" w:styleId="FootnoteReference">
    <w:name w:val="footnote reference"/>
    <w:basedOn w:val="DefaultParagraphFont"/>
    <w:unhideWhenUsed/>
    <w:rsid w:val="00724B6F"/>
    <w:rPr>
      <w:vertAlign w:val="superscript"/>
    </w:rPr>
  </w:style>
  <w:style w:type="character" w:styleId="EndnoteReference">
    <w:name w:val="endnote reference"/>
    <w:basedOn w:val="DefaultParagraphFont"/>
    <w:unhideWhenUsed/>
    <w:rsid w:val="00724B6F"/>
    <w:rPr>
      <w:vertAlign w:val="superscript"/>
    </w:rPr>
  </w:style>
  <w:style w:type="character" w:styleId="PageNumber">
    <w:name w:val="page number"/>
    <w:basedOn w:val="DefaultParagraphFont"/>
    <w:rsid w:val="006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11304</Words>
  <Characters>64439</Characters>
  <Application>Microsoft Office Word</Application>
  <DocSecurity>0</DocSecurity>
  <Lines>536</Lines>
  <Paragraphs>151</Paragraphs>
  <ScaleCrop>false</ScaleCrop>
  <Company/>
  <LinksUpToDate>false</LinksUpToDate>
  <CharactersWithSpaces>75592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system</dc:creator>
  <cp:keywords/>
  <dc:description/>
  <cp:lastModifiedBy>daniyal system</cp:lastModifiedBy>
  <cp:revision>2</cp:revision>
  <dcterms:created xsi:type="dcterms:W3CDTF">2021-09-30T23:55:00Z</dcterms:created>
  <dcterms:modified xsi:type="dcterms:W3CDTF">2021-09-30T23:57:00Z</dcterms:modified>
</cp:coreProperties>
</file>